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B79F" w14:textId="13C304AB" w:rsidR="00ED48CE" w:rsidRPr="009A2987" w:rsidRDefault="00ED48CE">
      <w:pPr>
        <w:rPr>
          <w:b/>
          <w:bCs/>
        </w:rPr>
      </w:pPr>
      <w:r w:rsidRPr="009A2987">
        <w:rPr>
          <w:b/>
          <w:bCs/>
        </w:rPr>
        <w:t>POLL AI PROMPTS</w:t>
      </w:r>
    </w:p>
    <w:p w14:paraId="50049308" w14:textId="77777777" w:rsidR="00ED48CE" w:rsidRDefault="00ED48CE"/>
    <w:p w14:paraId="2011737D" w14:textId="7FF7AF8F" w:rsidR="002D14BB" w:rsidRDefault="002D14BB">
      <w:r>
        <w:t>INTRO/COVER</w:t>
      </w:r>
    </w:p>
    <w:p w14:paraId="3C1CFF80" w14:textId="500D0F51" w:rsidR="0022494D" w:rsidRDefault="005149FD">
      <w:r>
        <w:t>You are a writer for an app that publishes informational articles about financial topics to encourage increased financial wellness and financial literacy. You are writing an article about a [TOPIC] and want to summarize it in your article introduction. Use the [OUTLINE], [ARTICLE] and [FEEDBACK] to create a 2-paragraph introduction to the article.</w:t>
      </w:r>
    </w:p>
    <w:p w14:paraId="1D89A117" w14:textId="77777777" w:rsidR="005149FD" w:rsidRDefault="005149FD"/>
    <w:p w14:paraId="422F6EA5" w14:textId="5E82C87A" w:rsidR="005149FD" w:rsidRDefault="005149FD">
      <w:r>
        <w:t>[TOPIC]</w:t>
      </w:r>
    </w:p>
    <w:p w14:paraId="1040C780" w14:textId="069B4A2D" w:rsidR="005149FD" w:rsidRDefault="005149FD">
      <w:r>
        <w:t>Stress-free spending: What’s your Money Dial?</w:t>
      </w:r>
    </w:p>
    <w:p w14:paraId="5D446035" w14:textId="4E2F3275" w:rsidR="005149FD" w:rsidRDefault="005149FD">
      <w:r>
        <w:t>[OUTLINE]</w:t>
      </w:r>
    </w:p>
    <w:p w14:paraId="1E48E842" w14:textId="77777777" w:rsidR="005149FD" w:rsidRDefault="005149FD" w:rsidP="005149FD">
      <w:pPr>
        <w:pStyle w:val="ListParagraph"/>
        <w:numPr>
          <w:ilvl w:val="0"/>
          <w:numId w:val="1"/>
        </w:numPr>
      </w:pPr>
      <w:r>
        <w:t xml:space="preserve">Tie </w:t>
      </w:r>
      <w:proofErr w:type="gramStart"/>
      <w:r>
        <w:t>in to</w:t>
      </w:r>
      <w:proofErr w:type="gramEnd"/>
      <w:r>
        <w:t xml:space="preserve"> Mental Health Awareness month and how spending is a common stressor, but turning up their Money Dial can help. </w:t>
      </w:r>
    </w:p>
    <w:p w14:paraId="6E02E837" w14:textId="77777777" w:rsidR="005149FD" w:rsidRDefault="005149FD" w:rsidP="005149FD">
      <w:pPr>
        <w:pStyle w:val="ListParagraph"/>
        <w:numPr>
          <w:ilvl w:val="0"/>
          <w:numId w:val="1"/>
        </w:numPr>
      </w:pPr>
      <w:r>
        <w:t xml:space="preserve">Overview of what a money dial is, giving credit to Ramit Sethi and linking to his </w:t>
      </w:r>
      <w:hyperlink r:id="rId8" w:history="1">
        <w:r w:rsidRPr="00263447">
          <w:rPr>
            <w:rStyle w:val="Hyperlink"/>
          </w:rPr>
          <w:t>article</w:t>
        </w:r>
      </w:hyperlink>
      <w:r>
        <w:t xml:space="preserve"> on it in the source area</w:t>
      </w:r>
    </w:p>
    <w:p w14:paraId="009387AF" w14:textId="77777777" w:rsidR="005149FD" w:rsidRDefault="005149FD" w:rsidP="005149FD">
      <w:pPr>
        <w:pStyle w:val="ListParagraph"/>
        <w:numPr>
          <w:ilvl w:val="0"/>
          <w:numId w:val="1"/>
        </w:numPr>
      </w:pPr>
      <w:r>
        <w:t>We’ve grouped his 10 money dials into 5 categories: personal growth, life experiences, social connections, lifestyle, reputation.</w:t>
      </w:r>
    </w:p>
    <w:p w14:paraId="001DE3DA" w14:textId="68238B17" w:rsidR="005149FD" w:rsidRDefault="005149FD" w:rsidP="005149FD">
      <w:pPr>
        <w:pStyle w:val="ListParagraph"/>
        <w:numPr>
          <w:ilvl w:val="0"/>
          <w:numId w:val="1"/>
        </w:numPr>
      </w:pPr>
      <w:commentRangeStart w:id="0"/>
      <w:r>
        <w:t>Take the poll to see what your money dial might be!</w:t>
      </w:r>
      <w:commentRangeEnd w:id="0"/>
      <w:r>
        <w:rPr>
          <w:rStyle w:val="CommentReference"/>
        </w:rPr>
        <w:commentReference w:id="0"/>
      </w:r>
    </w:p>
    <w:p w14:paraId="0C498434" w14:textId="5041E722" w:rsidR="005149FD" w:rsidRDefault="005149FD">
      <w:r>
        <w:t>[FEEDBACK]</w:t>
      </w:r>
    </w:p>
    <w:p w14:paraId="647031B0" w14:textId="0F371783" w:rsidR="005149FD" w:rsidRDefault="005149FD">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Maybe we can tie this into this first screen here, but one thing I want to ensure gets across is that money dials is about prioritizing the most important things to you, so folks shouldn't be answering 'high priority' for every money dial, or even more than 2 (though ideally only 1). Not sure we need to give them direction in terms of 'you can answer high for 1, medium for 2, low/not at all for 2', but want to give them some indication that their answers should be spread out.</w:t>
      </w:r>
    </w:p>
    <w:p w14:paraId="17389081" w14:textId="77777777" w:rsidR="005149FD" w:rsidRDefault="005149FD">
      <w:pPr>
        <w:rPr>
          <w:rFonts w:ascii="Helvetica Neue" w:hAnsi="Helvetica Neue" w:cs="Helvetica Neue"/>
          <w:color w:val="000000"/>
          <w:kern w:val="0"/>
          <w:sz w:val="26"/>
          <w:szCs w:val="26"/>
        </w:rPr>
      </w:pPr>
    </w:p>
    <w:p w14:paraId="25DC4550" w14:textId="0045EB18" w:rsidR="005149FD" w:rsidRDefault="005149FD">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[ARTICLE]</w:t>
      </w:r>
    </w:p>
    <w:p w14:paraId="05B22E95" w14:textId="3D0E2F15" w:rsidR="005149FD" w:rsidRDefault="005149FD">
      <w:hyperlink r:id="rId13" w:anchor="convenience" w:history="1">
        <w:r w:rsidRPr="00DD3AC0">
          <w:rPr>
            <w:rStyle w:val="Hyperlink"/>
          </w:rPr>
          <w:t>https://www.iwillteachyoutoberich.com/money-dials/#convenience</w:t>
        </w:r>
      </w:hyperlink>
      <w:r>
        <w:t xml:space="preserve"> </w:t>
      </w:r>
    </w:p>
    <w:p w14:paraId="0B0F302B" w14:textId="77777777" w:rsidR="005149FD" w:rsidRDefault="005149FD"/>
    <w:p w14:paraId="7CF3FC5B" w14:textId="71519313" w:rsidR="005149FD" w:rsidRDefault="005149FD">
      <w:r>
        <w:t>FIRST ITERATION</w:t>
      </w:r>
    </w:p>
    <w:p w14:paraId="275ADAC5" w14:textId="77777777" w:rsidR="005149FD" w:rsidRDefault="005149FD" w:rsidP="005149FD">
      <w:pPr>
        <w:pStyle w:val="NormalWeb"/>
        <w:spacing w:line="300" w:lineRule="atLeast"/>
        <w:rPr>
          <w:rFonts w:ascii="Segoe UI" w:hAnsi="Segoe UI" w:cs="Segoe UI"/>
          <w:sz w:val="21"/>
          <w:szCs w:val="21"/>
        </w:rPr>
      </w:pPr>
      <w:r>
        <w:rPr>
          <w:rFonts w:ascii="Segoe UI" w:hAnsi="Segoe UI" w:cs="Segoe UI"/>
          <w:sz w:val="21"/>
          <w:szCs w:val="21"/>
        </w:rPr>
        <w:lastRenderedPageBreak/>
        <w:t>May is Mental Health Awareness Month, a time to reflect on the various stressors in our lives, including financial stress. One way to alleviate this stress is by understanding and turning up your Money Dial. A concept introduced by financial expert Ramit Sethi, a Money Dial represents the areas where you derive the most joy and satisfaction from spending. By focusing on what truly matters to you, you can make more intentional and fulfilling financial decisions.</w:t>
      </w:r>
    </w:p>
    <w:p w14:paraId="63878065" w14:textId="77777777" w:rsidR="005149FD" w:rsidRDefault="005149FD" w:rsidP="005149FD">
      <w:pPr>
        <w:pStyle w:val="NormalWeb"/>
        <w:spacing w:line="300" w:lineRule="atLeast"/>
        <w:rPr>
          <w:rFonts w:ascii="Segoe UI" w:hAnsi="Segoe UI" w:cs="Segoe UI"/>
          <w:sz w:val="21"/>
          <w:szCs w:val="21"/>
        </w:rPr>
      </w:pPr>
      <w:r>
        <w:rPr>
          <w:rFonts w:ascii="Segoe UI" w:hAnsi="Segoe UI" w:cs="Segoe UI"/>
          <w:sz w:val="21"/>
          <w:szCs w:val="21"/>
        </w:rPr>
        <w:t>In this article, we explore Sethi's 10 Money Dials, which we've grouped into five categories: personal growth, life experiences, social connections, lifestyle, and reputation. Understanding your Money Dial can help you prioritize your spending, ensuring that your financial choices align with your values and bring you the most happiness. Take our poll to discover your Money Dial and start spending stress-free today!</w:t>
      </w:r>
    </w:p>
    <w:p w14:paraId="25047260" w14:textId="0811B731" w:rsidR="005149FD" w:rsidRDefault="005149FD">
      <w:r>
        <w:t>SECOND PROMPT:</w:t>
      </w:r>
    </w:p>
    <w:p w14:paraId="47207BB1" w14:textId="77777777" w:rsidR="005149FD" w:rsidRPr="005149FD" w:rsidRDefault="005149FD" w:rsidP="005149FD">
      <w:pPr>
        <w:shd w:val="clear" w:color="auto" w:fill="E0E7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24242"/>
          <w:kern w:val="0"/>
          <w14:ligatures w14:val="none"/>
        </w:rPr>
      </w:pPr>
      <w:r w:rsidRPr="005149FD">
        <w:rPr>
          <w:rFonts w:ascii="inherit" w:eastAsia="Times New Roman" w:hAnsi="inherit" w:cs="Courier New"/>
          <w:color w:val="424242"/>
          <w:kern w:val="0"/>
          <w14:ligatures w14:val="none"/>
        </w:rPr>
        <w:t>Good! Now, edit it so that the entire introduction is no longer than 325 characters.</w:t>
      </w:r>
    </w:p>
    <w:p w14:paraId="40DE204E" w14:textId="77777777" w:rsidR="005149FD" w:rsidRDefault="005149FD"/>
    <w:p w14:paraId="60A2E555" w14:textId="77777777" w:rsidR="005149FD" w:rsidRDefault="005149FD"/>
    <w:p w14:paraId="3D72523B" w14:textId="21C93013" w:rsidR="005149FD" w:rsidRDefault="005149FD">
      <w:r>
        <w:t>SECOND ITERATION:</w:t>
      </w:r>
    </w:p>
    <w:p w14:paraId="65B1CFDA" w14:textId="77777777" w:rsidR="005149FD" w:rsidRDefault="005149FD" w:rsidP="005149FD">
      <w:pPr>
        <w:pStyle w:val="NormalWeb"/>
        <w:spacing w:line="300" w:lineRule="atLeast"/>
        <w:rPr>
          <w:rFonts w:ascii="Segoe UI" w:hAnsi="Segoe UI" w:cs="Segoe UI"/>
          <w:sz w:val="21"/>
          <w:szCs w:val="21"/>
        </w:rPr>
      </w:pPr>
      <w:r>
        <w:rPr>
          <w:rFonts w:ascii="Segoe UI" w:hAnsi="Segoe UI" w:cs="Segoe UI"/>
          <w:sz w:val="21"/>
          <w:szCs w:val="21"/>
        </w:rPr>
        <w:t>May is Mental Health Awareness Month, a time to reflect on financial stress. One way to alleviate this is by understanding your Money Dial, a concept by Ramit Sethi. We've grouped his 10 Money Dials into five categories: personal growth, life experiences, social connections, lifestyle, and reputation. Take our poll to find yours!</w:t>
      </w:r>
    </w:p>
    <w:p w14:paraId="46411171" w14:textId="77777777" w:rsidR="005149FD" w:rsidRDefault="005149FD"/>
    <w:p w14:paraId="7DE466F9" w14:textId="5E1742B8" w:rsidR="00ED48CE" w:rsidRDefault="00ED48CE">
      <w:r>
        <w:t>MY VERSION:</w:t>
      </w:r>
      <w:r>
        <w:tab/>
      </w:r>
    </w:p>
    <w:p w14:paraId="546C85CE" w14:textId="77777777" w:rsidR="00ED48CE" w:rsidRDefault="00ED48CE" w:rsidP="00ED48CE">
      <w:pPr>
        <w:rPr>
          <w:rFonts w:ascii="Arial" w:eastAsia="Arial" w:hAnsi="Arial" w:cs="Arial"/>
          <w:sz w:val="22"/>
          <w:szCs w:val="22"/>
        </w:rPr>
      </w:pPr>
      <w:r w:rsidRPr="09490CB3">
        <w:rPr>
          <w:rFonts w:ascii="Arial" w:eastAsia="Arial" w:hAnsi="Arial" w:cs="Arial"/>
          <w:sz w:val="22"/>
          <w:szCs w:val="22"/>
        </w:rPr>
        <w:t>PAVEN POLL</w:t>
      </w:r>
    </w:p>
    <w:p w14:paraId="6256161C" w14:textId="77777777" w:rsidR="00ED48CE" w:rsidRPr="00D35F56" w:rsidRDefault="00ED48CE" w:rsidP="00ED48CE">
      <w:pPr>
        <w:rPr>
          <w:rFonts w:ascii="Arial" w:eastAsia="Arial" w:hAnsi="Arial" w:cs="Arial"/>
          <w:sz w:val="22"/>
          <w:szCs w:val="22"/>
        </w:rPr>
      </w:pPr>
    </w:p>
    <w:p w14:paraId="1B9B2E0E" w14:textId="77777777" w:rsidR="00ED48CE" w:rsidRDefault="00ED48CE" w:rsidP="00ED48CE">
      <w:pPr>
        <w:rPr>
          <w:rFonts w:ascii="Arial" w:eastAsia="Arial" w:hAnsi="Arial" w:cs="Arial"/>
          <w:sz w:val="22"/>
          <w:szCs w:val="22"/>
        </w:rPr>
      </w:pPr>
      <w:r w:rsidRPr="00D35F56">
        <w:rPr>
          <w:rFonts w:ascii="Arial" w:eastAsia="Arial" w:hAnsi="Arial" w:cs="Arial"/>
          <w:b/>
          <w:bCs/>
          <w:sz w:val="22"/>
          <w:szCs w:val="22"/>
          <w:highlight w:val="lightGray"/>
        </w:rPr>
        <w:t xml:space="preserve">[Title </w:t>
      </w:r>
      <w:proofErr w:type="gramStart"/>
      <w:r w:rsidRPr="00D35F56">
        <w:rPr>
          <w:rFonts w:ascii="Arial" w:eastAsia="Arial" w:hAnsi="Arial" w:cs="Arial"/>
          <w:b/>
          <w:bCs/>
          <w:sz w:val="22"/>
          <w:szCs w:val="22"/>
          <w:highlight w:val="lightGray"/>
        </w:rPr>
        <w:t>–  /</w:t>
      </w:r>
      <w:proofErr w:type="gramEnd"/>
      <w:r w:rsidRPr="00D35F56">
        <w:rPr>
          <w:rFonts w:ascii="Arial" w:eastAsia="Arial" w:hAnsi="Arial" w:cs="Arial"/>
          <w:b/>
          <w:bCs/>
          <w:sz w:val="22"/>
          <w:szCs w:val="22"/>
          <w:highlight w:val="lightGray"/>
        </w:rPr>
        <w:t xml:space="preserve"> 45]</w:t>
      </w:r>
      <w:r w:rsidRPr="00D35F56">
        <w:rPr>
          <w:rFonts w:ascii="Arial" w:eastAsia="Arial" w:hAnsi="Arial" w:cs="Arial"/>
          <w:b/>
          <w:bCs/>
          <w:sz w:val="22"/>
          <w:szCs w:val="22"/>
        </w:rPr>
        <w:t xml:space="preserve"> </w:t>
      </w:r>
    </w:p>
    <w:p w14:paraId="2B42888F" w14:textId="77777777" w:rsidR="00ED48CE" w:rsidRDefault="00ED48CE" w:rsidP="00ED48CE">
      <w:pPr>
        <w:rPr>
          <w:rFonts w:ascii="Arial" w:eastAsia="Arial" w:hAnsi="Arial" w:cs="Arial"/>
          <w:b/>
          <w:bCs/>
          <w:sz w:val="28"/>
          <w:szCs w:val="28"/>
        </w:rPr>
      </w:pPr>
      <w:r>
        <w:rPr>
          <w:rFonts w:ascii="Arial" w:eastAsia="Arial" w:hAnsi="Arial" w:cs="Arial"/>
          <w:b/>
          <w:bCs/>
          <w:sz w:val="28"/>
          <w:szCs w:val="28"/>
        </w:rPr>
        <w:t>Stress-free spending: What’s your Money Dial?</w:t>
      </w:r>
    </w:p>
    <w:p w14:paraId="327D95A4" w14:textId="77777777" w:rsidR="00ED48CE" w:rsidRPr="00D35F56" w:rsidRDefault="00ED48CE" w:rsidP="00ED48CE">
      <w:pPr>
        <w:rPr>
          <w:rFonts w:ascii="Arial" w:eastAsia="Arial" w:hAnsi="Arial" w:cs="Arial"/>
          <w:b/>
          <w:bCs/>
          <w:sz w:val="28"/>
          <w:szCs w:val="28"/>
        </w:rPr>
      </w:pPr>
    </w:p>
    <w:p w14:paraId="16E27731" w14:textId="77777777" w:rsidR="00ED48CE" w:rsidRPr="00D35F56" w:rsidRDefault="00ED48CE" w:rsidP="00ED48CE">
      <w:pPr>
        <w:rPr>
          <w:rFonts w:ascii="Arial" w:eastAsia="Arial" w:hAnsi="Arial" w:cs="Arial"/>
          <w:b/>
          <w:bCs/>
          <w:sz w:val="22"/>
          <w:szCs w:val="22"/>
          <w:lang w:val="en"/>
        </w:rPr>
      </w:pPr>
      <w:r w:rsidRPr="09490CB3">
        <w:rPr>
          <w:rFonts w:ascii="Arial" w:eastAsia="Arial" w:hAnsi="Arial" w:cs="Arial"/>
          <w:b/>
          <w:bCs/>
          <w:sz w:val="22"/>
          <w:szCs w:val="22"/>
          <w:highlight w:val="lightGray"/>
          <w:lang w:val="en"/>
        </w:rPr>
        <w:t>[Paragraph 1 – / 147]</w:t>
      </w:r>
    </w:p>
    <w:p w14:paraId="090358A3" w14:textId="77777777" w:rsidR="00ED48CE" w:rsidRDefault="00ED48CE" w:rsidP="00ED48CE">
      <w:pPr>
        <w:pStyle w:val="NormalWeb"/>
        <w:spacing w:line="300" w:lineRule="atLeast"/>
        <w:rPr>
          <w:rFonts w:ascii="Segoe UI" w:hAnsi="Segoe UI" w:cs="Segoe UI"/>
          <w:sz w:val="21"/>
          <w:szCs w:val="21"/>
        </w:rPr>
      </w:pPr>
      <w:r>
        <w:rPr>
          <w:rFonts w:ascii="Segoe UI" w:hAnsi="Segoe UI" w:cs="Segoe UI"/>
          <w:sz w:val="21"/>
          <w:szCs w:val="21"/>
        </w:rPr>
        <w:t xml:space="preserve">May is Mental Health Awareness Month, a good time to reflect on financial stress. One way to alleviate this is by understanding your Money Dial, a framework created by financial thought leader Ramit Sethi. </w:t>
      </w:r>
    </w:p>
    <w:p w14:paraId="606C23C7" w14:textId="77777777" w:rsidR="00ED48CE" w:rsidRPr="00D35F56" w:rsidRDefault="00ED48CE" w:rsidP="00ED48CE">
      <w:pPr>
        <w:rPr>
          <w:rFonts w:ascii="Arial" w:eastAsia="Arial" w:hAnsi="Arial" w:cs="Arial"/>
          <w:b/>
          <w:bCs/>
          <w:sz w:val="22"/>
          <w:szCs w:val="22"/>
          <w:lang w:val="en"/>
        </w:rPr>
      </w:pPr>
    </w:p>
    <w:p w14:paraId="2FA57CD5" w14:textId="77777777" w:rsidR="00ED48CE" w:rsidRPr="00D35F56" w:rsidRDefault="00ED48CE" w:rsidP="00ED48CE">
      <w:pPr>
        <w:rPr>
          <w:rFonts w:ascii="Arial" w:eastAsia="Arial" w:hAnsi="Arial" w:cs="Arial"/>
          <w:sz w:val="22"/>
          <w:szCs w:val="22"/>
        </w:rPr>
      </w:pPr>
      <w:r w:rsidRPr="261A5EBE">
        <w:rPr>
          <w:rFonts w:ascii="Arial" w:eastAsia="Arial" w:hAnsi="Arial" w:cs="Arial"/>
          <w:b/>
          <w:bCs/>
          <w:sz w:val="22"/>
          <w:szCs w:val="22"/>
          <w:highlight w:val="lightGray"/>
          <w:lang w:val="en"/>
        </w:rPr>
        <w:lastRenderedPageBreak/>
        <w:t>[Paragraph 2 – / 147]</w:t>
      </w:r>
    </w:p>
    <w:p w14:paraId="7AB2D4A9" w14:textId="77777777" w:rsidR="00ED48CE" w:rsidRDefault="00ED48CE" w:rsidP="00ED48CE">
      <w:pPr>
        <w:pStyle w:val="NormalWeb"/>
        <w:spacing w:line="300" w:lineRule="atLeast"/>
        <w:rPr>
          <w:rFonts w:ascii="Segoe UI" w:hAnsi="Segoe UI" w:cs="Segoe UI"/>
          <w:sz w:val="21"/>
          <w:szCs w:val="21"/>
        </w:rPr>
      </w:pPr>
      <w:r>
        <w:rPr>
          <w:rFonts w:ascii="Segoe UI" w:hAnsi="Segoe UI" w:cs="Segoe UI"/>
          <w:sz w:val="21"/>
          <w:szCs w:val="21"/>
        </w:rPr>
        <w:t>We grouped his 10 Money Dials into 5 categories: Personal Growth, Life Experiences, Social Connections, Lifestyle, and Reputation. Take our poll to find yours and how turning it up could help turn down stress levels!</w:t>
      </w:r>
    </w:p>
    <w:p w14:paraId="47CEC037" w14:textId="77777777" w:rsidR="00ED48CE" w:rsidRDefault="00ED48CE"/>
    <w:p w14:paraId="438F7884" w14:textId="77777777" w:rsidR="005149FD" w:rsidRDefault="005149FD"/>
    <w:p w14:paraId="012E034A" w14:textId="77777777" w:rsidR="00ED48CE" w:rsidRDefault="00ED48CE"/>
    <w:p w14:paraId="3B381C7F" w14:textId="576E8F63" w:rsidR="00C01A6B" w:rsidRDefault="0075599C" w:rsidP="00C01A6B">
      <w:r w:rsidRPr="0075599C">
        <w:rPr>
          <w:highlight w:val="yellow"/>
        </w:rPr>
        <w:t>CONTEXT SCREE</w:t>
      </w:r>
      <w:r w:rsidR="00822DE2">
        <w:t>NS</w:t>
      </w:r>
    </w:p>
    <w:p w14:paraId="04941DA0" w14:textId="01F81704" w:rsidR="006C7CDD" w:rsidRDefault="00C01A6B" w:rsidP="00C01A6B">
      <w:r>
        <w:t xml:space="preserve">You are a writer for an app that publishes informational articles about financial topics to encourage increased financial wellness and financial literacy. You are writing an article about a [TOPIC] and want </w:t>
      </w:r>
      <w:r w:rsidR="0075599C">
        <w:t xml:space="preserve">a section of the article to </w:t>
      </w:r>
      <w:r w:rsidR="00F04E57">
        <w:t>cover</w:t>
      </w:r>
      <w:r w:rsidR="00C00C97">
        <w:t xml:space="preserve"> this topic. </w:t>
      </w:r>
      <w:r>
        <w:t>Use the [OUTLINE]</w:t>
      </w:r>
      <w:r w:rsidR="00C00C97">
        <w:t xml:space="preserve"> and</w:t>
      </w:r>
      <w:r>
        <w:t xml:space="preserve"> [ARTICLE] to create </w:t>
      </w:r>
      <w:r w:rsidR="008A0ECA">
        <w:t>2 paragraphs for the article</w:t>
      </w:r>
      <w:r>
        <w:t>.</w:t>
      </w:r>
      <w:r w:rsidR="00243C02">
        <w:t xml:space="preserve"> The 2 paragraphs should use friendly, plain language </w:t>
      </w:r>
      <w:r w:rsidR="006C7CDD">
        <w:t>and should be no longer than 350 characters long, total.</w:t>
      </w:r>
      <w:r w:rsidR="00B7100B">
        <w:t xml:space="preserve"> Include a headline.</w:t>
      </w:r>
    </w:p>
    <w:p w14:paraId="7EAA5A2C" w14:textId="77777777" w:rsidR="006C7CDD" w:rsidRDefault="006C7CDD" w:rsidP="00C01A6B"/>
    <w:p w14:paraId="364B3F73" w14:textId="77777777" w:rsidR="006C7CDD" w:rsidRDefault="006C7CDD" w:rsidP="00C01A6B">
      <w:r>
        <w:t>[TOPIC]</w:t>
      </w:r>
    </w:p>
    <w:p w14:paraId="0E5E50B8" w14:textId="53A51DB3" w:rsidR="004C1798" w:rsidRDefault="002516BB" w:rsidP="00C01A6B">
      <w:r>
        <w:t xml:space="preserve">Reputation </w:t>
      </w:r>
      <w:r w:rsidR="0003485B">
        <w:t>spending</w:t>
      </w:r>
      <w:r w:rsidR="00AA245C">
        <w:t xml:space="preserve">, including </w:t>
      </w:r>
      <w:r>
        <w:t>luxury</w:t>
      </w:r>
      <w:r w:rsidR="00AA245C">
        <w:t xml:space="preserve"> and </w:t>
      </w:r>
      <w:r>
        <w:t>social status expenses</w:t>
      </w:r>
    </w:p>
    <w:p w14:paraId="6B220A21" w14:textId="77777777" w:rsidR="00D44DF1" w:rsidRDefault="00D44DF1" w:rsidP="00C01A6B"/>
    <w:p w14:paraId="4C1A5628" w14:textId="3256490F" w:rsidR="00D44DF1" w:rsidRDefault="00B004DF" w:rsidP="00C01A6B">
      <w:r>
        <w:t>[OUTLINE]</w:t>
      </w:r>
    </w:p>
    <w:p w14:paraId="2968128D" w14:textId="77777777" w:rsidR="00D44DF1" w:rsidRDefault="00D44DF1" w:rsidP="00D44DF1">
      <w:pPr>
        <w:rPr>
          <w:rFonts w:ascii="Arial" w:eastAsia="Arial" w:hAnsi="Arial" w:cs="Arial"/>
          <w:sz w:val="22"/>
          <w:szCs w:val="22"/>
        </w:rPr>
      </w:pPr>
      <w:r>
        <w:rPr>
          <w:rFonts w:ascii="Arial" w:eastAsia="Arial" w:hAnsi="Arial" w:cs="Arial"/>
          <w:sz w:val="22"/>
          <w:szCs w:val="22"/>
        </w:rPr>
        <w:t>Content outline:</w:t>
      </w:r>
    </w:p>
    <w:p w14:paraId="3F99B5D3" w14:textId="77777777" w:rsidR="002516BB" w:rsidRDefault="002516BB" w:rsidP="002516BB">
      <w:pPr>
        <w:pStyle w:val="ListParagraph"/>
        <w:numPr>
          <w:ilvl w:val="0"/>
          <w:numId w:val="2"/>
        </w:numPr>
        <w:rPr>
          <w:rFonts w:ascii="Arial" w:eastAsia="Arial" w:hAnsi="Arial" w:cs="Arial"/>
          <w:sz w:val="22"/>
          <w:szCs w:val="22"/>
        </w:rPr>
      </w:pPr>
      <w:r>
        <w:rPr>
          <w:rFonts w:ascii="Arial" w:eastAsia="Arial" w:hAnsi="Arial" w:cs="Arial"/>
          <w:sz w:val="22"/>
          <w:szCs w:val="22"/>
        </w:rPr>
        <w:t xml:space="preserve">Summarize Ramit’s definitions of the Luxury and Social Status money dials. </w:t>
      </w:r>
    </w:p>
    <w:p w14:paraId="0BE757E7" w14:textId="098539E9" w:rsidR="003338B8" w:rsidRPr="00626B1D" w:rsidRDefault="003338B8" w:rsidP="00626B1D">
      <w:pPr>
        <w:pStyle w:val="ListParagraph"/>
        <w:numPr>
          <w:ilvl w:val="0"/>
          <w:numId w:val="2"/>
        </w:numPr>
        <w:rPr>
          <w:rFonts w:ascii="Arial" w:eastAsia="Arial" w:hAnsi="Arial" w:cs="Arial"/>
          <w:sz w:val="22"/>
          <w:szCs w:val="22"/>
        </w:rPr>
      </w:pPr>
      <w:r>
        <w:rPr>
          <w:rFonts w:ascii="Arial" w:eastAsia="Arial" w:hAnsi="Arial" w:cs="Arial"/>
          <w:sz w:val="22"/>
          <w:szCs w:val="22"/>
        </w:rPr>
        <w:t xml:space="preserve">Provide some details </w:t>
      </w:r>
      <w:r w:rsidR="00531EF0">
        <w:rPr>
          <w:rFonts w:ascii="Arial" w:eastAsia="Arial" w:hAnsi="Arial" w:cs="Arial"/>
          <w:sz w:val="22"/>
          <w:szCs w:val="22"/>
        </w:rPr>
        <w:t xml:space="preserve">and examples from the [ARTICLE] to explain </w:t>
      </w:r>
      <w:r w:rsidR="000C4906">
        <w:rPr>
          <w:rFonts w:ascii="Arial" w:eastAsia="Arial" w:hAnsi="Arial" w:cs="Arial"/>
          <w:sz w:val="22"/>
          <w:szCs w:val="22"/>
        </w:rPr>
        <w:t>relationships and generosity</w:t>
      </w:r>
      <w:r w:rsidR="00531EF0">
        <w:rPr>
          <w:rFonts w:ascii="Arial" w:eastAsia="Arial" w:hAnsi="Arial" w:cs="Arial"/>
          <w:sz w:val="22"/>
          <w:szCs w:val="22"/>
        </w:rPr>
        <w:t xml:space="preserve"> </w:t>
      </w:r>
      <w:r w:rsidR="000C4906">
        <w:rPr>
          <w:rFonts w:ascii="Arial" w:eastAsia="Arial" w:hAnsi="Arial" w:cs="Arial"/>
          <w:sz w:val="22"/>
          <w:szCs w:val="22"/>
        </w:rPr>
        <w:t>spending</w:t>
      </w:r>
      <w:r w:rsidR="00531EF0">
        <w:rPr>
          <w:rFonts w:ascii="Arial" w:eastAsia="Arial" w:hAnsi="Arial" w:cs="Arial"/>
          <w:sz w:val="22"/>
          <w:szCs w:val="22"/>
        </w:rPr>
        <w:t>.</w:t>
      </w:r>
    </w:p>
    <w:p w14:paraId="78D4ABBC" w14:textId="568AAB12" w:rsidR="00C00C97" w:rsidRDefault="00C00C97" w:rsidP="00C00C97">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[ARTICLE]</w:t>
      </w:r>
    </w:p>
    <w:p w14:paraId="72AA0522" w14:textId="11CD5132" w:rsidR="00C01A6B" w:rsidRDefault="00C00C97" w:rsidP="00C00C97">
      <w:hyperlink r:id="rId14" w:anchor="convenience" w:history="1">
        <w:r w:rsidRPr="00DD3AC0">
          <w:rPr>
            <w:rStyle w:val="Hyperlink"/>
          </w:rPr>
          <w:t>https://www.iwillteachyoutoberich.com/money-dials/#convenience</w:t>
        </w:r>
      </w:hyperlink>
    </w:p>
    <w:p w14:paraId="1C184359" w14:textId="77777777" w:rsidR="00ED48CE" w:rsidRDefault="00ED48CE" w:rsidP="00C01A6B"/>
    <w:sectPr w:rsidR="00ED48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otty Kall(UST,US)" w:date="2025-05-01T12:45:00Z" w:initials="SK">
    <w:p w14:paraId="594DC076" w14:textId="77777777" w:rsidR="005149FD" w:rsidRDefault="005149FD" w:rsidP="005149FD">
      <w:pPr>
        <w:pStyle w:val="CommentText"/>
      </w:pPr>
      <w:r>
        <w:rPr>
          <w:rStyle w:val="CommentReference"/>
        </w:rPr>
        <w:annotationRef/>
      </w:r>
      <w:r w:rsidRPr="08B4EFEA">
        <w:t>Maybe we can tie this into this first screen here, but one thing I want to ensure gets across is that money dials is about prioritizing the most important things to you, so folks shouldn't be answering 'high priority' for every money dial, or even more than 2 (though ideally only 1). Not sure we need to give them direction in terms of 'you can answer high for 1, medium for 2, low/not at all for 2', but want to give them some indication that their answers should be spread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4DC0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C003A1" w16cex:dateUtc="2025-05-01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4DC076" w16cid:durableId="11C003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17C55"/>
    <w:multiLevelType w:val="hybridMultilevel"/>
    <w:tmpl w:val="5C0210B4"/>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065BE7"/>
    <w:multiLevelType w:val="hybridMultilevel"/>
    <w:tmpl w:val="16947BF0"/>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356840">
    <w:abstractNumId w:val="0"/>
  </w:num>
  <w:num w:numId="2" w16cid:durableId="15707316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y Kall(UST,US)">
    <w15:presenceInfo w15:providerId="AD" w15:userId="S::284118@ust.com::b4bb83fe-0ba5-47b1-83be-956c6ff9cf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FD"/>
    <w:rsid w:val="0003485B"/>
    <w:rsid w:val="000525F3"/>
    <w:rsid w:val="000C4906"/>
    <w:rsid w:val="001815BF"/>
    <w:rsid w:val="0022494D"/>
    <w:rsid w:val="00243C02"/>
    <w:rsid w:val="002516BB"/>
    <w:rsid w:val="002575F7"/>
    <w:rsid w:val="002D14BB"/>
    <w:rsid w:val="003338B8"/>
    <w:rsid w:val="003E2EAA"/>
    <w:rsid w:val="0042612C"/>
    <w:rsid w:val="0047052D"/>
    <w:rsid w:val="004C1798"/>
    <w:rsid w:val="005149FD"/>
    <w:rsid w:val="00531EF0"/>
    <w:rsid w:val="00620599"/>
    <w:rsid w:val="00626B1D"/>
    <w:rsid w:val="00647AD2"/>
    <w:rsid w:val="006B3A08"/>
    <w:rsid w:val="006B40A2"/>
    <w:rsid w:val="006C7CDD"/>
    <w:rsid w:val="0075599C"/>
    <w:rsid w:val="00822DE2"/>
    <w:rsid w:val="008A0ECA"/>
    <w:rsid w:val="009A2987"/>
    <w:rsid w:val="00AA245C"/>
    <w:rsid w:val="00B004DF"/>
    <w:rsid w:val="00B7100B"/>
    <w:rsid w:val="00B77955"/>
    <w:rsid w:val="00C00C97"/>
    <w:rsid w:val="00C01A6B"/>
    <w:rsid w:val="00D44DF1"/>
    <w:rsid w:val="00E26F9E"/>
    <w:rsid w:val="00ED48CE"/>
    <w:rsid w:val="00F04E57"/>
    <w:rsid w:val="00F83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3F3478"/>
  <w15:chartTrackingRefBased/>
  <w15:docId w15:val="{A78D6C5D-F37C-3F48-9C92-E9FA4813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9FD"/>
    <w:rPr>
      <w:rFonts w:eastAsiaTheme="majorEastAsia" w:cstheme="majorBidi"/>
      <w:color w:val="272727" w:themeColor="text1" w:themeTint="D8"/>
    </w:rPr>
  </w:style>
  <w:style w:type="paragraph" w:styleId="Title">
    <w:name w:val="Title"/>
    <w:basedOn w:val="Normal"/>
    <w:next w:val="Normal"/>
    <w:link w:val="TitleChar"/>
    <w:uiPriority w:val="10"/>
    <w:qFormat/>
    <w:rsid w:val="00514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9FD"/>
    <w:pPr>
      <w:spacing w:before="160"/>
      <w:jc w:val="center"/>
    </w:pPr>
    <w:rPr>
      <w:i/>
      <w:iCs/>
      <w:color w:val="404040" w:themeColor="text1" w:themeTint="BF"/>
    </w:rPr>
  </w:style>
  <w:style w:type="character" w:customStyle="1" w:styleId="QuoteChar">
    <w:name w:val="Quote Char"/>
    <w:basedOn w:val="DefaultParagraphFont"/>
    <w:link w:val="Quote"/>
    <w:uiPriority w:val="29"/>
    <w:rsid w:val="005149FD"/>
    <w:rPr>
      <w:i/>
      <w:iCs/>
      <w:color w:val="404040" w:themeColor="text1" w:themeTint="BF"/>
    </w:rPr>
  </w:style>
  <w:style w:type="paragraph" w:styleId="ListParagraph">
    <w:name w:val="List Paragraph"/>
    <w:basedOn w:val="Normal"/>
    <w:uiPriority w:val="34"/>
    <w:qFormat/>
    <w:rsid w:val="005149FD"/>
    <w:pPr>
      <w:ind w:left="720"/>
      <w:contextualSpacing/>
    </w:pPr>
  </w:style>
  <w:style w:type="character" w:styleId="IntenseEmphasis">
    <w:name w:val="Intense Emphasis"/>
    <w:basedOn w:val="DefaultParagraphFont"/>
    <w:uiPriority w:val="21"/>
    <w:qFormat/>
    <w:rsid w:val="005149FD"/>
    <w:rPr>
      <w:i/>
      <w:iCs/>
      <w:color w:val="0F4761" w:themeColor="accent1" w:themeShade="BF"/>
    </w:rPr>
  </w:style>
  <w:style w:type="paragraph" w:styleId="IntenseQuote">
    <w:name w:val="Intense Quote"/>
    <w:basedOn w:val="Normal"/>
    <w:next w:val="Normal"/>
    <w:link w:val="IntenseQuoteChar"/>
    <w:uiPriority w:val="30"/>
    <w:qFormat/>
    <w:rsid w:val="00514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9FD"/>
    <w:rPr>
      <w:i/>
      <w:iCs/>
      <w:color w:val="0F4761" w:themeColor="accent1" w:themeShade="BF"/>
    </w:rPr>
  </w:style>
  <w:style w:type="character" w:styleId="IntenseReference">
    <w:name w:val="Intense Reference"/>
    <w:basedOn w:val="DefaultParagraphFont"/>
    <w:uiPriority w:val="32"/>
    <w:qFormat/>
    <w:rsid w:val="005149FD"/>
    <w:rPr>
      <w:b/>
      <w:bCs/>
      <w:smallCaps/>
      <w:color w:val="0F4761" w:themeColor="accent1" w:themeShade="BF"/>
      <w:spacing w:val="5"/>
    </w:rPr>
  </w:style>
  <w:style w:type="character" w:styleId="Hyperlink">
    <w:name w:val="Hyperlink"/>
    <w:basedOn w:val="DefaultParagraphFont"/>
    <w:uiPriority w:val="99"/>
    <w:unhideWhenUsed/>
    <w:rsid w:val="005149FD"/>
    <w:rPr>
      <w:color w:val="467886" w:themeColor="hyperlink"/>
      <w:u w:val="single"/>
    </w:rPr>
  </w:style>
  <w:style w:type="paragraph" w:styleId="CommentText">
    <w:name w:val="annotation text"/>
    <w:basedOn w:val="Normal"/>
    <w:link w:val="CommentTextChar"/>
    <w:uiPriority w:val="99"/>
    <w:semiHidden/>
    <w:unhideWhenUsed/>
    <w:rsid w:val="005149FD"/>
    <w:pPr>
      <w:spacing w:line="240" w:lineRule="auto"/>
    </w:pPr>
    <w:rPr>
      <w:sz w:val="20"/>
      <w:szCs w:val="20"/>
    </w:rPr>
  </w:style>
  <w:style w:type="character" w:customStyle="1" w:styleId="CommentTextChar">
    <w:name w:val="Comment Text Char"/>
    <w:basedOn w:val="DefaultParagraphFont"/>
    <w:link w:val="CommentText"/>
    <w:uiPriority w:val="99"/>
    <w:semiHidden/>
    <w:rsid w:val="005149FD"/>
    <w:rPr>
      <w:sz w:val="20"/>
      <w:szCs w:val="20"/>
    </w:rPr>
  </w:style>
  <w:style w:type="character" w:styleId="CommentReference">
    <w:name w:val="annotation reference"/>
    <w:basedOn w:val="DefaultParagraphFont"/>
    <w:uiPriority w:val="99"/>
    <w:semiHidden/>
    <w:unhideWhenUsed/>
    <w:rsid w:val="005149FD"/>
    <w:rPr>
      <w:sz w:val="16"/>
      <w:szCs w:val="16"/>
    </w:rPr>
  </w:style>
  <w:style w:type="character" w:styleId="UnresolvedMention">
    <w:name w:val="Unresolved Mention"/>
    <w:basedOn w:val="DefaultParagraphFont"/>
    <w:uiPriority w:val="99"/>
    <w:semiHidden/>
    <w:unhideWhenUsed/>
    <w:rsid w:val="005149FD"/>
    <w:rPr>
      <w:color w:val="605E5C"/>
      <w:shd w:val="clear" w:color="auto" w:fill="E1DFDD"/>
    </w:rPr>
  </w:style>
  <w:style w:type="paragraph" w:styleId="NormalWeb">
    <w:name w:val="Normal (Web)"/>
    <w:basedOn w:val="Normal"/>
    <w:uiPriority w:val="99"/>
    <w:semiHidden/>
    <w:unhideWhenUsed/>
    <w:rsid w:val="005149F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1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49FD"/>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ED48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870112">
      <w:bodyDiv w:val="1"/>
      <w:marLeft w:val="0"/>
      <w:marRight w:val="0"/>
      <w:marTop w:val="0"/>
      <w:marBottom w:val="0"/>
      <w:divBdr>
        <w:top w:val="none" w:sz="0" w:space="0" w:color="auto"/>
        <w:left w:val="none" w:sz="0" w:space="0" w:color="auto"/>
        <w:bottom w:val="none" w:sz="0" w:space="0" w:color="auto"/>
        <w:right w:val="none" w:sz="0" w:space="0" w:color="auto"/>
      </w:divBdr>
      <w:divsChild>
        <w:div w:id="2071538286">
          <w:marLeft w:val="0"/>
          <w:marRight w:val="0"/>
          <w:marTop w:val="0"/>
          <w:marBottom w:val="0"/>
          <w:divBdr>
            <w:top w:val="none" w:sz="0" w:space="0" w:color="auto"/>
            <w:left w:val="none" w:sz="0" w:space="0" w:color="auto"/>
            <w:bottom w:val="none" w:sz="0" w:space="0" w:color="auto"/>
            <w:right w:val="none" w:sz="0" w:space="0" w:color="auto"/>
          </w:divBdr>
        </w:div>
      </w:divsChild>
    </w:div>
    <w:div w:id="1404182026">
      <w:bodyDiv w:val="1"/>
      <w:marLeft w:val="0"/>
      <w:marRight w:val="0"/>
      <w:marTop w:val="0"/>
      <w:marBottom w:val="0"/>
      <w:divBdr>
        <w:top w:val="none" w:sz="0" w:space="0" w:color="auto"/>
        <w:left w:val="none" w:sz="0" w:space="0" w:color="auto"/>
        <w:bottom w:val="none" w:sz="0" w:space="0" w:color="auto"/>
        <w:right w:val="none" w:sz="0" w:space="0" w:color="auto"/>
      </w:divBdr>
      <w:divsChild>
        <w:div w:id="1962804697">
          <w:marLeft w:val="0"/>
          <w:marRight w:val="0"/>
          <w:marTop w:val="0"/>
          <w:marBottom w:val="0"/>
          <w:divBdr>
            <w:top w:val="none" w:sz="0" w:space="0" w:color="auto"/>
            <w:left w:val="none" w:sz="0" w:space="0" w:color="auto"/>
            <w:bottom w:val="none" w:sz="0" w:space="0" w:color="auto"/>
            <w:right w:val="none" w:sz="0" w:space="0" w:color="auto"/>
          </w:divBdr>
        </w:div>
      </w:divsChild>
    </w:div>
    <w:div w:id="204610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willteachyoutoberich.com/money-dials/" TargetMode="External"/><Relationship Id="rId13" Type="http://schemas.openxmlformats.org/officeDocument/2006/relationships/hyperlink" Target="https://www.iwillteachyoutoberich.com/money-dial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www.iwillteachyoutoberich.com/money-d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FAF097-06CD-440F-8619-5F36C0DA047B}"/>
</file>

<file path=customXml/itemProps2.xml><?xml version="1.0" encoding="utf-8"?>
<ds:datastoreItem xmlns:ds="http://schemas.openxmlformats.org/officeDocument/2006/customXml" ds:itemID="{788BEC92-A835-474E-8802-42B1A786EAB4}">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3.xml><?xml version="1.0" encoding="utf-8"?>
<ds:datastoreItem xmlns:ds="http://schemas.openxmlformats.org/officeDocument/2006/customXml" ds:itemID="{55CC7CEE-ABE9-48E1-9CD0-7B4361AEE0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31</cp:revision>
  <dcterms:created xsi:type="dcterms:W3CDTF">2025-05-02T15:19:00Z</dcterms:created>
  <dcterms:modified xsi:type="dcterms:W3CDTF">2025-05-06T20:34:00Z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