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9B3ECF4" w:rsidP="00B19504" w:rsidRDefault="69B3ECF4" w14:paraId="27391D34" w14:textId="19DDC816">
      <w:pPr>
        <w:pStyle w:val="Heading2"/>
        <w:spacing w:before="299" w:beforeAutospacing="off" w:after="299" w:afterAutospacing="off"/>
      </w:pPr>
      <w:r w:rsidRPr="00B19504" w:rsidR="29394010">
        <w:rPr>
          <w:b w:val="1"/>
          <w:bCs w:val="1"/>
          <w:noProof w:val="0"/>
          <w:sz w:val="36"/>
          <w:szCs w:val="36"/>
          <w:lang w:val="en-US"/>
        </w:rPr>
        <w:t>PART 1: Benefits Paven Offers HR Teams at Meta</w:t>
      </w:r>
    </w:p>
    <w:p w:rsidR="69B3ECF4" w:rsidP="00B19504" w:rsidRDefault="69B3ECF4" w14:paraId="1AE4F4E1" w14:textId="0BE32C54">
      <w:pPr>
        <w:spacing w:before="240" w:beforeAutospacing="off" w:after="240" w:afterAutospacing="off"/>
      </w:pPr>
      <w:r w:rsidRPr="00B19504" w:rsidR="29394010">
        <w:rPr>
          <w:noProof w:val="0"/>
          <w:lang w:val="en-US"/>
        </w:rPr>
        <w:t xml:space="preserve">If we frame Paven not just as a benefit </w:t>
      </w:r>
      <w:r w:rsidRPr="00B19504" w:rsidR="29394010">
        <w:rPr>
          <w:i w:val="1"/>
          <w:iCs w:val="1"/>
          <w:noProof w:val="0"/>
          <w:lang w:val="en-US"/>
        </w:rPr>
        <w:t>for employees</w:t>
      </w:r>
      <w:r w:rsidRPr="00B19504" w:rsidR="29394010">
        <w:rPr>
          <w:noProof w:val="0"/>
          <w:lang w:val="en-US"/>
        </w:rPr>
        <w:t xml:space="preserve"> but also as a </w:t>
      </w:r>
      <w:r w:rsidRPr="00B19504" w:rsidR="29394010">
        <w:rPr>
          <w:b w:val="1"/>
          <w:bCs w:val="1"/>
          <w:noProof w:val="0"/>
          <w:lang w:val="en-US"/>
        </w:rPr>
        <w:t>strategic partner</w:t>
      </w:r>
      <w:r w:rsidRPr="00B19504" w:rsidR="29394010">
        <w:rPr>
          <w:noProof w:val="0"/>
          <w:lang w:val="en-US"/>
        </w:rPr>
        <w:t xml:space="preserve"> that supports the </w:t>
      </w:r>
      <w:r w:rsidRPr="00B19504" w:rsidR="29394010">
        <w:rPr>
          <w:b w:val="1"/>
          <w:bCs w:val="1"/>
          <w:noProof w:val="0"/>
          <w:lang w:val="en-US"/>
        </w:rPr>
        <w:t>HR team’s goals</w:t>
      </w:r>
      <w:r w:rsidRPr="00B19504" w:rsidR="29394010">
        <w:rPr>
          <w:noProof w:val="0"/>
          <w:lang w:val="en-US"/>
        </w:rPr>
        <w:t>, you'll have a much easier time getting buy-in and deeper integration.</w:t>
      </w:r>
    </w:p>
    <w:p w:rsidR="69B3ECF4" w:rsidP="00B19504" w:rsidRDefault="69B3ECF4" w14:paraId="45ED6272" w14:textId="1269D278">
      <w:pPr>
        <w:spacing w:before="240" w:beforeAutospacing="off" w:after="240" w:afterAutospacing="off"/>
      </w:pPr>
      <w:r w:rsidRPr="00B19504" w:rsidR="29394010">
        <w:rPr>
          <w:noProof w:val="0"/>
          <w:lang w:val="en-US"/>
        </w:rPr>
        <w:t xml:space="preserve">Here are realistic, </w:t>
      </w:r>
      <w:r w:rsidRPr="00B19504" w:rsidR="29394010">
        <w:rPr>
          <w:i w:val="1"/>
          <w:iCs w:val="1"/>
          <w:noProof w:val="0"/>
          <w:lang w:val="en-US"/>
        </w:rPr>
        <w:t>HR-value-driven benefits</w:t>
      </w:r>
      <w:r w:rsidRPr="00B19504" w:rsidR="29394010">
        <w:rPr>
          <w:noProof w:val="0"/>
          <w:lang w:val="en-US"/>
        </w:rPr>
        <w:t xml:space="preserve"> Paven can highlight:</w:t>
      </w:r>
    </w:p>
    <w:p w:rsidR="69B3ECF4" w:rsidP="00B19504" w:rsidRDefault="69B3ECF4" w14:paraId="3F10FB42" w14:textId="1370E26B">
      <w:pPr>
        <w:pStyle w:val="Heading3"/>
        <w:spacing w:before="281" w:beforeAutospacing="off" w:after="281" w:afterAutospacing="off"/>
      </w:pPr>
      <w:r w:rsidRPr="00B19504" w:rsidR="29394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Ways Paven Makes HR Look Good and Supports Their Goals</w:t>
      </w:r>
    </w:p>
    <w:p w:rsidR="69B3ECF4" w:rsidP="00B19504" w:rsidRDefault="69B3ECF4" w14:paraId="5AC91FEB" w14:textId="31441507">
      <w:pPr>
        <w:pStyle w:val="Heading4"/>
        <w:spacing w:before="319" w:beforeAutospacing="off" w:after="319" w:afterAutospacing="off"/>
      </w:pPr>
      <w:r w:rsidRPr="00B19504" w:rsidR="29394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Strategic HR Wins</w:t>
      </w:r>
    </w:p>
    <w:p w:rsidR="69B3ECF4" w:rsidP="00B19504" w:rsidRDefault="69B3ECF4" w14:paraId="2253D0BE" w14:textId="04069E0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29394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Boosts benefit utilization</w:t>
      </w:r>
      <w:r w:rsidRPr="00B19504" w:rsidR="293940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Helps HR prove ROI of costly benefit offerings.</w:t>
      </w:r>
    </w:p>
    <w:p w:rsidR="69B3ECF4" w:rsidP="00B19504" w:rsidRDefault="69B3ECF4" w14:paraId="221315BB" w14:textId="06C7155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29394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Reduces financial stress</w:t>
      </w:r>
      <w:r w:rsidRPr="00B19504" w:rsidR="293940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Tied to better performance, lower absenteeism.</w:t>
      </w:r>
    </w:p>
    <w:p w:rsidR="69B3ECF4" w:rsidP="00B19504" w:rsidRDefault="69B3ECF4" w14:paraId="23009E0D" w14:textId="7D9824A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29394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Improves retention</w:t>
      </w:r>
      <w:r w:rsidRPr="00B19504" w:rsidR="293940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Especially for new hires and high-performers.</w:t>
      </w:r>
    </w:p>
    <w:p w:rsidR="69B3ECF4" w:rsidP="00B19504" w:rsidRDefault="69B3ECF4" w14:paraId="4C774F75" w14:textId="3B8D3AB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29394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Reinforces DEI &amp; ERG goals</w:t>
      </w:r>
      <w:r w:rsidRPr="00B19504" w:rsidR="293940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Custom financial content for different groups.</w:t>
      </w:r>
    </w:p>
    <w:p w:rsidR="69B3ECF4" w:rsidP="00B19504" w:rsidRDefault="69B3ECF4" w14:paraId="5D1CB69A" w14:textId="3207439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29394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Simplifies complex comp questions</w:t>
      </w:r>
      <w:r w:rsidRPr="00B19504" w:rsidR="293940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RSUs, bonuses, benefits made human.</w:t>
      </w:r>
    </w:p>
    <w:p w:rsidR="69B3ECF4" w:rsidP="00B19504" w:rsidRDefault="69B3ECF4" w14:paraId="6AC9A5F6" w14:textId="6C96D1AC">
      <w:pPr>
        <w:pStyle w:val="Heading4"/>
        <w:spacing w:before="319" w:beforeAutospacing="off" w:after="319" w:afterAutospacing="off"/>
      </w:pPr>
      <w:r w:rsidRPr="00B19504" w:rsidR="29394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Practical HR Tools</w:t>
      </w:r>
    </w:p>
    <w:p w:rsidR="69B3ECF4" w:rsidP="00B19504" w:rsidRDefault="69B3ECF4" w14:paraId="7E74C0C2" w14:textId="7B5A5F2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29394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 enrollment support materials</w:t>
      </w:r>
      <w:r w:rsidRPr="00B19504" w:rsidR="293940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Less lift for HR team.</w:t>
      </w:r>
    </w:p>
    <w:p w:rsidR="69B3ECF4" w:rsidP="00B19504" w:rsidRDefault="69B3ECF4" w14:paraId="26EFB96F" w14:textId="7DFC5E6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29394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Co-branded onboarding content</w:t>
      </w:r>
      <w:r w:rsidRPr="00B19504" w:rsidR="293940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Helps HR introduce benefits at Day 1.</w:t>
      </w:r>
    </w:p>
    <w:p w:rsidR="69B3ECF4" w:rsidP="00B19504" w:rsidRDefault="69B3ECF4" w14:paraId="49D717F0" w14:textId="44533B3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29394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Mini HR dashboard</w:t>
      </w:r>
      <w:r w:rsidRPr="00B19504" w:rsidR="293940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See usage, engagement, pain points.</w:t>
      </w:r>
    </w:p>
    <w:p w:rsidR="69B3ECF4" w:rsidP="00B19504" w:rsidRDefault="69B3ECF4" w14:paraId="0CDE7331" w14:textId="15423F7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29394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Plug-and-play benefit campaign kits</w:t>
      </w:r>
      <w:r w:rsidRPr="00B19504" w:rsidR="293940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Monthly themes HR can use.</w:t>
      </w:r>
    </w:p>
    <w:p w:rsidR="69B3ECF4" w:rsidP="00B19504" w:rsidRDefault="69B3ECF4" w14:paraId="0A6EEB06" w14:textId="1A46E1F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29394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"Quiet feedback" from employees</w:t>
      </w:r>
      <w:r w:rsidRPr="00B19504" w:rsidR="293940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Surface needs before they hit HR’s inbox.</w:t>
      </w:r>
    </w:p>
    <w:p w:rsidR="69B3ECF4" w:rsidP="00B19504" w:rsidRDefault="69B3ECF4" w14:paraId="57E22486" w14:textId="31E8238F">
      <w:pPr>
        <w:pStyle w:val="Heading4"/>
        <w:spacing w:before="319" w:beforeAutospacing="off" w:after="319" w:afterAutospacing="off"/>
      </w:pPr>
      <w:r w:rsidRPr="00B19504" w:rsidR="29394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Human Support</w:t>
      </w:r>
    </w:p>
    <w:p w:rsidR="69B3ECF4" w:rsidP="00B19504" w:rsidRDefault="69B3ECF4" w14:paraId="2917D347" w14:textId="090B261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29394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Live financial coaching</w:t>
      </w:r>
      <w:r w:rsidRPr="00B19504" w:rsidR="293940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Employees come to us, not HR, with money stress.</w:t>
      </w:r>
    </w:p>
    <w:p w:rsidR="69B3ECF4" w:rsidP="00B19504" w:rsidRDefault="69B3ECF4" w14:paraId="0577D2C6" w14:textId="7D92CDC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29394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Crisis-response content</w:t>
      </w:r>
      <w:r w:rsidRPr="00B19504" w:rsidR="293940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Reductions in force, layoffs, or market dips.</w:t>
      </w:r>
    </w:p>
    <w:p w:rsidR="69B3ECF4" w:rsidP="00B19504" w:rsidRDefault="69B3ECF4" w14:paraId="72617B5C" w14:textId="0071922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29394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Manager tools</w:t>
      </w:r>
      <w:r w:rsidRPr="00B19504" w:rsidR="293940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Help leads navigate financially sensitive conversations.</w:t>
      </w:r>
    </w:p>
    <w:p w:rsidR="69B3ECF4" w:rsidP="00B19504" w:rsidRDefault="69B3ECF4" w14:paraId="4D0019F6" w14:textId="4F2A7BD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29394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Curated benefit referrals</w:t>
      </w:r>
      <w:r w:rsidRPr="00B19504" w:rsidR="293940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We direct people to other Meta vendors when relevant</w:t>
      </w:r>
      <w:r w:rsidRPr="00B19504" w:rsidR="5D43EA5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9B3ECF4" w:rsidP="00B19504" w:rsidRDefault="69B3ECF4" w14:paraId="0AA95C74" w14:textId="250E037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29394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 campaigns for underutilized benefits</w:t>
      </w:r>
      <w:r w:rsidRPr="00B19504" w:rsidR="293940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Paven </w:t>
      </w:r>
      <w:r w:rsidRPr="00B19504" w:rsidR="29394010">
        <w:rPr>
          <w:rFonts w:ascii="Aptos" w:hAnsi="Aptos" w:eastAsia="Aptos" w:cs="Aptos"/>
          <w:noProof w:val="0"/>
          <w:sz w:val="24"/>
          <w:szCs w:val="24"/>
          <w:lang w:val="en-US"/>
        </w:rPr>
        <w:t>promotes</w:t>
      </w:r>
      <w:r w:rsidRPr="00B19504" w:rsidR="293940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HR wants.</w:t>
      </w:r>
    </w:p>
    <w:p w:rsidR="69B3ECF4" w:rsidP="00B19504" w:rsidRDefault="69B3ECF4" w14:paraId="547D998C" w14:textId="1AD235A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0B19504" w:rsidR="002BEE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Help your benefits find YOU!</w:t>
      </w:r>
    </w:p>
    <w:p w:rsidR="69B3ECF4" w:rsidP="00B19504" w:rsidRDefault="69B3ECF4" w14:paraId="70DC83FE" w14:textId="36214302">
      <w:pPr>
        <w:spacing w:before="240" w:beforeAutospacing="off" w:after="240" w:afterAutospacing="off"/>
      </w:pPr>
      <w:r w:rsidRPr="00B19504" w:rsidR="293940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💡 </w:t>
      </w:r>
      <w:r w:rsidRPr="00B19504" w:rsidR="2939401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Pitch </w:t>
      </w:r>
      <w:r w:rsidRPr="00B19504" w:rsidR="10F2DD9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Idea</w:t>
      </w:r>
      <w:r>
        <w:br/>
      </w:r>
      <w:r w:rsidRPr="00B19504" w:rsidR="293940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0B19504" w:rsidR="29394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We take the burden off HR, drive awareness of existing benefits, and give employees answers before they come to </w:t>
      </w:r>
      <w:r w:rsidRPr="00B19504" w:rsidR="29394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</w:t>
      </w:r>
      <w:r w:rsidRPr="00B19504" w:rsidR="29394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0B19504" w:rsidR="29394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frustrated</w:t>
      </w:r>
      <w:r w:rsidRPr="00B19504" w:rsidR="29394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</w:p>
    <w:p w:rsidR="69B3ECF4" w:rsidP="00B19504" w:rsidRDefault="69B3ECF4" w14:paraId="029C3015" w14:textId="02DCC37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9B3ECF4" w:rsidP="00B19504" w:rsidRDefault="69B3ECF4" w14:paraId="0377D531" w14:textId="225F60D8">
      <w:pPr>
        <w:pStyle w:val="Heading2"/>
        <w:spacing w:before="299" w:beforeAutospacing="off" w:after="299" w:afterAutospacing="off"/>
      </w:pPr>
      <w:r w:rsidRPr="00B19504" w:rsidR="0BA4B0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PART 2: 30 Feature Ideas to Add to the Paven App (HR + Employee Value)</w:t>
      </w:r>
    </w:p>
    <w:p w:rsidR="69B3ECF4" w:rsidP="00B19504" w:rsidRDefault="69B3ECF4" w14:paraId="13588AB0" w14:textId="2C3EEBBA">
      <w:pPr>
        <w:spacing w:before="240" w:beforeAutospacing="off" w:after="240" w:afterAutospacing="off"/>
      </w:pPr>
      <w:r w:rsidRPr="00B19504" w:rsidR="0BA4B0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ideas combine </w:t>
      </w:r>
      <w:r w:rsidRPr="00B19504" w:rsidR="0BA4B0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engagement, utility, and HR visibility</w:t>
      </w:r>
      <w:r w:rsidRPr="00B19504" w:rsidR="0BA4B0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features that benefit both sides:</w:t>
      </w:r>
    </w:p>
    <w:p w:rsidR="69B3ECF4" w:rsidP="00B19504" w:rsidRDefault="69B3ECF4" w14:paraId="3909EA9D" w14:textId="6A9AD044">
      <w:pPr>
        <w:pStyle w:val="Heading3"/>
        <w:spacing w:before="281" w:beforeAutospacing="off" w:after="281" w:afterAutospacing="off"/>
      </w:pPr>
      <w:r w:rsidRPr="00B19504" w:rsidR="0BA4B0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BENEFITS NAVIGATION</w:t>
      </w:r>
    </w:p>
    <w:p w:rsidR="69B3ECF4" w:rsidP="00B19504" w:rsidRDefault="69B3ECF4" w14:paraId="5F7781D5" w14:textId="6D7CEE3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0BA4B0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Benefit Wallet</w:t>
      </w:r>
      <w:r w:rsidRPr="00B19504" w:rsidR="0BA4B0EA">
        <w:rPr>
          <w:rFonts w:ascii="Aptos" w:hAnsi="Aptos" w:eastAsia="Aptos" w:cs="Aptos"/>
          <w:noProof w:val="0"/>
          <w:sz w:val="24"/>
          <w:szCs w:val="24"/>
          <w:lang w:val="en-US"/>
        </w:rPr>
        <w:t>: Upload/store benefit cards, FSA/HSA info.</w:t>
      </w:r>
    </w:p>
    <w:p w:rsidR="69B3ECF4" w:rsidP="00B19504" w:rsidRDefault="69B3ECF4" w14:paraId="25CD99AC" w14:textId="7627FCC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0BA4B0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Provider Directory</w:t>
      </w:r>
      <w:r w:rsidRPr="00B19504" w:rsidR="0BA4B0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One-tap access to all Meta benefit contacts. Could </w:t>
      </w:r>
      <w:r w:rsidRPr="00B19504" w:rsidR="0BA4B0EA">
        <w:rPr>
          <w:rFonts w:ascii="Aptos" w:hAnsi="Aptos" w:eastAsia="Aptos" w:cs="Aptos"/>
          <w:noProof w:val="0"/>
          <w:sz w:val="24"/>
          <w:szCs w:val="24"/>
          <w:lang w:val="en-US"/>
        </w:rPr>
        <w:t>probably just</w:t>
      </w:r>
      <w:r w:rsidRPr="00B19504" w:rsidR="0BA4B0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 a copy/paste from the benefit portal, maybe? Maybe there we could also link to an article about each.</w:t>
      </w:r>
    </w:p>
    <w:p w:rsidR="69B3ECF4" w:rsidP="00B19504" w:rsidRDefault="69B3ECF4" w14:paraId="639FD816" w14:textId="071E107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0BA4B0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 Enrollment Tracker</w:t>
      </w:r>
      <w:r w:rsidRPr="00B19504" w:rsidR="0BA4B0EA">
        <w:rPr>
          <w:rFonts w:ascii="Aptos" w:hAnsi="Aptos" w:eastAsia="Aptos" w:cs="Aptos"/>
          <w:noProof w:val="0"/>
          <w:sz w:val="24"/>
          <w:szCs w:val="24"/>
          <w:lang w:val="en-US"/>
        </w:rPr>
        <w:t>: Checklist + reminders for each step.</w:t>
      </w:r>
    </w:p>
    <w:p w:rsidR="69B3ECF4" w:rsidP="00B19504" w:rsidRDefault="69B3ECF4" w14:paraId="34B70728" w14:textId="089208E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0BA4B0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RSU &amp; Comp Explainer Hub</w:t>
      </w:r>
      <w:r w:rsidRPr="00B19504" w:rsidR="0BA4B0EA">
        <w:rPr>
          <w:rFonts w:ascii="Aptos" w:hAnsi="Aptos" w:eastAsia="Aptos" w:cs="Aptos"/>
          <w:noProof w:val="0"/>
          <w:sz w:val="24"/>
          <w:szCs w:val="24"/>
          <w:lang w:val="en-US"/>
        </w:rPr>
        <w:t>: Interactive, personalized guides.</w:t>
      </w:r>
    </w:p>
    <w:p w:rsidR="69B3ECF4" w:rsidP="00B19504" w:rsidRDefault="69B3ECF4" w14:paraId="2F037778" w14:textId="4FE6171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0BA4B0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"Where to Go" Decision Tree</w:t>
      </w:r>
      <w:r w:rsidRPr="00B19504" w:rsidR="0BA4B0EA">
        <w:rPr>
          <w:rFonts w:ascii="Aptos" w:hAnsi="Aptos" w:eastAsia="Aptos" w:cs="Aptos"/>
          <w:noProof w:val="0"/>
          <w:sz w:val="24"/>
          <w:szCs w:val="24"/>
          <w:lang w:val="en-US"/>
        </w:rPr>
        <w:t>: Unsure who to contact? Paven routes them.</w:t>
      </w:r>
    </w:p>
    <w:p w:rsidR="69B3ECF4" w:rsidP="00B19504" w:rsidRDefault="69B3ECF4" w14:paraId="5F1844F0" w14:textId="606188E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0BA4B0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Personalized Benefit Quiz</w:t>
      </w:r>
      <w:r w:rsidRPr="00B19504" w:rsidR="0BA4B0EA">
        <w:rPr>
          <w:rFonts w:ascii="Aptos" w:hAnsi="Aptos" w:eastAsia="Aptos" w:cs="Aptos"/>
          <w:noProof w:val="0"/>
          <w:sz w:val="24"/>
          <w:szCs w:val="24"/>
          <w:lang w:val="en-US"/>
        </w:rPr>
        <w:t>: Matches employees to underused benefits.</w:t>
      </w:r>
    </w:p>
    <w:p w:rsidR="69B3ECF4" w:rsidP="00B19504" w:rsidRDefault="69B3ECF4" w14:paraId="233B408C" w14:textId="6A070D6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0BA4B0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Instant Jargon Translator</w:t>
      </w:r>
      <w:r w:rsidRPr="00B19504" w:rsidR="0BA4B0EA">
        <w:rPr>
          <w:rFonts w:ascii="Aptos" w:hAnsi="Aptos" w:eastAsia="Aptos" w:cs="Aptos"/>
          <w:noProof w:val="0"/>
          <w:sz w:val="24"/>
          <w:szCs w:val="24"/>
          <w:lang w:val="en-US"/>
        </w:rPr>
        <w:t>: Converts HR language into plain English.</w:t>
      </w:r>
    </w:p>
    <w:p w:rsidR="69B3ECF4" w:rsidP="00B19504" w:rsidRDefault="69B3ECF4" w14:paraId="776ED315" w14:textId="21AE1F8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0BA4B0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Ask a Coach (Live Chat)</w:t>
      </w:r>
      <w:r w:rsidRPr="00B19504" w:rsidR="0BA4B0EA">
        <w:rPr>
          <w:rFonts w:ascii="Aptos" w:hAnsi="Aptos" w:eastAsia="Aptos" w:cs="Aptos"/>
          <w:noProof w:val="0"/>
          <w:sz w:val="24"/>
          <w:szCs w:val="24"/>
          <w:lang w:val="en-US"/>
        </w:rPr>
        <w:t>: Available</w:t>
      </w:r>
      <w:r w:rsidRPr="00B19504" w:rsidR="5CCB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the time for partners but especially</w:t>
      </w:r>
      <w:r w:rsidRPr="00B19504" w:rsidR="0BA4B0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during OE, bonus periods, layoffs.</w:t>
      </w:r>
    </w:p>
    <w:p w:rsidR="69B3ECF4" w:rsidP="00B19504" w:rsidRDefault="69B3ECF4" w14:paraId="74798C57" w14:textId="6ED4EE7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0BA4B0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FSA Deadline Tracker</w:t>
      </w:r>
      <w:r w:rsidRPr="00B19504" w:rsidR="0BA4B0EA">
        <w:rPr>
          <w:rFonts w:ascii="Aptos" w:hAnsi="Aptos" w:eastAsia="Aptos" w:cs="Aptos"/>
          <w:noProof w:val="0"/>
          <w:sz w:val="24"/>
          <w:szCs w:val="24"/>
          <w:lang w:val="en-US"/>
        </w:rPr>
        <w:t>: Push reminders for use-it-or-lose-it.</w:t>
      </w:r>
    </w:p>
    <w:p w:rsidR="69B3ECF4" w:rsidP="00B19504" w:rsidRDefault="69B3ECF4" w14:paraId="0C647FC5" w14:textId="25C4CF4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0BA4B0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"What's Changing" Alerts</w:t>
      </w:r>
      <w:r w:rsidRPr="00B19504" w:rsidR="0BA4B0EA">
        <w:rPr>
          <w:rFonts w:ascii="Aptos" w:hAnsi="Aptos" w:eastAsia="Aptos" w:cs="Aptos"/>
          <w:noProof w:val="0"/>
          <w:sz w:val="24"/>
          <w:szCs w:val="24"/>
          <w:lang w:val="en-US"/>
        </w:rPr>
        <w:t>: Notify users of benefit updates.</w:t>
      </w:r>
    </w:p>
    <w:p w:rsidR="69B3ECF4" w:rsidP="00B19504" w:rsidRDefault="69B3ECF4" w14:paraId="146F5011" w14:textId="754A4AF0">
      <w:pPr>
        <w:pStyle w:val="Heading3"/>
        <w:spacing w:before="281" w:beforeAutospacing="off" w:after="281" w:afterAutospacing="off"/>
      </w:pPr>
      <w:r w:rsidRPr="00B19504" w:rsidR="2E3275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FINANCIAL WELLNESS TOOLS</w:t>
      </w:r>
    </w:p>
    <w:p w:rsidR="69B3ECF4" w:rsidP="00B19504" w:rsidRDefault="69B3ECF4" w14:paraId="78C1516C" w14:textId="2E8A599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2E3275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RSU Planning Simulator</w:t>
      </w:r>
      <w:r w:rsidRPr="00B19504" w:rsidR="2E3275DE">
        <w:rPr>
          <w:rFonts w:ascii="Aptos" w:hAnsi="Aptos" w:eastAsia="Aptos" w:cs="Aptos"/>
          <w:noProof w:val="0"/>
          <w:sz w:val="24"/>
          <w:szCs w:val="24"/>
          <w:lang w:val="en-US"/>
        </w:rPr>
        <w:t>: Project income based on sell/hold scenarios.</w:t>
      </w:r>
    </w:p>
    <w:p w:rsidR="69B3ECF4" w:rsidP="00B19504" w:rsidRDefault="69B3ECF4" w14:paraId="4D40840F" w14:textId="1195B32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2E3275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Take-Home Pay Breakdown</w:t>
      </w:r>
      <w:r w:rsidRPr="00B19504" w:rsidR="2E3275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Shows where your paycheck </w:t>
      </w:r>
      <w:r w:rsidRPr="00B19504" w:rsidR="2E3275D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really</w:t>
      </w:r>
      <w:r w:rsidRPr="00B19504" w:rsidR="2E3275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goes.</w:t>
      </w:r>
    </w:p>
    <w:p w:rsidR="69B3ECF4" w:rsidP="00B19504" w:rsidRDefault="69B3ECF4" w14:paraId="154E99BF" w14:textId="50700BF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2E3275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Sabbatical Planner</w:t>
      </w:r>
      <w:r w:rsidRPr="00B19504" w:rsidR="2E3275DE">
        <w:rPr>
          <w:rFonts w:ascii="Aptos" w:hAnsi="Aptos" w:eastAsia="Aptos" w:cs="Aptos"/>
          <w:noProof w:val="0"/>
          <w:sz w:val="24"/>
          <w:szCs w:val="24"/>
          <w:lang w:val="en-US"/>
        </w:rPr>
        <w:t>: Helps employees financially prep for time off.</w:t>
      </w:r>
    </w:p>
    <w:p w:rsidR="69B3ECF4" w:rsidP="00B19504" w:rsidRDefault="69B3ECF4" w14:paraId="0EF5A979" w14:textId="4B66850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2E3275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Bonus Planning Tool</w:t>
      </w:r>
      <w:r w:rsidRPr="00B19504" w:rsidR="2E3275DE">
        <w:rPr>
          <w:rFonts w:ascii="Aptos" w:hAnsi="Aptos" w:eastAsia="Aptos" w:cs="Aptos"/>
          <w:noProof w:val="0"/>
          <w:sz w:val="24"/>
          <w:szCs w:val="24"/>
          <w:lang w:val="en-US"/>
        </w:rPr>
        <w:t>: Budget and plan before the payout hits.</w:t>
      </w:r>
    </w:p>
    <w:p w:rsidR="69B3ECF4" w:rsidP="00B19504" w:rsidRDefault="69B3ECF4" w14:paraId="13FF3033" w14:textId="5E3E7D7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2E3275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Side-by-Side Benefit Comparisons</w:t>
      </w:r>
      <w:r w:rsidRPr="00B19504" w:rsidR="2E3275DE">
        <w:rPr>
          <w:rFonts w:ascii="Aptos" w:hAnsi="Aptos" w:eastAsia="Aptos" w:cs="Aptos"/>
          <w:noProof w:val="0"/>
          <w:sz w:val="24"/>
          <w:szCs w:val="24"/>
          <w:lang w:val="en-US"/>
        </w:rPr>
        <w:t>: Help with OE decisions.</w:t>
      </w:r>
    </w:p>
    <w:p w:rsidR="69B3ECF4" w:rsidP="00B19504" w:rsidRDefault="69B3ECF4" w14:paraId="1AACC565" w14:textId="21B353F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2E3275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Hidden Benefit Finder</w:t>
      </w:r>
      <w:r w:rsidRPr="00B19504" w:rsidR="2E3275DE">
        <w:rPr>
          <w:rFonts w:ascii="Aptos" w:hAnsi="Aptos" w:eastAsia="Aptos" w:cs="Aptos"/>
          <w:noProof w:val="0"/>
          <w:sz w:val="24"/>
          <w:szCs w:val="24"/>
          <w:lang w:val="en-US"/>
        </w:rPr>
        <w:t>: Highlights perks they’re eligible for but missing.</w:t>
      </w:r>
    </w:p>
    <w:p w:rsidR="69B3ECF4" w:rsidP="00B19504" w:rsidRDefault="69B3ECF4" w14:paraId="602C3130" w14:textId="16F264A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2E3275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'What If' Simulator</w:t>
      </w:r>
      <w:r w:rsidRPr="00B19504" w:rsidR="2E3275DE">
        <w:rPr>
          <w:rFonts w:ascii="Aptos" w:hAnsi="Aptos" w:eastAsia="Aptos" w:cs="Aptos"/>
          <w:noProof w:val="0"/>
          <w:sz w:val="24"/>
          <w:szCs w:val="24"/>
          <w:lang w:val="en-US"/>
        </w:rPr>
        <w:t>: “What if I maxed my 401(k)? What happens?”</w:t>
      </w:r>
    </w:p>
    <w:p w:rsidR="69B3ECF4" w:rsidP="00B19504" w:rsidRDefault="69B3ECF4" w14:paraId="39033D39" w14:textId="3E778BD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2E3275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Life Event Trackers</w:t>
      </w:r>
      <w:r w:rsidRPr="00B19504" w:rsidR="2E3275DE">
        <w:rPr>
          <w:rFonts w:ascii="Aptos" w:hAnsi="Aptos" w:eastAsia="Aptos" w:cs="Aptos"/>
          <w:noProof w:val="0"/>
          <w:sz w:val="24"/>
          <w:szCs w:val="24"/>
          <w:lang w:val="en-US"/>
        </w:rPr>
        <w:t>: Auto-launch guides when you mark “new baby,” “move,” etc.</w:t>
      </w:r>
    </w:p>
    <w:p w:rsidR="69B3ECF4" w:rsidP="00B19504" w:rsidRDefault="69B3ECF4" w14:paraId="214E5EDA" w14:textId="7832A51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2E3275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Equity Education Series</w:t>
      </w:r>
      <w:r w:rsidRPr="00B19504" w:rsidR="2E3275DE">
        <w:rPr>
          <w:rFonts w:ascii="Aptos" w:hAnsi="Aptos" w:eastAsia="Aptos" w:cs="Aptos"/>
          <w:noProof w:val="0"/>
          <w:sz w:val="24"/>
          <w:szCs w:val="24"/>
          <w:lang w:val="en-US"/>
        </w:rPr>
        <w:t>: Micro-lessons on RSUs and vesting.</w:t>
      </w:r>
    </w:p>
    <w:p w:rsidR="69B3ECF4" w:rsidP="00B19504" w:rsidRDefault="69B3ECF4" w14:paraId="77F4DCF7" w14:textId="2169611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2E3275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"Do I Need This Insurance?" Checker</w:t>
      </w:r>
      <w:r w:rsidRPr="00B19504" w:rsidR="2E3275DE">
        <w:rPr>
          <w:rFonts w:ascii="Aptos" w:hAnsi="Aptos" w:eastAsia="Aptos" w:cs="Aptos"/>
          <w:noProof w:val="0"/>
          <w:sz w:val="24"/>
          <w:szCs w:val="24"/>
          <w:lang w:val="en-US"/>
        </w:rPr>
        <w:t>: Simplifies OE choices.</w:t>
      </w:r>
    </w:p>
    <w:p w:rsidR="69B3ECF4" w:rsidP="00B19504" w:rsidRDefault="69B3ECF4" w14:paraId="0DBA4946" w14:textId="3F180E9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9B3ECF4" w:rsidP="00B19504" w:rsidRDefault="69B3ECF4" w14:paraId="4588B93C" w14:textId="17826B28">
      <w:pPr>
        <w:pStyle w:val="Heading3"/>
        <w:spacing w:before="281" w:beforeAutospacing="off" w:after="281" w:afterAutospacing="off"/>
      </w:pPr>
      <w:r w:rsidRPr="00B19504" w:rsidR="72A563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📢 ENGAGEMENT &amp; SUPPORT</w:t>
      </w:r>
    </w:p>
    <w:p w:rsidR="69B3ECF4" w:rsidP="00B19504" w:rsidRDefault="69B3ECF4" w14:paraId="63458414" w14:textId="0FB6CA3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72A563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Personal Finance Score</w:t>
      </w:r>
      <w:r w:rsidRPr="00B19504" w:rsidR="72A56336">
        <w:rPr>
          <w:rFonts w:ascii="Aptos" w:hAnsi="Aptos" w:eastAsia="Aptos" w:cs="Aptos"/>
          <w:noProof w:val="0"/>
          <w:sz w:val="24"/>
          <w:szCs w:val="24"/>
          <w:lang w:val="en-US"/>
        </w:rPr>
        <w:t>: Custom roadmap to improve their rating.</w:t>
      </w:r>
    </w:p>
    <w:p w:rsidR="69B3ECF4" w:rsidP="00B19504" w:rsidRDefault="69B3ECF4" w14:paraId="14EF4241" w14:textId="22A66C1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72A563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Financial Confidence Tracker</w:t>
      </w:r>
      <w:r w:rsidRPr="00B19504" w:rsidR="72A56336">
        <w:rPr>
          <w:rFonts w:ascii="Aptos" w:hAnsi="Aptos" w:eastAsia="Aptos" w:cs="Aptos"/>
          <w:noProof w:val="0"/>
          <w:sz w:val="24"/>
          <w:szCs w:val="24"/>
          <w:lang w:val="en-US"/>
        </w:rPr>
        <w:t>: Surveys + visualized progress.</w:t>
      </w:r>
    </w:p>
    <w:p w:rsidR="69B3ECF4" w:rsidP="00B19504" w:rsidRDefault="69B3ECF4" w14:paraId="5553E46E" w14:textId="1D8FA83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72A563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Benefit Literacy Badges</w:t>
      </w:r>
      <w:r w:rsidRPr="00B19504" w:rsidR="72A56336">
        <w:rPr>
          <w:rFonts w:ascii="Aptos" w:hAnsi="Aptos" w:eastAsia="Aptos" w:cs="Aptos"/>
          <w:noProof w:val="0"/>
          <w:sz w:val="24"/>
          <w:szCs w:val="24"/>
          <w:lang w:val="en-US"/>
        </w:rPr>
        <w:t>: Rewards for completing key steps or lessons.</w:t>
      </w:r>
    </w:p>
    <w:p w:rsidR="69B3ECF4" w:rsidP="00B19504" w:rsidRDefault="69B3ECF4" w14:paraId="5E9FF7E6" w14:textId="206E3C6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72A563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HR Message Hub</w:t>
      </w:r>
      <w:r w:rsidRPr="00B19504" w:rsidR="72A56336">
        <w:rPr>
          <w:rFonts w:ascii="Aptos" w:hAnsi="Aptos" w:eastAsia="Aptos" w:cs="Aptos"/>
          <w:noProof w:val="0"/>
          <w:sz w:val="24"/>
          <w:szCs w:val="24"/>
          <w:lang w:val="en-US"/>
        </w:rPr>
        <w:t>: Central place for OE or benefit updates.</w:t>
      </w:r>
    </w:p>
    <w:p w:rsidR="69B3ECF4" w:rsidP="00B19504" w:rsidRDefault="69B3ECF4" w14:paraId="12F79FDC" w14:textId="1F2CFDE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72A563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Team or ERG Leader Toolkit</w:t>
      </w:r>
      <w:r w:rsidRPr="00B19504" w:rsidR="72A56336">
        <w:rPr>
          <w:rFonts w:ascii="Aptos" w:hAnsi="Aptos" w:eastAsia="Aptos" w:cs="Aptos"/>
          <w:noProof w:val="0"/>
          <w:sz w:val="24"/>
          <w:szCs w:val="24"/>
          <w:lang w:val="en-US"/>
        </w:rPr>
        <w:t>: Content leaders can share out.</w:t>
      </w:r>
    </w:p>
    <w:p w:rsidR="69B3ECF4" w:rsidP="00B19504" w:rsidRDefault="69B3ECF4" w14:paraId="76CA3D96" w14:textId="0FF2138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72A563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Auto-Sync Events</w:t>
      </w:r>
      <w:r w:rsidRPr="00B19504" w:rsidR="72A56336">
        <w:rPr>
          <w:rFonts w:ascii="Aptos" w:hAnsi="Aptos" w:eastAsia="Aptos" w:cs="Aptos"/>
          <w:noProof w:val="0"/>
          <w:sz w:val="24"/>
          <w:szCs w:val="24"/>
          <w:lang w:val="en-US"/>
        </w:rPr>
        <w:t>: Sync RSU dates, benefits deadlines to Google/Outlook calendar.</w:t>
      </w:r>
    </w:p>
    <w:p w:rsidR="69B3ECF4" w:rsidP="00B19504" w:rsidRDefault="69B3ECF4" w14:paraId="42DB0DF0" w14:textId="127D913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72A563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Anonymous Feedback Feature</w:t>
      </w:r>
      <w:r w:rsidRPr="00B19504" w:rsidR="72A56336">
        <w:rPr>
          <w:rFonts w:ascii="Aptos" w:hAnsi="Aptos" w:eastAsia="Aptos" w:cs="Aptos"/>
          <w:noProof w:val="0"/>
          <w:sz w:val="24"/>
          <w:szCs w:val="24"/>
          <w:lang w:val="en-US"/>
        </w:rPr>
        <w:t>: Employees tell Paven what’s confusing—HR gets anonymized trends.</w:t>
      </w:r>
    </w:p>
    <w:p w:rsidR="69B3ECF4" w:rsidP="00B19504" w:rsidRDefault="69B3ECF4" w14:paraId="05E5B852" w14:textId="7557BAF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72A563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Push Alerts by Persona</w:t>
      </w:r>
      <w:r w:rsidRPr="00B19504" w:rsidR="72A56336">
        <w:rPr>
          <w:rFonts w:ascii="Aptos" w:hAnsi="Aptos" w:eastAsia="Aptos" w:cs="Aptos"/>
          <w:noProof w:val="0"/>
          <w:sz w:val="24"/>
          <w:szCs w:val="24"/>
          <w:lang w:val="en-US"/>
        </w:rPr>
        <w:t>: “New parent? You might’ve missed this…”</w:t>
      </w:r>
    </w:p>
    <w:p w:rsidR="69B3ECF4" w:rsidP="00B19504" w:rsidRDefault="69B3ECF4" w14:paraId="6825A187" w14:textId="6A07621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72A563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Savings Goal Templates</w:t>
      </w:r>
      <w:r w:rsidRPr="00B19504" w:rsidR="72A56336">
        <w:rPr>
          <w:rFonts w:ascii="Aptos" w:hAnsi="Aptos" w:eastAsia="Aptos" w:cs="Aptos"/>
          <w:noProof w:val="0"/>
          <w:sz w:val="24"/>
          <w:szCs w:val="24"/>
          <w:lang w:val="en-US"/>
        </w:rPr>
        <w:t>: Vacation, down payment, sabbatical, etc.</w:t>
      </w:r>
    </w:p>
    <w:p w:rsidR="69B3ECF4" w:rsidP="00B19504" w:rsidRDefault="69B3ECF4" w14:paraId="1968A94D" w14:textId="21FA4E0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B19504" w:rsidR="72A563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Meta Benefit Pop-Ups</w:t>
      </w:r>
      <w:r w:rsidRPr="00B19504" w:rsidR="72A56336">
        <w:rPr>
          <w:rFonts w:ascii="Aptos" w:hAnsi="Aptos" w:eastAsia="Aptos" w:cs="Aptos"/>
          <w:noProof w:val="0"/>
          <w:sz w:val="24"/>
          <w:szCs w:val="24"/>
          <w:lang w:val="en-US"/>
        </w:rPr>
        <w:t>: Contextual nudges (e.g., “Did you know your Meta health plan includes free therapy?”)</w:t>
      </w:r>
    </w:p>
    <w:p w:rsidR="69B3ECF4" w:rsidP="00B19504" w:rsidRDefault="69B3ECF4" w14:paraId="378E377C" w14:textId="7AF4F86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9B3ECF4" w:rsidP="00B19504" w:rsidRDefault="69B3ECF4" w14:paraId="7CA4F221" w14:textId="6F7ACE04">
      <w:pPr>
        <w:pStyle w:val="Normal"/>
        <w:rPr>
          <w:noProof w:val="0"/>
          <w:lang w:val="en-US"/>
        </w:rPr>
      </w:pPr>
    </w:p>
    <w:p w:rsidR="69B3ECF4" w:rsidP="00B19504" w:rsidRDefault="69B3ECF4" w14:paraId="334FB94C" w14:textId="4B58302E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9B3ECF4" w:rsidP="00B19504" w:rsidRDefault="69B3ECF4" w14:paraId="431A8E04" w14:textId="3A6D07B6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9B3ECF4" w:rsidP="00B19504" w:rsidRDefault="69B3ECF4" w14:paraId="6910C33B" w14:textId="3DFAA72B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9B3ECF4" w:rsidP="00B19504" w:rsidRDefault="69B3ECF4" w14:paraId="385F02C2" w14:textId="64530BC0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0B19504" w:rsidR="468DDADE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B</w:t>
      </w:r>
      <w:r w:rsidRPr="00B19504" w:rsidR="6B91C28F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oosting Engagement with Meta Employees (Newsletter + Articles)</w:t>
      </w:r>
    </w:p>
    <w:p w:rsidR="69B3ECF4" w:rsidP="00B19504" w:rsidRDefault="69B3ECF4" w14:paraId="5488EC32" w14:textId="071C472A">
      <w:pPr>
        <w:pStyle w:val="Heading4"/>
        <w:spacing w:before="319" w:beforeAutospacing="off" w:after="319" w:afterAutospacing="off"/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Visibility &amp; Distribution Hacks</w:t>
      </w:r>
    </w:p>
    <w:p w:rsidR="69B3ECF4" w:rsidP="00B19504" w:rsidRDefault="69B3ECF4" w14:paraId="6E1C429D" w14:textId="057C1EF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 xml:space="preserve">Newsletter </w:t>
      </w:r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>embeds</w:t>
      </w:r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 xml:space="preserve"> in Meta Workplace or Slack/Teams 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with a call-to-action (CTA) — “Your paycheck comes with </w:t>
      </w:r>
      <w:r w:rsidRPr="00B19504" w:rsidR="6B91C28F">
        <w:rPr>
          <w:noProof w:val="0"/>
          <w:color w:val="000000" w:themeColor="text1" w:themeTint="FF" w:themeShade="FF"/>
          <w:lang w:val="en-US"/>
        </w:rPr>
        <w:t>perks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. </w:t>
      </w:r>
      <w:r w:rsidRPr="00B19504" w:rsidR="6B91C28F">
        <w:rPr>
          <w:noProof w:val="0"/>
          <w:color w:val="000000" w:themeColor="text1" w:themeTint="FF" w:themeShade="FF"/>
          <w:lang w:val="en-US"/>
        </w:rPr>
        <w:t>Here’s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how to 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actually </w:t>
      </w:r>
      <w:r w:rsidRPr="00B19504" w:rsidR="6B91C28F">
        <w:rPr>
          <w:i w:val="1"/>
          <w:iCs w:val="1"/>
          <w:noProof w:val="0"/>
          <w:color w:val="000000" w:themeColor="text1" w:themeTint="FF" w:themeShade="FF"/>
          <w:lang w:val="en-US"/>
        </w:rPr>
        <w:t>use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them.”</w:t>
      </w:r>
    </w:p>
    <w:p w:rsidR="69B3ECF4" w:rsidP="00B19504" w:rsidRDefault="69B3ECF4" w14:paraId="72C7A83A" w14:textId="0238F97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>QR codes on posters/flyers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in Meta micro-kitchens, bathrooms, wellness rooms, and work cafes.</w:t>
      </w:r>
    </w:p>
    <w:p w:rsidR="69B3ECF4" w:rsidP="00B19504" w:rsidRDefault="69B3ECF4" w14:paraId="75116791" w14:textId="4047125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>In-app notifications via Paven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with teaser content: “Your RSUs are about to vest. Are you ready?”</w:t>
      </w:r>
      <w:r w:rsidRPr="00B19504" w:rsidR="08C6F0EC">
        <w:rPr>
          <w:noProof w:val="0"/>
          <w:color w:val="000000" w:themeColor="text1" w:themeTint="FF" w:themeShade="FF"/>
          <w:lang w:val="en-US"/>
        </w:rPr>
        <w:t xml:space="preserve"> - We already do this but maybe notifications right before also?</w:t>
      </w:r>
    </w:p>
    <w:p w:rsidR="69B3ECF4" w:rsidP="00B19504" w:rsidRDefault="69B3ECF4" w14:paraId="77D63EA5" w14:textId="080F960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>Link Paven content to Life@ intranet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, especially </w:t>
      </w:r>
      <w:r w:rsidRPr="00B19504" w:rsidR="6B91C28F">
        <w:rPr>
          <w:noProof w:val="0"/>
          <w:color w:val="000000" w:themeColor="text1" w:themeTint="FF" w:themeShade="FF"/>
          <w:lang w:val="en-US"/>
        </w:rPr>
        <w:t>benefit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guides or open enrollment pages.</w:t>
      </w:r>
      <w:r w:rsidRPr="00B19504" w:rsidR="4A7194F2">
        <w:rPr>
          <w:noProof w:val="0"/>
          <w:color w:val="000000" w:themeColor="text1" w:themeTint="FF" w:themeShade="FF"/>
          <w:lang w:val="en-US"/>
        </w:rPr>
        <w:t xml:space="preserve"> Is this even possible?</w:t>
      </w:r>
    </w:p>
    <w:p w:rsidR="69B3ECF4" w:rsidP="00B19504" w:rsidRDefault="69B3ECF4" w14:paraId="5CD193F4" w14:textId="038EECF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>Make friends with Facilities</w:t>
      </w:r>
      <w:r w:rsidRPr="00B19504" w:rsidR="7C88E3EF">
        <w:rPr>
          <w:b w:val="1"/>
          <w:bCs w:val="1"/>
          <w:noProof w:val="0"/>
          <w:color w:val="000000" w:themeColor="text1" w:themeTint="FF" w:themeShade="FF"/>
          <w:lang w:val="en-US"/>
        </w:rPr>
        <w:t xml:space="preserve"> or </w:t>
      </w:r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>Culture teams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— ask if </w:t>
      </w:r>
      <w:r w:rsidRPr="00B19504" w:rsidR="38B74B0F">
        <w:rPr>
          <w:noProof w:val="0"/>
          <w:color w:val="000000" w:themeColor="text1" w:themeTint="FF" w:themeShade="FF"/>
          <w:lang w:val="en-US"/>
        </w:rPr>
        <w:t>we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can leave behind tent cards or tablet signage.</w:t>
      </w:r>
    </w:p>
    <w:p w:rsidR="69B3ECF4" w:rsidP="00B19504" w:rsidRDefault="69B3ECF4" w14:paraId="60B3C9B5" w14:textId="288FF00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>Collaborate with team leads or ERGs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— give them digestible </w:t>
      </w:r>
      <w:r w:rsidRPr="00B19504" w:rsidR="6B91C28F">
        <w:rPr>
          <w:noProof w:val="0"/>
          <w:color w:val="000000" w:themeColor="text1" w:themeTint="FF" w:themeShade="FF"/>
          <w:lang w:val="en-US"/>
        </w:rPr>
        <w:t>finance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content to include in their team emails or chats.</w:t>
      </w:r>
      <w:r w:rsidRPr="00B19504" w:rsidR="6E185746">
        <w:rPr>
          <w:noProof w:val="0"/>
          <w:color w:val="000000" w:themeColor="text1" w:themeTint="FF" w:themeShade="FF"/>
          <w:lang w:val="en-US"/>
        </w:rPr>
        <w:t xml:space="preserve"> </w:t>
      </w:r>
      <w:r w:rsidRPr="00B19504" w:rsidR="6E185746">
        <w:rPr>
          <w:noProof w:val="0"/>
          <w:color w:val="000000" w:themeColor="text1" w:themeTint="FF" w:themeShade="FF"/>
          <w:lang w:val="en-US"/>
        </w:rPr>
        <w:t>This could</w:t>
      </w:r>
      <w:r w:rsidRPr="00B19504" w:rsidR="6E185746">
        <w:rPr>
          <w:noProof w:val="0"/>
          <w:color w:val="000000" w:themeColor="text1" w:themeTint="FF" w:themeShade="FF"/>
          <w:lang w:val="en-US"/>
        </w:rPr>
        <w:t xml:space="preserve"> be maybe </w:t>
      </w:r>
      <w:r w:rsidRPr="00B19504" w:rsidR="6E185746">
        <w:rPr>
          <w:noProof w:val="0"/>
          <w:color w:val="000000" w:themeColor="text1" w:themeTint="FF" w:themeShade="FF"/>
          <w:lang w:val="en-US"/>
        </w:rPr>
        <w:t>a</w:t>
      </w:r>
      <w:r w:rsidRPr="00B19504" w:rsidR="6E185746">
        <w:rPr>
          <w:noProof w:val="0"/>
          <w:color w:val="000000" w:themeColor="text1" w:themeTint="FF" w:themeShade="FF"/>
          <w:lang w:val="en-US"/>
        </w:rPr>
        <w:t xml:space="preserve"> FF partnership?</w:t>
      </w:r>
    </w:p>
    <w:p w:rsidR="69B3ECF4" w:rsidP="00B19504" w:rsidRDefault="69B3ECF4" w14:paraId="41F3565A" w14:textId="7FBD3B0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00B19504" w:rsidR="10634F17">
        <w:rPr>
          <w:b w:val="1"/>
          <w:bCs w:val="1"/>
          <w:noProof w:val="0"/>
          <w:lang w:val="en-US"/>
        </w:rPr>
        <w:t>Partner with ERGs (Employee Resource Groups)</w:t>
      </w:r>
      <w:r w:rsidRPr="00B19504" w:rsidR="10634F17">
        <w:rPr>
          <w:noProof w:val="0"/>
          <w:lang w:val="en-US"/>
        </w:rPr>
        <w:t xml:space="preserve">: Build custom content for groups like </w:t>
      </w:r>
      <w:r w:rsidRPr="00B19504" w:rsidR="10634F17">
        <w:rPr>
          <w:noProof w:val="0"/>
          <w:lang w:val="en-US"/>
        </w:rPr>
        <w:t>Women@Meta</w:t>
      </w:r>
      <w:r w:rsidRPr="00B19504" w:rsidR="10634F17">
        <w:rPr>
          <w:noProof w:val="0"/>
          <w:lang w:val="en-US"/>
        </w:rPr>
        <w:t xml:space="preserve">, </w:t>
      </w:r>
      <w:r w:rsidRPr="00B19504" w:rsidR="10634F17">
        <w:rPr>
          <w:noProof w:val="0"/>
          <w:lang w:val="en-US"/>
        </w:rPr>
        <w:t>Black@Meta</w:t>
      </w:r>
      <w:r w:rsidRPr="00B19504" w:rsidR="10634F17">
        <w:rPr>
          <w:noProof w:val="0"/>
          <w:lang w:val="en-US"/>
        </w:rPr>
        <w:t xml:space="preserve">, </w:t>
      </w:r>
      <w:r w:rsidRPr="00B19504" w:rsidR="10634F17">
        <w:rPr>
          <w:noProof w:val="0"/>
          <w:lang w:val="en-US"/>
        </w:rPr>
        <w:t>Neurodiversity@Meta</w:t>
      </w:r>
      <w:r w:rsidRPr="00B19504" w:rsidR="10634F17">
        <w:rPr>
          <w:noProof w:val="0"/>
          <w:lang w:val="en-US"/>
        </w:rPr>
        <w:t>, or LGBTQ+ teams — “Your financial goals, your way.”</w:t>
      </w:r>
    </w:p>
    <w:p w:rsidR="69B3ECF4" w:rsidP="00B19504" w:rsidRDefault="69B3ECF4" w14:paraId="0931B3FD" w14:textId="4A9A5C2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00B19504" w:rsidR="087AA1E1">
        <w:rPr>
          <w:b w:val="1"/>
          <w:bCs w:val="1"/>
          <w:noProof w:val="0"/>
          <w:lang w:val="en-US"/>
        </w:rPr>
        <w:t>Build an Employee Ambassador Program</w:t>
      </w:r>
    </w:p>
    <w:p w:rsidR="69B3ECF4" w:rsidP="00B19504" w:rsidRDefault="69B3ECF4" w14:paraId="13548A29" w14:textId="1A92AA71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00B19504" w:rsidR="087AA1E1">
        <w:rPr>
          <w:noProof w:val="0"/>
          <w:lang w:val="en-US"/>
        </w:rPr>
        <w:t xml:space="preserve">Train “Paven Pros” to spread the word (reward with </w:t>
      </w:r>
      <w:r w:rsidRPr="00B19504" w:rsidR="087AA1E1">
        <w:rPr>
          <w:noProof w:val="0"/>
          <w:lang w:val="en-US"/>
        </w:rPr>
        <w:t>perks</w:t>
      </w:r>
      <w:r w:rsidRPr="00B19504" w:rsidR="087AA1E1">
        <w:rPr>
          <w:noProof w:val="0"/>
          <w:lang w:val="en-US"/>
        </w:rPr>
        <w:t xml:space="preserve"> or access).</w:t>
      </w:r>
    </w:p>
    <w:p w:rsidR="69B3ECF4" w:rsidP="00B19504" w:rsidRDefault="69B3ECF4" w14:paraId="714B2054" w14:textId="23FE9C4F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00B19504" w:rsidR="087AA1E1">
        <w:rPr>
          <w:noProof w:val="0"/>
          <w:lang w:val="en-US"/>
        </w:rPr>
        <w:t xml:space="preserve">Let ambassadors run finance lunch &amp; </w:t>
      </w:r>
      <w:r w:rsidRPr="00B19504" w:rsidR="087AA1E1">
        <w:rPr>
          <w:noProof w:val="0"/>
          <w:lang w:val="en-US"/>
        </w:rPr>
        <w:t>learns</w:t>
      </w:r>
      <w:r w:rsidRPr="00B19504" w:rsidR="087AA1E1">
        <w:rPr>
          <w:noProof w:val="0"/>
          <w:lang w:val="en-US"/>
        </w:rPr>
        <w:t xml:space="preserve"> or fireside chats.</w:t>
      </w:r>
    </w:p>
    <w:p w:rsidR="69B3ECF4" w:rsidP="00B19504" w:rsidRDefault="69B3ECF4" w14:paraId="0E5BFA1E" w14:textId="6ED9692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00B19504" w:rsidR="087AA1E1">
        <w:rPr>
          <w:noProof w:val="0"/>
          <w:lang w:val="en-US"/>
        </w:rPr>
        <w:t>Partner with benefits during the seasons (</w:t>
      </w:r>
      <w:r w:rsidRPr="00B19504" w:rsidR="087AA1E1">
        <w:rPr>
          <w:noProof w:val="0"/>
          <w:lang w:val="en-US"/>
        </w:rPr>
        <w:t>ie</w:t>
      </w:r>
      <w:r w:rsidRPr="00B19504" w:rsidR="087AA1E1">
        <w:rPr>
          <w:noProof w:val="0"/>
          <w:lang w:val="en-US"/>
        </w:rPr>
        <w:t xml:space="preserve"> bonus season, OE, RSU vesting periods, etc.) </w:t>
      </w:r>
    </w:p>
    <w:p w:rsidR="69B3ECF4" w:rsidP="00B19504" w:rsidRDefault="69B3ECF4" w14:paraId="704A2C7E" w14:textId="7F709147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00B19504" w:rsidR="087AA1E1">
        <w:rPr>
          <w:b w:val="1"/>
          <w:bCs w:val="1"/>
          <w:noProof w:val="0"/>
          <w:lang w:val="en-US"/>
        </w:rPr>
        <w:t>RSU / Comp Planning Clinics</w:t>
      </w:r>
      <w:r w:rsidRPr="00B19504" w:rsidR="087AA1E1">
        <w:rPr>
          <w:noProof w:val="0"/>
          <w:lang w:val="en-US"/>
        </w:rPr>
        <w:t xml:space="preserve"> 2 weeks before known payout dates.</w:t>
      </w:r>
    </w:p>
    <w:p w:rsidR="69B3ECF4" w:rsidP="00B19504" w:rsidRDefault="69B3ECF4" w14:paraId="2C245762" w14:textId="3D9B5DCD">
      <w:pPr>
        <w:pStyle w:val="Heading4"/>
        <w:spacing w:before="319" w:beforeAutospacing="off" w:after="319" w:afterAutospacing="off"/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Newsletter Format Tweaks</w:t>
      </w:r>
    </w:p>
    <w:p w:rsidR="69B3ECF4" w:rsidP="00B19504" w:rsidRDefault="69B3ECF4" w14:paraId="7CC7178B" w14:textId="7EC90B1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>Add a personal note or "</w:t>
      </w:r>
      <w:commentRangeStart w:id="1970157116"/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>From the Coach's Desk"</w:t>
      </w:r>
      <w:commentRangeEnd w:id="1970157116"/>
      <w:r>
        <w:rPr>
          <w:rStyle w:val="CommentReference"/>
        </w:rPr>
        <w:commentReference w:id="1970157116"/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at the top—humanizes the content.</w:t>
      </w:r>
    </w:p>
    <w:p w:rsidR="69B3ECF4" w:rsidP="00B19504" w:rsidRDefault="69B3ECF4" w14:paraId="50163A21" w14:textId="19B4ADB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commentRangeStart w:id="1724815433"/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>Micro-surveys in newsletters</w:t>
      </w:r>
      <w:r w:rsidRPr="00B19504" w:rsidR="6B91C28F">
        <w:rPr>
          <w:noProof w:val="0"/>
          <w:color w:val="000000" w:themeColor="text1" w:themeTint="FF" w:themeShade="FF"/>
          <w:lang w:val="en-US"/>
        </w:rPr>
        <w:t>: “Do you have a financial safety net? Click yes or no.” → Follow up with relevant articles.</w:t>
      </w:r>
      <w:commentRangeEnd w:id="1724815433"/>
      <w:r>
        <w:rPr>
          <w:rStyle w:val="CommentReference"/>
        </w:rPr>
        <w:commentReference w:id="1724815433"/>
      </w:r>
    </w:p>
    <w:p w:rsidR="69B3ECF4" w:rsidP="00B19504" w:rsidRDefault="69B3ECF4" w14:paraId="2CC65B46" w14:textId="53E1038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>Add click-to-save templates</w:t>
      </w:r>
      <w:r w:rsidRPr="00B19504" w:rsidR="6B91C28F">
        <w:rPr>
          <w:noProof w:val="0"/>
          <w:color w:val="000000" w:themeColor="text1" w:themeTint="FF" w:themeShade="FF"/>
          <w:lang w:val="en-US"/>
        </w:rPr>
        <w:t>, like "Download Your Fall Budget Builder" or "Add to Calendar: Next RSU Vesting Date</w:t>
      </w:r>
      <w:r w:rsidRPr="00B19504" w:rsidR="15AF132F">
        <w:rPr>
          <w:noProof w:val="0"/>
          <w:color w:val="000000" w:themeColor="text1" w:themeTint="FF" w:themeShade="FF"/>
          <w:lang w:val="en-US"/>
        </w:rPr>
        <w:t>.</w:t>
      </w:r>
      <w:r w:rsidRPr="00B19504" w:rsidR="6B91C28F">
        <w:rPr>
          <w:noProof w:val="0"/>
          <w:color w:val="000000" w:themeColor="text1" w:themeTint="FF" w:themeShade="FF"/>
          <w:lang w:val="en-US"/>
        </w:rPr>
        <w:t>"</w:t>
      </w:r>
      <w:r w:rsidRPr="00B19504" w:rsidR="15AF132F">
        <w:rPr>
          <w:noProof w:val="0"/>
          <w:color w:val="000000" w:themeColor="text1" w:themeTint="FF" w:themeShade="FF"/>
          <w:lang w:val="en-US"/>
        </w:rPr>
        <w:t xml:space="preserve"> This is also aligned with the 30-day challenge.</w:t>
      </w:r>
    </w:p>
    <w:p w:rsidR="69B3ECF4" w:rsidP="00B19504" w:rsidRDefault="69B3ECF4" w14:paraId="7E5519CA" w14:textId="730E15C6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Provide Perks </w:t>
      </w:r>
      <w:r w:rsidRPr="00B19504" w:rsidR="0039786B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and </w:t>
      </w:r>
      <w:r w:rsidRPr="00B19504" w:rsidR="6B91C28F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Value to Meta HR Professionals &amp; Decision Makers</w:t>
      </w:r>
    </w:p>
    <w:p w:rsidR="69B3ECF4" w:rsidP="00B19504" w:rsidRDefault="69B3ECF4" w14:paraId="65295FE9" w14:textId="69102197">
      <w:pPr>
        <w:spacing w:before="240" w:beforeAutospacing="off" w:after="240" w:afterAutospacing="off"/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0B19504" w:rsidR="00900A8D">
        <w:rPr>
          <w:noProof w:val="0"/>
          <w:color w:val="000000" w:themeColor="text1" w:themeTint="FF" w:themeShade="FF"/>
          <w:lang w:val="en-US"/>
        </w:rPr>
        <w:t>We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want to make their lives </w:t>
      </w:r>
      <w:r w:rsidRPr="00B19504" w:rsidR="6B91C28F">
        <w:rPr>
          <w:i w:val="1"/>
          <w:iCs w:val="1"/>
          <w:noProof w:val="0"/>
          <w:color w:val="000000" w:themeColor="text1" w:themeTint="FF" w:themeShade="FF"/>
          <w:lang w:val="en-US"/>
        </w:rPr>
        <w:t>easier</w:t>
      </w:r>
      <w:r w:rsidRPr="00B19504" w:rsidR="6B91C28F">
        <w:rPr>
          <w:noProof w:val="0"/>
          <w:color w:val="000000" w:themeColor="text1" w:themeTint="FF" w:themeShade="FF"/>
          <w:lang w:val="en-US"/>
        </w:rPr>
        <w:t>, more streamlined, and make Paven feel like a benefit to them, not just to the employees.</w:t>
      </w:r>
    </w:p>
    <w:p w:rsidR="69B3ECF4" w:rsidP="00B19504" w:rsidRDefault="69B3ECF4" w14:paraId="7E17B9DF" w14:textId="49A8F3CD">
      <w:pPr>
        <w:spacing w:before="240" w:beforeAutospacing="off" w:after="240" w:afterAutospacing="off"/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Tools &amp; Templates to Offer</w:t>
      </w:r>
    </w:p>
    <w:p w:rsidR="69B3ECF4" w:rsidP="00B19504" w:rsidRDefault="69B3ECF4" w14:paraId="6242A1A8" w14:textId="37F79BD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b w:val="1"/>
          <w:bCs w:val="1"/>
          <w:noProof w:val="0"/>
          <w:color w:val="000000" w:themeColor="text1" w:themeTint="FF" w:themeShade="FF"/>
          <w:lang w:val="en-US"/>
        </w:rPr>
      </w:pPr>
      <w:r w:rsidRPr="00B19504" w:rsidR="330F37EE">
        <w:rPr>
          <w:b w:val="1"/>
          <w:bCs w:val="1"/>
          <w:noProof w:val="0"/>
          <w:color w:val="000000" w:themeColor="text1" w:themeTint="FF" w:themeShade="FF"/>
          <w:lang w:val="en-US"/>
        </w:rPr>
        <w:t>Pre-built HR tools section</w:t>
      </w:r>
      <w:r w:rsidRPr="00B19504" w:rsidR="5CF38930">
        <w:rPr>
          <w:b w:val="1"/>
          <w:bCs w:val="1"/>
          <w:noProof w:val="0"/>
          <w:color w:val="000000" w:themeColor="text1" w:themeTint="FF" w:themeShade="FF"/>
          <w:lang w:val="en-US"/>
        </w:rPr>
        <w:t>s/scripts.</w:t>
      </w:r>
    </w:p>
    <w:p w:rsidR="69B3ECF4" w:rsidP="00B19504" w:rsidRDefault="69B3ECF4" w14:paraId="3F8EF93F" w14:textId="360652E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b w:val="1"/>
          <w:bCs w:val="1"/>
          <w:noProof w:val="0"/>
          <w:color w:val="000000" w:themeColor="text1" w:themeTint="FF" w:themeShade="FF"/>
          <w:lang w:val="en-US"/>
        </w:rPr>
      </w:pPr>
      <w:r w:rsidRPr="00B19504" w:rsidR="5CF38930">
        <w:rPr>
          <w:b w:val="1"/>
          <w:bCs w:val="1"/>
          <w:noProof w:val="0"/>
          <w:color w:val="000000" w:themeColor="text1" w:themeTint="FF" w:themeShade="FF"/>
          <w:lang w:val="en-US"/>
        </w:rPr>
        <w:t>Pre-built section for benefit and contact info.</w:t>
      </w:r>
    </w:p>
    <w:p w:rsidR="69B3ECF4" w:rsidP="00B19504" w:rsidRDefault="69B3ECF4" w14:paraId="108E39FF" w14:textId="26469E8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>Pre-built open enrollment email templates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(they just copy/paste into Life@ or HR Slack).</w:t>
      </w:r>
    </w:p>
    <w:p w:rsidR="69B3ECF4" w:rsidP="00B19504" w:rsidRDefault="69B3ECF4" w14:paraId="70FC0DED" w14:textId="1DED38F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>Branded slide decks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</w:t>
      </w:r>
      <w:r w:rsidRPr="00B19504" w:rsidR="6A4B05C8">
        <w:rPr>
          <w:noProof w:val="0"/>
          <w:color w:val="000000" w:themeColor="text1" w:themeTint="FF" w:themeShade="FF"/>
          <w:lang w:val="en-US"/>
        </w:rPr>
        <w:t xml:space="preserve">or one slide page 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they can </w:t>
      </w:r>
      <w:r w:rsidRPr="00B19504" w:rsidR="6B91C28F">
        <w:rPr>
          <w:noProof w:val="0"/>
          <w:color w:val="000000" w:themeColor="text1" w:themeTint="FF" w:themeShade="FF"/>
          <w:lang w:val="en-US"/>
        </w:rPr>
        <w:t>include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in OE presentations or onboarding.</w:t>
      </w:r>
      <w:r w:rsidRPr="00B19504" w:rsidR="6C5D7B23">
        <w:rPr>
          <w:noProof w:val="0"/>
          <w:color w:val="000000" w:themeColor="text1" w:themeTint="FF" w:themeShade="FF"/>
          <w:lang w:val="en-US"/>
        </w:rPr>
        <w:t xml:space="preserve"> </w:t>
      </w:r>
    </w:p>
    <w:p w:rsidR="69B3ECF4" w:rsidP="00B19504" w:rsidRDefault="69B3ECF4" w14:paraId="730F9F55" w14:textId="59F43F2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>A "Financial Benefit Concierge Kit"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— </w:t>
      </w:r>
      <w:r w:rsidRPr="00B19504" w:rsidR="383460FC">
        <w:rPr>
          <w:noProof w:val="0"/>
          <w:color w:val="000000" w:themeColor="text1" w:themeTint="FF" w:themeShade="FF"/>
          <w:lang w:val="en-US"/>
        </w:rPr>
        <w:t>G</w:t>
      </w:r>
      <w:r w:rsidRPr="00B19504" w:rsidR="6B91C28F">
        <w:rPr>
          <w:noProof w:val="0"/>
          <w:color w:val="000000" w:themeColor="text1" w:themeTint="FF" w:themeShade="FF"/>
          <w:lang w:val="en-US"/>
        </w:rPr>
        <w:t>ive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HR all their talking points, cheat sheets, and answers.</w:t>
      </w:r>
    </w:p>
    <w:p w:rsidR="69B3ECF4" w:rsidP="00B19504" w:rsidRDefault="69B3ECF4" w14:paraId="50D5F62C" w14:textId="393AA53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>Create a plug-and-play “Benefits Portal” widget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that HR can paste into onboarding emails or intranet.</w:t>
      </w:r>
    </w:p>
    <w:p w:rsidR="69B3ECF4" w:rsidP="00B19504" w:rsidRDefault="69B3ECF4" w14:paraId="425BE927" w14:textId="7281445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>Offer text/email reminders for OE deadlines</w:t>
      </w:r>
      <w:r w:rsidRPr="00B19504" w:rsidR="6B91C28F">
        <w:rPr>
          <w:noProof w:val="0"/>
          <w:color w:val="000000" w:themeColor="text1" w:themeTint="FF" w:themeShade="FF"/>
          <w:lang w:val="en-US"/>
        </w:rPr>
        <w:t>, tied to specific Meta benefits</w:t>
      </w:r>
      <w:r w:rsidRPr="00B19504" w:rsidR="5D2A42AD">
        <w:rPr>
          <w:noProof w:val="0"/>
          <w:color w:val="000000" w:themeColor="text1" w:themeTint="FF" w:themeShade="FF"/>
          <w:lang w:val="en-US"/>
        </w:rPr>
        <w:t xml:space="preserve">—as a gesture of </w:t>
      </w:r>
      <w:r w:rsidRPr="00B19504" w:rsidR="5D2A42AD">
        <w:rPr>
          <w:noProof w:val="0"/>
          <w:color w:val="000000" w:themeColor="text1" w:themeTint="FF" w:themeShade="FF"/>
          <w:lang w:val="en-US"/>
        </w:rPr>
        <w:t>good will</w:t>
      </w:r>
      <w:r w:rsidRPr="00B19504" w:rsidR="5D2A42AD">
        <w:rPr>
          <w:noProof w:val="0"/>
          <w:color w:val="000000" w:themeColor="text1" w:themeTint="FF" w:themeShade="FF"/>
          <w:lang w:val="en-US"/>
        </w:rPr>
        <w:t xml:space="preserve">. </w:t>
      </w:r>
      <w:r w:rsidRPr="00B19504" w:rsidR="5D2A42AD">
        <w:rPr>
          <w:noProof w:val="0"/>
          <w:color w:val="000000" w:themeColor="text1" w:themeTint="FF" w:themeShade="FF"/>
          <w:lang w:val="en-US"/>
        </w:rPr>
        <w:t>We did start</w:t>
      </w:r>
      <w:r w:rsidRPr="00B19504" w:rsidR="5D2A42AD">
        <w:rPr>
          <w:noProof w:val="0"/>
          <w:color w:val="000000" w:themeColor="text1" w:themeTint="FF" w:themeShade="FF"/>
          <w:lang w:val="en-US"/>
        </w:rPr>
        <w:t xml:space="preserve"> to do this. This could </w:t>
      </w:r>
      <w:r w:rsidRPr="00B19504" w:rsidR="5D2A42AD">
        <w:rPr>
          <w:noProof w:val="0"/>
          <w:color w:val="000000" w:themeColor="text1" w:themeTint="FF" w:themeShade="FF"/>
          <w:lang w:val="en-US"/>
        </w:rPr>
        <w:t>be</w:t>
      </w:r>
      <w:r w:rsidRPr="00B19504" w:rsidR="5D2A42AD">
        <w:rPr>
          <w:noProof w:val="0"/>
          <w:color w:val="000000" w:themeColor="text1" w:themeTint="FF" w:themeShade="FF"/>
          <w:lang w:val="en-US"/>
        </w:rPr>
        <w:t xml:space="preserve"> a benefit perk.</w:t>
      </w:r>
    </w:p>
    <w:p w:rsidR="69B3ECF4" w:rsidP="00B19504" w:rsidRDefault="69B3ECF4" w14:paraId="01AF6C24" w14:textId="142BB24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>Offer auto-updating printable flyers or postcards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with QR codes for events or new articles.</w:t>
      </w:r>
    </w:p>
    <w:p w:rsidR="69B3ECF4" w:rsidP="00B19504" w:rsidRDefault="69B3ECF4" w14:paraId="4C3D1644" w14:textId="0B70904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25BAC7F7">
        <w:rPr>
          <w:b w:val="1"/>
          <w:bCs w:val="1"/>
          <w:noProof w:val="0"/>
          <w:lang w:val="en-US"/>
        </w:rPr>
        <w:t>Fun posters for workspaces &amp; digital boards</w:t>
      </w:r>
      <w:r w:rsidRPr="00B19504" w:rsidR="25BAC7F7">
        <w:rPr>
          <w:noProof w:val="0"/>
          <w:lang w:val="en-US"/>
        </w:rPr>
        <w:t>: “Your finances need a wellness day too.”</w:t>
      </w:r>
    </w:p>
    <w:p w:rsidR="69B3ECF4" w:rsidP="00B19504" w:rsidRDefault="69B3ECF4" w14:paraId="3EE3DA43" w14:textId="671D920E">
      <w:pPr>
        <w:pStyle w:val="Heading4"/>
        <w:spacing w:before="319" w:beforeAutospacing="off" w:after="319" w:afterAutospacing="off"/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Strategic HR Partnerships</w:t>
      </w:r>
    </w:p>
    <w:p w:rsidR="69B3ECF4" w:rsidP="00B19504" w:rsidRDefault="69B3ECF4" w14:paraId="3214ABBF" w14:textId="7D3DACD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>Co-create content with Meta ERGs or benefit providers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like:</w:t>
      </w:r>
    </w:p>
    <w:p w:rsidR="69B3ECF4" w:rsidP="00B19504" w:rsidRDefault="69B3ECF4" w14:paraId="52EE0102" w14:textId="41ADDD3B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6B91C28F">
        <w:rPr>
          <w:noProof w:val="0"/>
          <w:color w:val="000000" w:themeColor="text1" w:themeTint="FF" w:themeShade="FF"/>
          <w:lang w:val="en-US"/>
        </w:rPr>
        <w:t>FF (Financial Finesse) on child-free finances or neurodivergent budgeting</w:t>
      </w:r>
    </w:p>
    <w:p w:rsidR="69B3ECF4" w:rsidP="00B19504" w:rsidRDefault="69B3ECF4" w14:paraId="303827B0" w14:textId="43A76A17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6B91C28F">
        <w:rPr>
          <w:noProof w:val="0"/>
          <w:color w:val="000000" w:themeColor="text1" w:themeTint="FF" w:themeShade="FF"/>
          <w:lang w:val="en-US"/>
        </w:rPr>
        <w:t>Health partners on financial stress + mental health</w:t>
      </w:r>
    </w:p>
    <w:p w:rsidR="69B3ECF4" w:rsidP="00B19504" w:rsidRDefault="69B3ECF4" w14:paraId="39EC6354" w14:textId="192DBE32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6B91C28F">
        <w:rPr>
          <w:noProof w:val="0"/>
          <w:color w:val="000000" w:themeColor="text1" w:themeTint="FF" w:themeShade="FF"/>
          <w:lang w:val="en-US"/>
        </w:rPr>
        <w:t>Care.com or backup childcare with tips on budgeting for family support</w:t>
      </w:r>
    </w:p>
    <w:p w:rsidR="69B3ECF4" w:rsidP="00B19504" w:rsidRDefault="69B3ECF4" w14:paraId="20D351DF" w14:textId="3D1344C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>Sponsor a virtual or in-person HR lunch &amp; learn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on:</w:t>
      </w:r>
    </w:p>
    <w:p w:rsidR="69B3ECF4" w:rsidP="00B19504" w:rsidRDefault="69B3ECF4" w14:paraId="3D64DAFF" w14:textId="746BB7A1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6B91C28F">
        <w:rPr>
          <w:noProof w:val="0"/>
          <w:color w:val="000000" w:themeColor="text1" w:themeTint="FF" w:themeShade="FF"/>
          <w:lang w:val="en-US"/>
        </w:rPr>
        <w:t>“How to Improve Employee Retention Through Financial Wellness”</w:t>
      </w:r>
    </w:p>
    <w:p w:rsidR="69B3ECF4" w:rsidP="00B19504" w:rsidRDefault="69B3ECF4" w14:paraId="08FD67FB" w14:textId="0F00F0B0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6B91C28F">
        <w:rPr>
          <w:noProof w:val="0"/>
          <w:color w:val="000000" w:themeColor="text1" w:themeTint="FF" w:themeShade="FF"/>
          <w:lang w:val="en-US"/>
        </w:rPr>
        <w:t>“Budgeting When You Have RSUs and Bonuses”</w:t>
      </w:r>
    </w:p>
    <w:p w:rsidR="69B3ECF4" w:rsidP="00B19504" w:rsidRDefault="69B3ECF4" w14:paraId="6FE728DA" w14:textId="0EE0265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00B19504" w:rsidR="3D4741EC">
        <w:rPr>
          <w:b w:val="1"/>
          <w:bCs w:val="1"/>
          <w:noProof w:val="0"/>
          <w:lang w:val="en-US"/>
        </w:rPr>
        <w:t>Emergency Resource Toolkit</w:t>
      </w:r>
      <w:r w:rsidRPr="00B19504" w:rsidR="3D4741EC">
        <w:rPr>
          <w:noProof w:val="0"/>
          <w:lang w:val="en-US"/>
        </w:rPr>
        <w:t>: Financial wellness support materials for layoffs, LOA, FMLA, etc.</w:t>
      </w:r>
    </w:p>
    <w:p w:rsidR="69B3ECF4" w:rsidP="00B19504" w:rsidRDefault="69B3ECF4" w14:paraId="67AF6051" w14:textId="7BBDF96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00B19504" w:rsidR="3D4741EC">
        <w:rPr>
          <w:b w:val="1"/>
          <w:bCs w:val="1"/>
          <w:noProof w:val="0"/>
          <w:lang w:val="en-US"/>
        </w:rPr>
        <w:t>Mini-Workshops for HR</w:t>
      </w:r>
      <w:r w:rsidRPr="00B19504" w:rsidR="3D4741EC">
        <w:rPr>
          <w:noProof w:val="0"/>
          <w:lang w:val="en-US"/>
        </w:rPr>
        <w:t>:</w:t>
      </w:r>
    </w:p>
    <w:p w:rsidR="69B3ECF4" w:rsidP="00B19504" w:rsidRDefault="69B3ECF4" w14:paraId="19E9ACE8" w14:textId="142E87FD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00B19504" w:rsidR="3D4741EC">
        <w:rPr>
          <w:noProof w:val="0"/>
          <w:lang w:val="en-US"/>
        </w:rPr>
        <w:t>“How to Talk to Employees About Their Finances Without Overstepping”</w:t>
      </w:r>
    </w:p>
    <w:p w:rsidR="69B3ECF4" w:rsidP="00B19504" w:rsidRDefault="69B3ECF4" w14:paraId="46AF9933" w14:textId="22933B7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00B19504" w:rsidR="3D4741EC">
        <w:rPr>
          <w:b w:val="1"/>
          <w:bCs w:val="1"/>
          <w:noProof w:val="0"/>
          <w:lang w:val="en-US"/>
        </w:rPr>
        <w:t>Exclusive Insight Reports</w:t>
      </w:r>
      <w:r w:rsidRPr="00B19504" w:rsidR="3D4741EC">
        <w:rPr>
          <w:noProof w:val="0"/>
          <w:lang w:val="en-US"/>
        </w:rPr>
        <w:t xml:space="preserve"> just for HR:</w:t>
      </w:r>
    </w:p>
    <w:p w:rsidR="69B3ECF4" w:rsidP="00B19504" w:rsidRDefault="69B3ECF4" w14:paraId="14234210" w14:textId="415832C8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00B19504" w:rsidR="3D4741EC">
        <w:rPr>
          <w:noProof w:val="0"/>
          <w:lang w:val="en-US"/>
        </w:rPr>
        <w:t>“What Meta Employees Are Asking About Their Money”</w:t>
      </w:r>
    </w:p>
    <w:p w:rsidR="69B3ECF4" w:rsidP="00B19504" w:rsidRDefault="69B3ECF4" w14:paraId="3A7CE60B" w14:textId="0BB3A0EE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</w:p>
    <w:p w:rsidR="69B3ECF4" w:rsidP="00B19504" w:rsidRDefault="69B3ECF4" w14:paraId="638832CA" w14:textId="3CE4E3E5">
      <w:pPr>
        <w:pStyle w:val="Heading4"/>
        <w:spacing w:before="319" w:beforeAutospacing="off" w:after="319" w:afterAutospacing="off"/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Build Trust &amp; Community With HR</w:t>
      </w:r>
    </w:p>
    <w:p w:rsidR="69B3ECF4" w:rsidP="00B19504" w:rsidRDefault="69B3ECF4" w14:paraId="6D554952" w14:textId="554F79B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 xml:space="preserve">Create a private Paven HR Slack channel or </w:t>
      </w:r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>newsletter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just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for admins and decision makers.</w:t>
      </w:r>
    </w:p>
    <w:p w:rsidR="69B3ECF4" w:rsidP="00B19504" w:rsidRDefault="69B3ECF4" w14:paraId="08F31F34" w14:textId="2C6666C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>Monthly HR Touchbase Office Hours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– </w:t>
      </w:r>
      <w:r w:rsidRPr="00B19504" w:rsidR="6B91C28F">
        <w:rPr>
          <w:noProof w:val="0"/>
          <w:color w:val="000000" w:themeColor="text1" w:themeTint="FF" w:themeShade="FF"/>
          <w:lang w:val="en-US"/>
        </w:rPr>
        <w:t>offer them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Q&amp;A time with your Paven pros.</w:t>
      </w:r>
    </w:p>
    <w:p w:rsidR="69B3ECF4" w:rsidP="00B19504" w:rsidRDefault="69B3ECF4" w14:paraId="160018FC" w14:textId="6601669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>Quarterly HR Insights Reports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– “Here’s what Meta employees are clicking on, reading, and asking.”</w:t>
      </w:r>
    </w:p>
    <w:p w:rsidR="69B3ECF4" w:rsidP="00B19504" w:rsidRDefault="69B3ECF4" w14:paraId="564B404C" w14:textId="0BD5B07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>Offer custom surveys for their teams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– and deliver results </w:t>
      </w:r>
      <w:r w:rsidRPr="00B19504" w:rsidR="6B91C28F">
        <w:rPr>
          <w:noProof w:val="0"/>
          <w:color w:val="000000" w:themeColor="text1" w:themeTint="FF" w:themeShade="FF"/>
          <w:lang w:val="en-US"/>
        </w:rPr>
        <w:t>as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HR insights.</w:t>
      </w:r>
    </w:p>
    <w:p w:rsidR="69B3ECF4" w:rsidP="00B19504" w:rsidRDefault="69B3ECF4" w14:paraId="14E55135" w14:textId="41E3EDA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color w:val="000000" w:themeColor="text1" w:themeTint="FF" w:themeShade="FF"/>
          <w:lang w:val="en-US"/>
        </w:rPr>
      </w:pPr>
      <w:r w:rsidRPr="00B19504" w:rsidR="6B91C28F">
        <w:rPr>
          <w:b w:val="1"/>
          <w:bCs w:val="1"/>
          <w:noProof w:val="0"/>
          <w:color w:val="000000" w:themeColor="text1" w:themeTint="FF" w:themeShade="FF"/>
          <w:lang w:val="en-US"/>
        </w:rPr>
        <w:t>Send care packages or small branded gifts</w:t>
      </w:r>
      <w:r w:rsidRPr="00B19504" w:rsidR="6B91C28F">
        <w:rPr>
          <w:noProof w:val="0"/>
          <w:color w:val="000000" w:themeColor="text1" w:themeTint="FF" w:themeShade="FF"/>
          <w:lang w:val="en-US"/>
        </w:rPr>
        <w:t xml:space="preserve"> (USB desk fans, tea, sticker packs) to HR team leads or OE event organizers.</w:t>
      </w:r>
    </w:p>
    <w:p w:rsidR="69B3ECF4" w:rsidP="00B19504" w:rsidRDefault="69B3ECF4" w14:paraId="0185AE3A" w14:textId="52C40BAB">
      <w:pPr>
        <w:pStyle w:val="Normal"/>
        <w:rPr>
          <w:noProof w:val="0"/>
          <w:color w:val="000000" w:themeColor="text1" w:themeTint="FF" w:themeShade="FF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09bfe6da15a48af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JH" w:author="Jolene Haley(UST,US)" w:date="2025-07-08T11:47:57" w:id="1970157116">
    <w:p xmlns:w14="http://schemas.microsoft.com/office/word/2010/wordml" xmlns:w="http://schemas.openxmlformats.org/wordprocessingml/2006/main" w:rsidR="1AD1B030" w:rsidRDefault="6B0850C4" w14:paraId="0898F51F" w14:textId="42EB2766">
      <w:pPr>
        <w:pStyle w:val="CommentText"/>
      </w:pPr>
      <w:r>
        <w:rPr>
          <w:rStyle w:val="CommentReference"/>
        </w:rPr>
        <w:annotationRef/>
      </w:r>
      <w:r w:rsidRPr="60BA9B34" w:rsidR="69D4B204">
        <w:t>Partnership?</w:t>
      </w:r>
    </w:p>
  </w:comment>
  <w:comment xmlns:w="http://schemas.openxmlformats.org/wordprocessingml/2006/main" w:initials="JH" w:author="Jolene Haley(UST,US)" w:date="2025-07-08T11:48:20" w:id="1724815433">
    <w:p xmlns:w14="http://schemas.microsoft.com/office/word/2010/wordml" xmlns:w="http://schemas.openxmlformats.org/wordprocessingml/2006/main" w:rsidR="3464C5C2" w:rsidRDefault="009E9123" w14:paraId="506DFC14" w14:textId="74822881">
      <w:pPr>
        <w:pStyle w:val="CommentText"/>
      </w:pPr>
      <w:r>
        <w:rPr>
          <w:rStyle w:val="CommentReference"/>
        </w:rPr>
        <w:annotationRef/>
      </w:r>
      <w:r w:rsidRPr="44339D0D" w:rsidR="55DD6383">
        <w:t>Is this even possible?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898F51F"/>
  <w15:commentEx w15:done="0" w15:paraId="506DFC1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27496E7" w16cex:dateUtc="2025-07-08T18:47:57.869Z"/>
  <w16cex:commentExtensible w16cex:durableId="129FF8CD" w16cex:dateUtc="2025-07-08T18:48:20.0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898F51F" w16cid:durableId="727496E7"/>
  <w16cid:commentId w16cid:paraId="506DFC14" w16cid:durableId="129FF8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9B3ECF4" w:rsidTr="69B3ECF4" w14:paraId="087006F9">
      <w:trPr>
        <w:trHeight w:val="300"/>
      </w:trPr>
      <w:tc>
        <w:tcPr>
          <w:tcW w:w="3120" w:type="dxa"/>
          <w:tcMar/>
        </w:tcPr>
        <w:p w:rsidR="69B3ECF4" w:rsidP="69B3ECF4" w:rsidRDefault="69B3ECF4" w14:paraId="21C86E4E" w14:textId="1311377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9B3ECF4" w:rsidP="69B3ECF4" w:rsidRDefault="69B3ECF4" w14:paraId="2FF29E6A" w14:textId="6FC59E9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9B3ECF4" w:rsidP="69B3ECF4" w:rsidRDefault="69B3ECF4" w14:paraId="5D45A221" w14:textId="33989C9A">
          <w:pPr>
            <w:pStyle w:val="Header"/>
            <w:bidi w:val="0"/>
            <w:ind w:right="-115"/>
            <w:jc w:val="right"/>
          </w:pPr>
        </w:p>
      </w:tc>
    </w:tr>
  </w:tbl>
  <w:p w:rsidR="69B3ECF4" w:rsidP="69B3ECF4" w:rsidRDefault="69B3ECF4" w14:paraId="0EA67D0F" w14:textId="0F39CC34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2ec4eb20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41701a1c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cbf60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606d0568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4142d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b9d04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1e580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2b9b1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5b03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e1b06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d9fcb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5db58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b693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d39d5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3bbf8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1242f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45186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1667b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3efa8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fb8c3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aa961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b9bd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968a0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olene Haley(UST,US)">
    <w15:presenceInfo w15:providerId="AD" w15:userId="S::292688@ust.com::c46a222a-428a-486d-83c0-e2983fe524f6"/>
  </w15:person>
  <w15:person w15:author="Jolene Haley(UST,US)">
    <w15:presenceInfo w15:providerId="AD" w15:userId="S::292688@ust.com::c46a222a-428a-486d-83c0-e2983fe524f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3AD733"/>
    <w:rsid w:val="002BEE73"/>
    <w:rsid w:val="0039786B"/>
    <w:rsid w:val="00900A8D"/>
    <w:rsid w:val="00B19504"/>
    <w:rsid w:val="04160519"/>
    <w:rsid w:val="087AA1E1"/>
    <w:rsid w:val="08C6F0EC"/>
    <w:rsid w:val="0BA4B0EA"/>
    <w:rsid w:val="10634F17"/>
    <w:rsid w:val="10F2DD9F"/>
    <w:rsid w:val="125825C4"/>
    <w:rsid w:val="1531BEAE"/>
    <w:rsid w:val="15AF132F"/>
    <w:rsid w:val="178CACE9"/>
    <w:rsid w:val="1EB2AD04"/>
    <w:rsid w:val="236C7102"/>
    <w:rsid w:val="23D0A055"/>
    <w:rsid w:val="2435A6AE"/>
    <w:rsid w:val="25BAC7F7"/>
    <w:rsid w:val="26B4AC63"/>
    <w:rsid w:val="29394010"/>
    <w:rsid w:val="2D5F0438"/>
    <w:rsid w:val="2E156A43"/>
    <w:rsid w:val="2E3275DE"/>
    <w:rsid w:val="330F37EE"/>
    <w:rsid w:val="34E35F42"/>
    <w:rsid w:val="35FC7A7B"/>
    <w:rsid w:val="361336A1"/>
    <w:rsid w:val="367ADDD4"/>
    <w:rsid w:val="383460FC"/>
    <w:rsid w:val="38B74B0F"/>
    <w:rsid w:val="393C4ABF"/>
    <w:rsid w:val="3C3AD733"/>
    <w:rsid w:val="3D4741EC"/>
    <w:rsid w:val="468DDADE"/>
    <w:rsid w:val="46B48FE6"/>
    <w:rsid w:val="47102D0F"/>
    <w:rsid w:val="4A7194F2"/>
    <w:rsid w:val="4CA332B0"/>
    <w:rsid w:val="4F418489"/>
    <w:rsid w:val="52062E9C"/>
    <w:rsid w:val="5519088F"/>
    <w:rsid w:val="56FBE462"/>
    <w:rsid w:val="5BADB714"/>
    <w:rsid w:val="5CCBFC80"/>
    <w:rsid w:val="5CD6942E"/>
    <w:rsid w:val="5CF38930"/>
    <w:rsid w:val="5D2A42AD"/>
    <w:rsid w:val="5D43EA5E"/>
    <w:rsid w:val="5D4B0075"/>
    <w:rsid w:val="5D6BB4AD"/>
    <w:rsid w:val="63ACB6BB"/>
    <w:rsid w:val="69B3ECF4"/>
    <w:rsid w:val="6A4B05C8"/>
    <w:rsid w:val="6B91C28F"/>
    <w:rsid w:val="6C0F945D"/>
    <w:rsid w:val="6C5D7B23"/>
    <w:rsid w:val="6C715BAE"/>
    <w:rsid w:val="6CC90614"/>
    <w:rsid w:val="6D6A7A7C"/>
    <w:rsid w:val="6E185746"/>
    <w:rsid w:val="72A56336"/>
    <w:rsid w:val="75B015C1"/>
    <w:rsid w:val="7C88E3EF"/>
    <w:rsid w:val="7D609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AD733"/>
  <w15:chartTrackingRefBased/>
  <w15:docId w15:val="{2BAA23F0-38ED-48F1-8B17-0A35D4156C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D6A7A7C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9B3ECF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9B3ECF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b1b0a494063448a" /><Relationship Type="http://schemas.openxmlformats.org/officeDocument/2006/relationships/header" Target="header.xml" Id="Rc09bfe6da15a48af" /><Relationship Type="http://schemas.openxmlformats.org/officeDocument/2006/relationships/comments" Target="comments.xml" Id="R98587d09d6f24395" /><Relationship Type="http://schemas.microsoft.com/office/2011/relationships/people" Target="people.xml" Id="Rf85ea1bcb4ec45d9" /><Relationship Type="http://schemas.microsoft.com/office/2011/relationships/commentsExtended" Target="commentsExtended.xml" Id="R7f3053d74f744b20" /><Relationship Type="http://schemas.microsoft.com/office/2016/09/relationships/commentsIds" Target="commentsIds.xml" Id="R53b45c921c034689" /><Relationship Type="http://schemas.microsoft.com/office/2018/08/relationships/commentsExtensible" Target="commentsExtensible.xml" Id="R9163e6dda5cc4cb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58C70EF-17B6-4970-82B8-FE8B87469729}"/>
</file>

<file path=customXml/itemProps2.xml><?xml version="1.0" encoding="utf-8"?>
<ds:datastoreItem xmlns:ds="http://schemas.openxmlformats.org/officeDocument/2006/customXml" ds:itemID="{D76CDC20-E48E-4FC4-A680-F9C479CF143E}"/>
</file>

<file path=customXml/itemProps3.xml><?xml version="1.0" encoding="utf-8"?>
<ds:datastoreItem xmlns:ds="http://schemas.openxmlformats.org/officeDocument/2006/customXml" ds:itemID="{E16EF0CC-D445-4834-A840-8A64D05DA48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Jolene Haley(UST,US)</dc:creator>
  <cp:keywords/>
  <dc:description/>
  <cp:lastModifiedBy>Jolene Haley(UST,US)</cp:lastModifiedBy>
  <dcterms:created xsi:type="dcterms:W3CDTF">2025-06-24T20:02:59Z</dcterms:created>
  <dcterms:modified xsi:type="dcterms:W3CDTF">2025-07-08T20:07:12Z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