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7F5DEE" w14:textId="21AEF64F" w:rsidR="004B2DE3" w:rsidRDefault="0079276E" w:rsidP="0079276E">
      <w:pPr>
        <w:tabs>
          <w:tab w:val="left" w:pos="709"/>
          <w:tab w:val="left" w:pos="1418"/>
          <w:tab w:val="left" w:pos="2127"/>
          <w:tab w:val="left" w:pos="2836"/>
          <w:tab w:val="right" w:pos="9072"/>
        </w:tabs>
        <w:spacing w:after="0" w:line="360" w:lineRule="auto"/>
        <w:jc w:val="right"/>
      </w:pPr>
      <w:r>
        <w:t>Poniedziałek, 10:00</w:t>
      </w:r>
    </w:p>
    <w:p w14:paraId="5C4334A6" w14:textId="77777777" w:rsidR="004B2DE3" w:rsidRDefault="004B2DE3" w:rsidP="004B2DE3">
      <w:pPr>
        <w:tabs>
          <w:tab w:val="left" w:pos="709"/>
          <w:tab w:val="left" w:pos="1418"/>
          <w:tab w:val="left" w:pos="2127"/>
          <w:tab w:val="left" w:pos="2836"/>
          <w:tab w:val="right" w:pos="9072"/>
        </w:tabs>
        <w:spacing w:after="0" w:line="360" w:lineRule="auto"/>
      </w:pPr>
    </w:p>
    <w:p w14:paraId="19479F32" w14:textId="77777777" w:rsidR="004B2DE3" w:rsidRDefault="004B2DE3" w:rsidP="004B2DE3">
      <w:pPr>
        <w:tabs>
          <w:tab w:val="left" w:pos="709"/>
          <w:tab w:val="left" w:pos="1418"/>
          <w:tab w:val="left" w:pos="2127"/>
          <w:tab w:val="left" w:pos="2836"/>
          <w:tab w:val="right" w:pos="9072"/>
        </w:tabs>
        <w:spacing w:after="0" w:line="360" w:lineRule="auto"/>
      </w:pPr>
    </w:p>
    <w:p w14:paraId="6BB3014D" w14:textId="77777777" w:rsidR="004B2DE3" w:rsidRDefault="004B2DE3" w:rsidP="004B2DE3">
      <w:pPr>
        <w:tabs>
          <w:tab w:val="left" w:pos="709"/>
          <w:tab w:val="left" w:pos="1418"/>
          <w:tab w:val="left" w:pos="2127"/>
          <w:tab w:val="left" w:pos="2836"/>
          <w:tab w:val="right" w:pos="9072"/>
        </w:tabs>
        <w:spacing w:after="0" w:line="360" w:lineRule="auto"/>
      </w:pPr>
    </w:p>
    <w:p w14:paraId="4D45D365" w14:textId="464EC996" w:rsidR="004B2DE3" w:rsidRDefault="0079276E" w:rsidP="004B2DE3">
      <w:pPr>
        <w:tabs>
          <w:tab w:val="left" w:pos="709"/>
          <w:tab w:val="left" w:pos="1418"/>
          <w:tab w:val="left" w:pos="2127"/>
          <w:tab w:val="left" w:pos="2836"/>
          <w:tab w:val="right" w:pos="9072"/>
        </w:tabs>
        <w:spacing w:after="0" w:line="360" w:lineRule="auto"/>
        <w:jc w:val="center"/>
        <w:rPr>
          <w:b/>
          <w:bCs/>
          <w:sz w:val="40"/>
          <w:szCs w:val="40"/>
        </w:rPr>
      </w:pPr>
      <w:r>
        <w:rPr>
          <w:b/>
          <w:bCs/>
          <w:sz w:val="40"/>
          <w:szCs w:val="40"/>
        </w:rPr>
        <w:t>Eksploracja danych internetowych</w:t>
      </w:r>
    </w:p>
    <w:p w14:paraId="0ACB9D3D" w14:textId="77777777" w:rsidR="004B2DE3" w:rsidRDefault="004B2DE3" w:rsidP="004B2DE3">
      <w:pPr>
        <w:tabs>
          <w:tab w:val="left" w:pos="709"/>
          <w:tab w:val="left" w:pos="1418"/>
          <w:tab w:val="left" w:pos="2127"/>
          <w:tab w:val="left" w:pos="2836"/>
          <w:tab w:val="right" w:pos="9072"/>
        </w:tabs>
        <w:spacing w:after="0" w:line="360" w:lineRule="auto"/>
        <w:jc w:val="center"/>
        <w:rPr>
          <w:b/>
          <w:bCs/>
          <w:sz w:val="40"/>
          <w:szCs w:val="40"/>
        </w:rPr>
      </w:pPr>
    </w:p>
    <w:p w14:paraId="405BF4F1" w14:textId="5A8EC780" w:rsidR="004B2DE3" w:rsidRDefault="004B2DE3" w:rsidP="004B2DE3">
      <w:pPr>
        <w:tabs>
          <w:tab w:val="left" w:pos="709"/>
          <w:tab w:val="left" w:pos="1418"/>
          <w:tab w:val="left" w:pos="2127"/>
          <w:tab w:val="left" w:pos="2836"/>
          <w:tab w:val="right" w:pos="9072"/>
        </w:tabs>
        <w:spacing w:after="0" w:line="360" w:lineRule="auto"/>
        <w:jc w:val="center"/>
        <w:rPr>
          <w:sz w:val="32"/>
          <w:szCs w:val="32"/>
        </w:rPr>
      </w:pPr>
      <w:r>
        <w:rPr>
          <w:sz w:val="32"/>
          <w:szCs w:val="32"/>
        </w:rPr>
        <w:t>Zadanie</w:t>
      </w:r>
      <w:r w:rsidR="0079276E">
        <w:rPr>
          <w:sz w:val="32"/>
          <w:szCs w:val="32"/>
        </w:rPr>
        <w:t xml:space="preserve"> 1</w:t>
      </w:r>
    </w:p>
    <w:p w14:paraId="22D09BD7" w14:textId="3DF89F55" w:rsidR="004B2DE3" w:rsidRDefault="0079276E" w:rsidP="004B2DE3">
      <w:pPr>
        <w:tabs>
          <w:tab w:val="left" w:pos="709"/>
          <w:tab w:val="left" w:pos="1418"/>
          <w:tab w:val="left" w:pos="2127"/>
          <w:tab w:val="left" w:pos="2836"/>
          <w:tab w:val="right" w:pos="9072"/>
        </w:tabs>
        <w:spacing w:after="0" w:line="360" w:lineRule="auto"/>
        <w:jc w:val="center"/>
        <w:rPr>
          <w:sz w:val="32"/>
          <w:szCs w:val="32"/>
        </w:rPr>
      </w:pPr>
      <w:r>
        <w:rPr>
          <w:sz w:val="32"/>
          <w:szCs w:val="32"/>
        </w:rPr>
        <w:t>Eksploracja użycia na podstawie pliku logów</w:t>
      </w:r>
    </w:p>
    <w:p w14:paraId="37F75C3A" w14:textId="77777777" w:rsidR="004B2DE3" w:rsidRDefault="004B2DE3" w:rsidP="004B2DE3">
      <w:pPr>
        <w:tabs>
          <w:tab w:val="left" w:pos="709"/>
          <w:tab w:val="left" w:pos="1418"/>
          <w:tab w:val="left" w:pos="2127"/>
          <w:tab w:val="left" w:pos="2836"/>
          <w:tab w:val="right" w:pos="9072"/>
        </w:tabs>
        <w:spacing w:after="0" w:line="360" w:lineRule="auto"/>
        <w:jc w:val="center"/>
        <w:rPr>
          <w:sz w:val="32"/>
          <w:szCs w:val="32"/>
        </w:rPr>
      </w:pPr>
    </w:p>
    <w:p w14:paraId="2799DDBC" w14:textId="77777777" w:rsidR="004B2DE3" w:rsidRDefault="004B2DE3" w:rsidP="004B2DE3">
      <w:pPr>
        <w:tabs>
          <w:tab w:val="left" w:pos="709"/>
          <w:tab w:val="left" w:pos="1418"/>
          <w:tab w:val="left" w:pos="2127"/>
          <w:tab w:val="left" w:pos="2836"/>
          <w:tab w:val="right" w:pos="9072"/>
        </w:tabs>
        <w:spacing w:after="0" w:line="360" w:lineRule="auto"/>
        <w:jc w:val="center"/>
        <w:rPr>
          <w:sz w:val="32"/>
          <w:szCs w:val="32"/>
        </w:rPr>
      </w:pPr>
    </w:p>
    <w:p w14:paraId="54DC45C5" w14:textId="77777777" w:rsidR="004B2DE3" w:rsidRDefault="004B2DE3" w:rsidP="004B2DE3">
      <w:pPr>
        <w:tabs>
          <w:tab w:val="left" w:pos="709"/>
          <w:tab w:val="left" w:pos="1418"/>
          <w:tab w:val="left" w:pos="2127"/>
          <w:tab w:val="left" w:pos="2836"/>
          <w:tab w:val="right" w:pos="9072"/>
        </w:tabs>
        <w:spacing w:after="0" w:line="360" w:lineRule="auto"/>
        <w:jc w:val="center"/>
        <w:rPr>
          <w:sz w:val="32"/>
          <w:szCs w:val="32"/>
        </w:rPr>
      </w:pPr>
    </w:p>
    <w:p w14:paraId="54EB763F" w14:textId="3C90D9D7" w:rsidR="0079276E" w:rsidRDefault="0079276E" w:rsidP="004B2DE3">
      <w:pPr>
        <w:tabs>
          <w:tab w:val="left" w:pos="709"/>
          <w:tab w:val="left" w:pos="1418"/>
          <w:tab w:val="left" w:pos="2127"/>
          <w:tab w:val="left" w:pos="2836"/>
          <w:tab w:val="right" w:pos="9072"/>
        </w:tabs>
        <w:spacing w:after="0" w:line="360" w:lineRule="auto"/>
        <w:jc w:val="center"/>
        <w:rPr>
          <w:sz w:val="28"/>
          <w:szCs w:val="28"/>
        </w:rPr>
      </w:pPr>
      <w:r>
        <w:rPr>
          <w:sz w:val="28"/>
          <w:szCs w:val="28"/>
        </w:rPr>
        <w:t>Barbara Morawska</w:t>
      </w:r>
      <w:r>
        <w:rPr>
          <w:sz w:val="28"/>
          <w:szCs w:val="28"/>
        </w:rPr>
        <w:tab/>
        <w:t>234096</w:t>
      </w:r>
    </w:p>
    <w:p w14:paraId="0CDB080F" w14:textId="77777777" w:rsidR="0079276E" w:rsidRDefault="0079276E" w:rsidP="0079276E">
      <w:pPr>
        <w:tabs>
          <w:tab w:val="left" w:pos="709"/>
          <w:tab w:val="left" w:pos="1418"/>
          <w:tab w:val="left" w:pos="2127"/>
          <w:tab w:val="left" w:pos="2836"/>
          <w:tab w:val="right" w:pos="9072"/>
        </w:tabs>
        <w:spacing w:after="0" w:line="360" w:lineRule="auto"/>
        <w:jc w:val="center"/>
        <w:rPr>
          <w:sz w:val="28"/>
          <w:szCs w:val="28"/>
        </w:rPr>
      </w:pPr>
      <w:r w:rsidRPr="009A5725">
        <w:rPr>
          <w:sz w:val="28"/>
          <w:szCs w:val="28"/>
        </w:rPr>
        <w:t>Andrzej Sasinowski</w:t>
      </w:r>
      <w:r w:rsidRPr="009A5725">
        <w:rPr>
          <w:sz w:val="28"/>
          <w:szCs w:val="28"/>
        </w:rPr>
        <w:tab/>
        <w:t>234118</w:t>
      </w:r>
    </w:p>
    <w:p w14:paraId="1C01D1D1" w14:textId="77777777" w:rsidR="0079276E" w:rsidRDefault="0079276E" w:rsidP="004B2DE3">
      <w:pPr>
        <w:tabs>
          <w:tab w:val="left" w:pos="709"/>
          <w:tab w:val="left" w:pos="1418"/>
          <w:tab w:val="left" w:pos="2127"/>
          <w:tab w:val="left" w:pos="2836"/>
          <w:tab w:val="right" w:pos="9072"/>
        </w:tabs>
        <w:spacing w:after="0" w:line="360" w:lineRule="auto"/>
        <w:jc w:val="center"/>
        <w:rPr>
          <w:sz w:val="28"/>
          <w:szCs w:val="28"/>
        </w:rPr>
      </w:pPr>
    </w:p>
    <w:p w14:paraId="7EF6D205" w14:textId="77777777" w:rsidR="004B2DE3" w:rsidRDefault="004B2DE3" w:rsidP="004B2DE3">
      <w:pPr>
        <w:tabs>
          <w:tab w:val="left" w:pos="709"/>
          <w:tab w:val="left" w:pos="1418"/>
          <w:tab w:val="left" w:pos="2127"/>
          <w:tab w:val="left" w:pos="2836"/>
          <w:tab w:val="right" w:pos="9072"/>
        </w:tabs>
        <w:spacing w:after="0" w:line="360" w:lineRule="auto"/>
        <w:jc w:val="center"/>
        <w:rPr>
          <w:sz w:val="28"/>
          <w:szCs w:val="28"/>
        </w:rPr>
      </w:pPr>
    </w:p>
    <w:p w14:paraId="5DE3F5F0" w14:textId="77777777" w:rsidR="004B2DE3" w:rsidRDefault="004B2DE3" w:rsidP="004B2DE3">
      <w:pPr>
        <w:tabs>
          <w:tab w:val="left" w:pos="709"/>
          <w:tab w:val="left" w:pos="1418"/>
          <w:tab w:val="left" w:pos="2127"/>
          <w:tab w:val="left" w:pos="2836"/>
          <w:tab w:val="right" w:pos="9072"/>
        </w:tabs>
        <w:spacing w:after="0" w:line="360" w:lineRule="auto"/>
        <w:jc w:val="center"/>
        <w:rPr>
          <w:sz w:val="28"/>
          <w:szCs w:val="28"/>
        </w:rPr>
      </w:pPr>
    </w:p>
    <w:p w14:paraId="0D5ED63A" w14:textId="77777777" w:rsidR="004B2DE3" w:rsidRDefault="004B2DE3" w:rsidP="004B2DE3">
      <w:pPr>
        <w:tabs>
          <w:tab w:val="left" w:pos="709"/>
          <w:tab w:val="left" w:pos="1418"/>
          <w:tab w:val="left" w:pos="2127"/>
          <w:tab w:val="left" w:pos="2836"/>
          <w:tab w:val="right" w:pos="9072"/>
        </w:tabs>
        <w:spacing w:after="0" w:line="360" w:lineRule="auto"/>
        <w:jc w:val="center"/>
        <w:rPr>
          <w:sz w:val="28"/>
          <w:szCs w:val="28"/>
        </w:rPr>
      </w:pPr>
    </w:p>
    <w:p w14:paraId="0A4D20FA" w14:textId="77777777" w:rsidR="004B2DE3" w:rsidRDefault="004B2DE3" w:rsidP="004B2DE3">
      <w:pPr>
        <w:tabs>
          <w:tab w:val="left" w:pos="709"/>
          <w:tab w:val="left" w:pos="1418"/>
          <w:tab w:val="left" w:pos="2127"/>
          <w:tab w:val="left" w:pos="2836"/>
          <w:tab w:val="right" w:pos="9072"/>
        </w:tabs>
        <w:spacing w:after="0" w:line="360" w:lineRule="auto"/>
        <w:jc w:val="center"/>
        <w:rPr>
          <w:sz w:val="28"/>
          <w:szCs w:val="28"/>
        </w:rPr>
      </w:pPr>
    </w:p>
    <w:p w14:paraId="4BF6C93F" w14:textId="77777777" w:rsidR="004B2DE3" w:rsidRDefault="004B2DE3" w:rsidP="004B2DE3">
      <w:pPr>
        <w:tabs>
          <w:tab w:val="left" w:pos="709"/>
          <w:tab w:val="left" w:pos="1418"/>
          <w:tab w:val="left" w:pos="2127"/>
          <w:tab w:val="left" w:pos="2836"/>
          <w:tab w:val="right" w:pos="9072"/>
        </w:tabs>
        <w:spacing w:after="0" w:line="360" w:lineRule="auto"/>
        <w:jc w:val="center"/>
        <w:rPr>
          <w:sz w:val="28"/>
          <w:szCs w:val="28"/>
        </w:rPr>
      </w:pPr>
    </w:p>
    <w:p w14:paraId="55935917" w14:textId="77777777" w:rsidR="004B2DE3" w:rsidRDefault="004B2DE3" w:rsidP="004B2DE3">
      <w:pPr>
        <w:tabs>
          <w:tab w:val="left" w:pos="709"/>
          <w:tab w:val="left" w:pos="1418"/>
          <w:tab w:val="left" w:pos="2127"/>
          <w:tab w:val="left" w:pos="2836"/>
          <w:tab w:val="right" w:pos="9072"/>
        </w:tabs>
        <w:spacing w:after="0" w:line="360" w:lineRule="auto"/>
        <w:jc w:val="center"/>
        <w:rPr>
          <w:sz w:val="28"/>
          <w:szCs w:val="28"/>
        </w:rPr>
      </w:pPr>
    </w:p>
    <w:p w14:paraId="437564AD" w14:textId="49D0E5B7" w:rsidR="004B2DE3" w:rsidRDefault="004B2DE3" w:rsidP="0079276E">
      <w:pPr>
        <w:tabs>
          <w:tab w:val="left" w:pos="709"/>
          <w:tab w:val="left" w:pos="1418"/>
          <w:tab w:val="left" w:pos="2127"/>
          <w:tab w:val="left" w:pos="2836"/>
          <w:tab w:val="right" w:pos="9072"/>
        </w:tabs>
        <w:spacing w:after="0" w:line="360" w:lineRule="auto"/>
        <w:rPr>
          <w:sz w:val="28"/>
          <w:szCs w:val="28"/>
        </w:rPr>
      </w:pPr>
    </w:p>
    <w:p w14:paraId="6E097525" w14:textId="77777777" w:rsidR="0079276E" w:rsidRDefault="0079276E" w:rsidP="0079276E">
      <w:pPr>
        <w:tabs>
          <w:tab w:val="left" w:pos="709"/>
          <w:tab w:val="left" w:pos="1418"/>
          <w:tab w:val="left" w:pos="2127"/>
          <w:tab w:val="left" w:pos="2836"/>
          <w:tab w:val="right" w:pos="9072"/>
        </w:tabs>
        <w:spacing w:after="0" w:line="360" w:lineRule="auto"/>
        <w:rPr>
          <w:sz w:val="28"/>
          <w:szCs w:val="28"/>
        </w:rPr>
      </w:pPr>
    </w:p>
    <w:p w14:paraId="09A40782" w14:textId="77777777" w:rsidR="004B2DE3" w:rsidRDefault="004B2DE3" w:rsidP="004B2DE3">
      <w:pPr>
        <w:pStyle w:val="Default"/>
        <w:spacing w:line="360" w:lineRule="auto"/>
      </w:pPr>
    </w:p>
    <w:p w14:paraId="74C0C4B7" w14:textId="77777777" w:rsidR="004B2DE3" w:rsidRDefault="004B2DE3" w:rsidP="004B2DE3">
      <w:pPr>
        <w:pStyle w:val="Default"/>
        <w:spacing w:line="360" w:lineRule="auto"/>
      </w:pPr>
    </w:p>
    <w:p w14:paraId="22478D0E" w14:textId="77777777" w:rsidR="004B2DE3" w:rsidRPr="009A5725" w:rsidRDefault="004B2DE3" w:rsidP="004B2DE3">
      <w:pPr>
        <w:tabs>
          <w:tab w:val="left" w:pos="709"/>
          <w:tab w:val="left" w:pos="1418"/>
          <w:tab w:val="left" w:pos="2127"/>
          <w:tab w:val="left" w:pos="2836"/>
          <w:tab w:val="right" w:pos="9072"/>
        </w:tabs>
        <w:spacing w:after="0" w:line="360" w:lineRule="auto"/>
        <w:jc w:val="center"/>
        <w:rPr>
          <w:sz w:val="28"/>
          <w:szCs w:val="28"/>
        </w:rPr>
      </w:pPr>
      <w:r>
        <w:t xml:space="preserve"> Wydział Fizyki Technicznej, Informatyki i Matematyki Stosowanej</w:t>
      </w:r>
    </w:p>
    <w:p w14:paraId="2DFB0D35" w14:textId="77777777" w:rsidR="004B2DE3" w:rsidRDefault="004B2DE3" w:rsidP="004B2DE3">
      <w:pPr>
        <w:tabs>
          <w:tab w:val="left" w:pos="709"/>
          <w:tab w:val="left" w:pos="1418"/>
          <w:tab w:val="left" w:pos="2127"/>
          <w:tab w:val="left" w:pos="2836"/>
          <w:tab w:val="right" w:pos="9072"/>
        </w:tabs>
        <w:spacing w:after="0" w:line="360" w:lineRule="auto"/>
        <w:jc w:val="center"/>
      </w:pPr>
      <w:r>
        <w:t xml:space="preserve"> Politechnika Łódzka</w:t>
      </w:r>
    </w:p>
    <w:p w14:paraId="12D232B7" w14:textId="502BF79C" w:rsidR="005C6C0A" w:rsidRDefault="004B2DE3" w:rsidP="004B2DE3">
      <w:pPr>
        <w:tabs>
          <w:tab w:val="left" w:pos="709"/>
          <w:tab w:val="left" w:pos="1418"/>
          <w:tab w:val="left" w:pos="2127"/>
          <w:tab w:val="left" w:pos="2836"/>
          <w:tab w:val="right" w:pos="9072"/>
        </w:tabs>
        <w:spacing w:after="0" w:line="360" w:lineRule="auto"/>
        <w:jc w:val="center"/>
      </w:pPr>
      <w:r>
        <w:t xml:space="preserve"> 2020/2021</w:t>
      </w:r>
    </w:p>
    <w:p w14:paraId="1547456B" w14:textId="2506CE0B" w:rsidR="0079276E" w:rsidRDefault="0079276E" w:rsidP="0079276E">
      <w:pPr>
        <w:tabs>
          <w:tab w:val="left" w:pos="709"/>
          <w:tab w:val="left" w:pos="1418"/>
          <w:tab w:val="left" w:pos="2127"/>
          <w:tab w:val="left" w:pos="2836"/>
          <w:tab w:val="right" w:pos="9072"/>
        </w:tabs>
        <w:spacing w:after="0" w:line="360" w:lineRule="auto"/>
      </w:pPr>
    </w:p>
    <w:p w14:paraId="111B3671" w14:textId="09AE6DFE" w:rsidR="0079276E" w:rsidRDefault="0079276E" w:rsidP="00AA3A14">
      <w:pPr>
        <w:pStyle w:val="Akapitzlist"/>
        <w:numPr>
          <w:ilvl w:val="0"/>
          <w:numId w:val="4"/>
        </w:numPr>
        <w:tabs>
          <w:tab w:val="left" w:pos="709"/>
          <w:tab w:val="left" w:pos="1418"/>
          <w:tab w:val="left" w:pos="2127"/>
          <w:tab w:val="left" w:pos="2836"/>
          <w:tab w:val="right" w:pos="9072"/>
        </w:tabs>
        <w:spacing w:after="0" w:line="360" w:lineRule="auto"/>
        <w:rPr>
          <w:b/>
          <w:bCs/>
          <w:sz w:val="32"/>
          <w:szCs w:val="32"/>
        </w:rPr>
      </w:pPr>
      <w:r w:rsidRPr="0079276E">
        <w:rPr>
          <w:b/>
          <w:bCs/>
          <w:sz w:val="32"/>
          <w:szCs w:val="32"/>
        </w:rPr>
        <w:lastRenderedPageBreak/>
        <w:t>Cel</w:t>
      </w:r>
    </w:p>
    <w:p w14:paraId="0FF76D9F" w14:textId="42B69194" w:rsidR="00AA3A14" w:rsidRDefault="00AA3A14" w:rsidP="00AA3A14">
      <w:pPr>
        <w:tabs>
          <w:tab w:val="left" w:pos="709"/>
          <w:tab w:val="left" w:pos="1418"/>
          <w:tab w:val="left" w:pos="2127"/>
          <w:tab w:val="left" w:pos="2836"/>
          <w:tab w:val="right" w:pos="9072"/>
        </w:tabs>
        <w:spacing w:after="0" w:line="360" w:lineRule="auto"/>
        <w:jc w:val="both"/>
        <w:rPr>
          <w:b/>
          <w:bCs/>
          <w:sz w:val="32"/>
          <w:szCs w:val="32"/>
        </w:rPr>
      </w:pPr>
      <w:r w:rsidRPr="00AA3A14">
        <w:rPr>
          <w:sz w:val="24"/>
          <w:szCs w:val="24"/>
        </w:rPr>
        <w:t xml:space="preserve">Celem ćwiczenia było wykonanie analizy wybranego pliku logów w formacie </w:t>
      </w:r>
      <w:proofErr w:type="spellStart"/>
      <w:r w:rsidRPr="00AA3A14">
        <w:rPr>
          <w:sz w:val="24"/>
          <w:szCs w:val="24"/>
        </w:rPr>
        <w:t>Common</w:t>
      </w:r>
      <w:proofErr w:type="spellEnd"/>
      <w:r w:rsidRPr="00AA3A14">
        <w:rPr>
          <w:sz w:val="24"/>
          <w:szCs w:val="24"/>
        </w:rPr>
        <w:t xml:space="preserve"> Log Format. Przed wykonaniem czynności związanych z eksploracją danych należało odpowiednio przetworzyć plik. Do wykonania analizy klastrowej oraz znalezienia reguł asocjacyjnych wykorzystano program Weka.</w:t>
      </w:r>
    </w:p>
    <w:p w14:paraId="70FBB0DB" w14:textId="77777777" w:rsidR="00AA3A14" w:rsidRPr="00AA3A14" w:rsidRDefault="00AA3A14" w:rsidP="00AA3A14">
      <w:pPr>
        <w:tabs>
          <w:tab w:val="left" w:pos="709"/>
          <w:tab w:val="left" w:pos="1418"/>
          <w:tab w:val="left" w:pos="2127"/>
          <w:tab w:val="left" w:pos="2836"/>
          <w:tab w:val="right" w:pos="9072"/>
        </w:tabs>
        <w:spacing w:after="0" w:line="360" w:lineRule="auto"/>
        <w:jc w:val="both"/>
        <w:rPr>
          <w:b/>
          <w:bCs/>
          <w:sz w:val="32"/>
          <w:szCs w:val="32"/>
        </w:rPr>
      </w:pPr>
    </w:p>
    <w:p w14:paraId="1CB01B0B" w14:textId="4BD0B2A3" w:rsidR="00AA3A14" w:rsidRDefault="003E6ADF" w:rsidP="00AA3A14">
      <w:pPr>
        <w:pStyle w:val="Akapitzlist"/>
        <w:numPr>
          <w:ilvl w:val="0"/>
          <w:numId w:val="4"/>
        </w:numPr>
        <w:tabs>
          <w:tab w:val="left" w:pos="709"/>
          <w:tab w:val="left" w:pos="1418"/>
          <w:tab w:val="left" w:pos="2127"/>
          <w:tab w:val="left" w:pos="2836"/>
          <w:tab w:val="right" w:pos="9072"/>
        </w:tabs>
        <w:spacing w:after="0" w:line="360" w:lineRule="auto"/>
        <w:rPr>
          <w:b/>
          <w:bCs/>
          <w:sz w:val="32"/>
          <w:szCs w:val="32"/>
        </w:rPr>
      </w:pPr>
      <w:r>
        <w:rPr>
          <w:b/>
          <w:bCs/>
          <w:sz w:val="32"/>
          <w:szCs w:val="32"/>
        </w:rPr>
        <w:t>Opis oraz przygotowanie danych</w:t>
      </w:r>
    </w:p>
    <w:p w14:paraId="719DDD51" w14:textId="13BCED68" w:rsidR="003E6ADF" w:rsidRPr="003E6ADF" w:rsidRDefault="00AA3A14" w:rsidP="003E6ADF">
      <w:pPr>
        <w:pStyle w:val="Akapitzlist"/>
        <w:numPr>
          <w:ilvl w:val="1"/>
          <w:numId w:val="6"/>
        </w:numPr>
        <w:tabs>
          <w:tab w:val="left" w:pos="567"/>
          <w:tab w:val="left" w:pos="709"/>
          <w:tab w:val="left" w:pos="2127"/>
          <w:tab w:val="left" w:pos="2836"/>
          <w:tab w:val="right" w:pos="9072"/>
        </w:tabs>
        <w:spacing w:after="0" w:line="360" w:lineRule="auto"/>
        <w:rPr>
          <w:b/>
          <w:bCs/>
          <w:sz w:val="28"/>
          <w:szCs w:val="28"/>
        </w:rPr>
      </w:pPr>
      <w:r w:rsidRPr="003E6ADF">
        <w:rPr>
          <w:b/>
          <w:bCs/>
          <w:sz w:val="28"/>
          <w:szCs w:val="28"/>
        </w:rPr>
        <w:t>Opis oryginalnego pliku</w:t>
      </w:r>
    </w:p>
    <w:p w14:paraId="1E7A3690" w14:textId="0A43A99E" w:rsidR="00AA3A14" w:rsidRPr="003E6ADF" w:rsidRDefault="003E6ADF" w:rsidP="003E6ADF">
      <w:pPr>
        <w:tabs>
          <w:tab w:val="left" w:pos="709"/>
          <w:tab w:val="left" w:pos="993"/>
          <w:tab w:val="left" w:pos="2127"/>
          <w:tab w:val="left" w:pos="2836"/>
          <w:tab w:val="right" w:pos="9072"/>
        </w:tabs>
        <w:spacing w:after="0" w:line="360" w:lineRule="auto"/>
        <w:jc w:val="both"/>
        <w:rPr>
          <w:rFonts w:ascii="Liberation Serif" w:hAnsi="Liberation Serif" w:cs="Liberation Serif"/>
          <w:sz w:val="24"/>
          <w:szCs w:val="24"/>
        </w:rPr>
      </w:pPr>
      <w:r>
        <w:rPr>
          <w:sz w:val="24"/>
          <w:szCs w:val="24"/>
        </w:rPr>
        <w:t>Zadanie zostało wykonane przy użyciu pliku</w:t>
      </w:r>
      <w:r w:rsidR="002F5D0D" w:rsidRPr="003E6ADF">
        <w:rPr>
          <w:sz w:val="24"/>
          <w:szCs w:val="24"/>
        </w:rPr>
        <w:t xml:space="preserve"> </w:t>
      </w:r>
      <w:r w:rsidR="002F5D0D" w:rsidRPr="00265660">
        <w:rPr>
          <w:rFonts w:ascii="Courier New" w:hAnsi="Courier New" w:cs="Courier New"/>
          <w:sz w:val="24"/>
          <w:szCs w:val="24"/>
        </w:rPr>
        <w:t>access_log_Jul95</w:t>
      </w:r>
      <w:r w:rsidR="002F5D0D" w:rsidRPr="003E6ADF">
        <w:rPr>
          <w:rFonts w:ascii="Liberation Serif" w:hAnsi="Liberation Serif" w:cs="Liberation Serif"/>
          <w:sz w:val="24"/>
          <w:szCs w:val="24"/>
        </w:rPr>
        <w:t>, w którym znajdują się żądania HTTP wysyłane do strony internetowej Centrum Kosmicznego Johna F. Kennedy’ego w lipcu 1995 roku. Każdy wiersz pliku zawiera kolejno</w:t>
      </w:r>
      <w:r w:rsidRPr="003E6ADF">
        <w:rPr>
          <w:rFonts w:ascii="Liberation Serif" w:hAnsi="Liberation Serif" w:cs="Liberation Serif"/>
          <w:sz w:val="24"/>
          <w:szCs w:val="24"/>
        </w:rPr>
        <w:t xml:space="preserve"> adres IP hosta, </w:t>
      </w:r>
      <w:r w:rsidR="00FB43FE">
        <w:rPr>
          <w:rFonts w:ascii="Liberation Serif" w:hAnsi="Liberation Serif" w:cs="Liberation Serif"/>
          <w:sz w:val="24"/>
          <w:szCs w:val="24"/>
        </w:rPr>
        <w:t xml:space="preserve">pole identyfikacji oraz </w:t>
      </w:r>
      <w:r w:rsidRPr="003E6ADF">
        <w:rPr>
          <w:rFonts w:ascii="Liberation Serif" w:hAnsi="Liberation Serif" w:cs="Liberation Serif"/>
          <w:sz w:val="24"/>
          <w:szCs w:val="24"/>
        </w:rPr>
        <w:t>nazwę użytkownika</w:t>
      </w:r>
      <w:r w:rsidR="002F5D0D" w:rsidRPr="003E6ADF">
        <w:rPr>
          <w:rFonts w:ascii="Liberation Serif" w:hAnsi="Liberation Serif" w:cs="Liberation Serif"/>
          <w:sz w:val="24"/>
          <w:szCs w:val="24"/>
        </w:rPr>
        <w:t>, znacznik czasu, żądanie (w którym można wyróżnić metodę, adres oraz protokół), kod odpowiedzi HTTP oraz liczbę bajtów w odpowiedzi.</w:t>
      </w:r>
      <w:r>
        <w:rPr>
          <w:rFonts w:ascii="Liberation Serif" w:hAnsi="Liberation Serif" w:cs="Liberation Serif"/>
          <w:sz w:val="24"/>
          <w:szCs w:val="24"/>
        </w:rPr>
        <w:t xml:space="preserve"> Do przejrzeniu pliku okazało się jednak, że </w:t>
      </w:r>
      <w:r w:rsidR="00FB43FE">
        <w:rPr>
          <w:rFonts w:ascii="Liberation Serif" w:hAnsi="Liberation Serif" w:cs="Liberation Serif"/>
          <w:sz w:val="24"/>
          <w:szCs w:val="24"/>
        </w:rPr>
        <w:t>pola identyfikacji oraz nazwy użytkownika</w:t>
      </w:r>
      <w:r>
        <w:rPr>
          <w:rFonts w:ascii="Liberation Serif" w:hAnsi="Liberation Serif" w:cs="Liberation Serif"/>
          <w:sz w:val="24"/>
          <w:szCs w:val="24"/>
        </w:rPr>
        <w:t xml:space="preserve"> najczęściej </w:t>
      </w:r>
      <w:r w:rsidR="00FB43FE">
        <w:rPr>
          <w:rFonts w:ascii="Liberation Serif" w:hAnsi="Liberation Serif" w:cs="Liberation Serif"/>
          <w:sz w:val="24"/>
          <w:szCs w:val="24"/>
        </w:rPr>
        <w:t>są</w:t>
      </w:r>
      <w:r>
        <w:rPr>
          <w:rFonts w:ascii="Liberation Serif" w:hAnsi="Liberation Serif" w:cs="Liberation Serif"/>
          <w:sz w:val="24"/>
          <w:szCs w:val="24"/>
        </w:rPr>
        <w:t xml:space="preserve"> </w:t>
      </w:r>
      <w:r w:rsidR="00FB43FE">
        <w:rPr>
          <w:rFonts w:ascii="Liberation Serif" w:hAnsi="Liberation Serif" w:cs="Liberation Serif"/>
          <w:sz w:val="24"/>
          <w:szCs w:val="24"/>
        </w:rPr>
        <w:t>polami pustymi (co jest zaznaczone za pomocą znaku „-”)</w:t>
      </w:r>
      <w:r>
        <w:rPr>
          <w:rFonts w:ascii="Liberation Serif" w:hAnsi="Liberation Serif" w:cs="Liberation Serif"/>
          <w:sz w:val="24"/>
          <w:szCs w:val="24"/>
        </w:rPr>
        <w:t>.</w:t>
      </w:r>
    </w:p>
    <w:p w14:paraId="1D1D46F6" w14:textId="77777777" w:rsidR="003E6ADF" w:rsidRDefault="003E6ADF" w:rsidP="002F5D0D">
      <w:pPr>
        <w:pStyle w:val="Akapitzlist"/>
        <w:tabs>
          <w:tab w:val="left" w:pos="709"/>
          <w:tab w:val="left" w:pos="993"/>
          <w:tab w:val="left" w:pos="2127"/>
          <w:tab w:val="left" w:pos="2836"/>
          <w:tab w:val="right" w:pos="9072"/>
        </w:tabs>
        <w:spacing w:after="0" w:line="360" w:lineRule="auto"/>
        <w:ind w:left="397"/>
        <w:jc w:val="both"/>
        <w:rPr>
          <w:rFonts w:ascii="Liberation Serif" w:hAnsi="Liberation Serif" w:cs="Liberation Serif"/>
          <w:sz w:val="24"/>
          <w:szCs w:val="24"/>
        </w:rPr>
      </w:pPr>
    </w:p>
    <w:p w14:paraId="629EB07C" w14:textId="77777777" w:rsidR="003E6ADF" w:rsidRDefault="003E6ADF" w:rsidP="003E6ADF">
      <w:pPr>
        <w:keepNext/>
        <w:tabs>
          <w:tab w:val="left" w:pos="709"/>
          <w:tab w:val="left" w:pos="993"/>
          <w:tab w:val="left" w:pos="2127"/>
          <w:tab w:val="left" w:pos="2836"/>
          <w:tab w:val="right" w:pos="9072"/>
        </w:tabs>
        <w:spacing w:after="0" w:line="360" w:lineRule="auto"/>
        <w:jc w:val="both"/>
      </w:pPr>
      <w:r>
        <w:rPr>
          <w:noProof/>
        </w:rPr>
        <w:drawing>
          <wp:inline distT="0" distB="0" distL="0" distR="0" wp14:anchorId="57C52556" wp14:editId="6B20175D">
            <wp:extent cx="5760720" cy="1783715"/>
            <wp:effectExtent l="19050" t="19050" r="11430" b="2603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783715"/>
                    </a:xfrm>
                    <a:prstGeom prst="rect">
                      <a:avLst/>
                    </a:prstGeom>
                    <a:ln>
                      <a:solidFill>
                        <a:schemeClr val="tx1"/>
                      </a:solidFill>
                    </a:ln>
                  </pic:spPr>
                </pic:pic>
              </a:graphicData>
            </a:graphic>
          </wp:inline>
        </w:drawing>
      </w:r>
    </w:p>
    <w:p w14:paraId="2DEF6EC7" w14:textId="43066E4D" w:rsidR="003E6ADF" w:rsidRDefault="003E6ADF" w:rsidP="003E6ADF">
      <w:pPr>
        <w:pStyle w:val="Legenda"/>
        <w:jc w:val="both"/>
      </w:pPr>
      <w:r>
        <w:t xml:space="preserve">Rysunek </w:t>
      </w:r>
      <w:fldSimple w:instr=" SEQ Rysunek \* ARABIC ">
        <w:r w:rsidR="00D11D33">
          <w:rPr>
            <w:noProof/>
          </w:rPr>
          <w:t>1</w:t>
        </w:r>
      </w:fldSimple>
      <w:r>
        <w:t>: Przykładowe 20 wierszy omawianego pliku.</w:t>
      </w:r>
    </w:p>
    <w:p w14:paraId="4595C393" w14:textId="77777777" w:rsidR="00247580" w:rsidRPr="00247580" w:rsidRDefault="00247580" w:rsidP="00247580"/>
    <w:p w14:paraId="51EC57C4" w14:textId="24DC1B83" w:rsidR="003E6ADF" w:rsidRDefault="003E6ADF" w:rsidP="003E6ADF">
      <w:pPr>
        <w:pStyle w:val="Akapitzlist"/>
        <w:numPr>
          <w:ilvl w:val="1"/>
          <w:numId w:val="6"/>
        </w:numPr>
        <w:tabs>
          <w:tab w:val="left" w:pos="567"/>
          <w:tab w:val="left" w:pos="709"/>
          <w:tab w:val="left" w:pos="2127"/>
          <w:tab w:val="left" w:pos="2836"/>
          <w:tab w:val="right" w:pos="9072"/>
        </w:tabs>
        <w:spacing w:after="0" w:line="360" w:lineRule="auto"/>
        <w:rPr>
          <w:b/>
          <w:bCs/>
          <w:sz w:val="28"/>
          <w:szCs w:val="28"/>
        </w:rPr>
      </w:pPr>
      <w:r>
        <w:rPr>
          <w:b/>
          <w:bCs/>
          <w:sz w:val="28"/>
          <w:szCs w:val="28"/>
        </w:rPr>
        <w:t>Przygotowani</w:t>
      </w:r>
      <w:r w:rsidR="00034C5C">
        <w:rPr>
          <w:b/>
          <w:bCs/>
          <w:sz w:val="28"/>
          <w:szCs w:val="28"/>
        </w:rPr>
        <w:t xml:space="preserve">e pliku (utworzenie plików w formacie </w:t>
      </w:r>
      <w:proofErr w:type="spellStart"/>
      <w:r w:rsidR="00034C5C">
        <w:rPr>
          <w:b/>
          <w:bCs/>
          <w:sz w:val="28"/>
          <w:szCs w:val="28"/>
        </w:rPr>
        <w:t>arff</w:t>
      </w:r>
      <w:proofErr w:type="spellEnd"/>
      <w:r w:rsidR="00034C5C">
        <w:rPr>
          <w:b/>
          <w:bCs/>
          <w:sz w:val="28"/>
          <w:szCs w:val="28"/>
        </w:rPr>
        <w:t>)</w:t>
      </w:r>
    </w:p>
    <w:p w14:paraId="2B183C7E" w14:textId="3251B041" w:rsidR="00034C5C" w:rsidRDefault="00034C5C" w:rsidP="00034C5C">
      <w:pPr>
        <w:tabs>
          <w:tab w:val="left" w:pos="567"/>
          <w:tab w:val="left" w:pos="709"/>
          <w:tab w:val="left" w:pos="2127"/>
          <w:tab w:val="left" w:pos="2836"/>
          <w:tab w:val="right" w:pos="9072"/>
        </w:tabs>
        <w:spacing w:after="0" w:line="360" w:lineRule="auto"/>
        <w:jc w:val="both"/>
        <w:rPr>
          <w:sz w:val="24"/>
          <w:szCs w:val="24"/>
        </w:rPr>
      </w:pPr>
      <w:r>
        <w:rPr>
          <w:sz w:val="24"/>
          <w:szCs w:val="24"/>
        </w:rPr>
        <w:t xml:space="preserve">Do przetworzenia pliku, a także do wyodrębnienia sesji oraz użytkowników i konwersji pliku na format </w:t>
      </w:r>
      <w:proofErr w:type="spellStart"/>
      <w:r>
        <w:rPr>
          <w:sz w:val="24"/>
          <w:szCs w:val="24"/>
        </w:rPr>
        <w:t>arff</w:t>
      </w:r>
      <w:proofErr w:type="spellEnd"/>
      <w:r>
        <w:rPr>
          <w:sz w:val="24"/>
          <w:szCs w:val="24"/>
        </w:rPr>
        <w:t xml:space="preserve"> wykorzystano przygotowane skrypty w języku </w:t>
      </w:r>
      <w:proofErr w:type="spellStart"/>
      <w:r>
        <w:rPr>
          <w:sz w:val="24"/>
          <w:szCs w:val="24"/>
        </w:rPr>
        <w:t>Python</w:t>
      </w:r>
      <w:proofErr w:type="spellEnd"/>
      <w:r>
        <w:rPr>
          <w:sz w:val="24"/>
          <w:szCs w:val="24"/>
        </w:rPr>
        <w:t xml:space="preserve">. Przed przetworzeniem danych za pomocą skryptów przygotowano dodatkowy plik, w którym znajdowało się pierwsze 50000 rekordów z oryginalnego pliku. Tak otrzymany plik przetworzono za pomocą skryptu </w:t>
      </w:r>
      <w:r w:rsidRPr="00265660">
        <w:rPr>
          <w:rFonts w:ascii="Courier New" w:hAnsi="Courier New" w:cs="Courier New"/>
          <w:sz w:val="24"/>
          <w:szCs w:val="24"/>
        </w:rPr>
        <w:t>main.py</w:t>
      </w:r>
      <w:r>
        <w:rPr>
          <w:sz w:val="24"/>
          <w:szCs w:val="24"/>
        </w:rPr>
        <w:t xml:space="preserve">, w którym wyodrębniono dodatkowo metodę, adres strony oraz protokół </w:t>
      </w:r>
      <w:r w:rsidR="00265660">
        <w:rPr>
          <w:sz w:val="24"/>
          <w:szCs w:val="24"/>
        </w:rPr>
        <w:br/>
      </w:r>
      <w:r>
        <w:rPr>
          <w:sz w:val="24"/>
          <w:szCs w:val="24"/>
        </w:rPr>
        <w:lastRenderedPageBreak/>
        <w:t>z kolumny, w której znajduje się żądanie użytkownika. Następnie wybrano tylko te rekordy, które korzystały z metody GET, otrzymanym kodem odpowiedzi był kod 200, a dodatkowo usunięto te rekordy, w których żądano plików graficznych (w tym celu odfiltrowano wszystkie adresy o</w:t>
      </w:r>
      <w:r w:rsidR="00EF2AF7">
        <w:rPr>
          <w:sz w:val="24"/>
          <w:szCs w:val="24"/>
        </w:rPr>
        <w:t xml:space="preserve"> rozszerzeniach jpg, gif, </w:t>
      </w:r>
      <w:proofErr w:type="spellStart"/>
      <w:r w:rsidR="00EF2AF7">
        <w:rPr>
          <w:sz w:val="24"/>
          <w:szCs w:val="24"/>
        </w:rPr>
        <w:t>bmp</w:t>
      </w:r>
      <w:proofErr w:type="spellEnd"/>
      <w:r w:rsidR="00EF2AF7">
        <w:rPr>
          <w:sz w:val="24"/>
          <w:szCs w:val="24"/>
        </w:rPr>
        <w:t xml:space="preserve">, </w:t>
      </w:r>
      <w:proofErr w:type="spellStart"/>
      <w:r w:rsidR="00EF2AF7">
        <w:rPr>
          <w:sz w:val="24"/>
          <w:szCs w:val="24"/>
        </w:rPr>
        <w:t>xbm</w:t>
      </w:r>
      <w:proofErr w:type="spellEnd"/>
      <w:r w:rsidR="00EF2AF7">
        <w:rPr>
          <w:sz w:val="24"/>
          <w:szCs w:val="24"/>
        </w:rPr>
        <w:t xml:space="preserve">, </w:t>
      </w:r>
      <w:proofErr w:type="spellStart"/>
      <w:r w:rsidR="00EF2AF7">
        <w:rPr>
          <w:sz w:val="24"/>
          <w:szCs w:val="24"/>
        </w:rPr>
        <w:t>png</w:t>
      </w:r>
      <w:proofErr w:type="spellEnd"/>
      <w:r w:rsidR="00EF2AF7">
        <w:rPr>
          <w:sz w:val="24"/>
          <w:szCs w:val="24"/>
        </w:rPr>
        <w:t xml:space="preserve">, </w:t>
      </w:r>
      <w:proofErr w:type="spellStart"/>
      <w:r w:rsidR="00EF2AF7">
        <w:rPr>
          <w:sz w:val="24"/>
          <w:szCs w:val="24"/>
        </w:rPr>
        <w:t>jpeg</w:t>
      </w:r>
      <w:proofErr w:type="spellEnd"/>
      <w:r w:rsidR="00EF2AF7">
        <w:rPr>
          <w:sz w:val="24"/>
          <w:szCs w:val="24"/>
        </w:rPr>
        <w:t xml:space="preserve">, </w:t>
      </w:r>
      <w:proofErr w:type="spellStart"/>
      <w:r w:rsidR="00EF2AF7">
        <w:rPr>
          <w:sz w:val="24"/>
          <w:szCs w:val="24"/>
        </w:rPr>
        <w:t>mpg</w:t>
      </w:r>
      <w:proofErr w:type="spellEnd"/>
      <w:r w:rsidR="00EF2AF7">
        <w:rPr>
          <w:sz w:val="24"/>
          <w:szCs w:val="24"/>
        </w:rPr>
        <w:t xml:space="preserve"> oraz </w:t>
      </w:r>
      <w:proofErr w:type="spellStart"/>
      <w:r w:rsidR="00EF2AF7">
        <w:rPr>
          <w:sz w:val="24"/>
          <w:szCs w:val="24"/>
        </w:rPr>
        <w:t>mpeg</w:t>
      </w:r>
      <w:proofErr w:type="spellEnd"/>
      <w:r w:rsidR="00EF2AF7">
        <w:rPr>
          <w:sz w:val="24"/>
          <w:szCs w:val="24"/>
        </w:rPr>
        <w:t xml:space="preserve">). </w:t>
      </w:r>
      <w:r w:rsidR="00247580">
        <w:rPr>
          <w:sz w:val="24"/>
          <w:szCs w:val="24"/>
        </w:rPr>
        <w:t xml:space="preserve"> Przed wyodrębnieniem sesji przygotowano plik, w którym znajdowały strony posortowane pod względem liczby wizyt. Obliczono procentową wartość odwiedzin, a następnie wybrano tylko te strony, dla których wartość ta była większa niż 0.5% (</w:t>
      </w:r>
      <w:r w:rsidR="00247580" w:rsidRPr="00247580">
        <w:rPr>
          <w:rFonts w:ascii="Liberation Serif" w:hAnsi="Liberation Serif" w:cs="Liberation Serif"/>
          <w:sz w:val="24"/>
          <w:szCs w:val="24"/>
        </w:rPr>
        <w:t xml:space="preserve">skrypt </w:t>
      </w:r>
      <w:r w:rsidR="00247580" w:rsidRPr="00265660">
        <w:rPr>
          <w:rFonts w:ascii="Courier New" w:hAnsi="Courier New" w:cs="Courier New"/>
          <w:sz w:val="24"/>
          <w:szCs w:val="24"/>
        </w:rPr>
        <w:t>tre</w:t>
      </w:r>
      <w:r w:rsidR="00531F89">
        <w:rPr>
          <w:rFonts w:ascii="Courier New" w:hAnsi="Courier New" w:cs="Courier New"/>
          <w:sz w:val="24"/>
          <w:szCs w:val="24"/>
        </w:rPr>
        <w:t>n</w:t>
      </w:r>
      <w:r w:rsidR="00247580" w:rsidRPr="00265660">
        <w:rPr>
          <w:rFonts w:ascii="Courier New" w:hAnsi="Courier New" w:cs="Courier New"/>
          <w:sz w:val="24"/>
          <w:szCs w:val="24"/>
        </w:rPr>
        <w:t>ding.py</w:t>
      </w:r>
      <w:r w:rsidR="00247580">
        <w:rPr>
          <w:sz w:val="24"/>
          <w:szCs w:val="24"/>
        </w:rPr>
        <w:t xml:space="preserve">). </w:t>
      </w:r>
      <w:r w:rsidR="00EF2AF7">
        <w:rPr>
          <w:sz w:val="24"/>
          <w:szCs w:val="24"/>
        </w:rPr>
        <w:t xml:space="preserve">Za pomocą napisanego skryptu mining.py wyodrębniono sesje, przyjmując 30 minut jako </w:t>
      </w:r>
      <w:r w:rsidR="00FB43FE">
        <w:rPr>
          <w:sz w:val="24"/>
          <w:szCs w:val="24"/>
        </w:rPr>
        <w:t xml:space="preserve">maksymalny próg czas, który może upłynąć pomiędzy dwoma rekordami tego samego użytkownika, aby można było mówić </w:t>
      </w:r>
      <w:r w:rsidR="00265660">
        <w:rPr>
          <w:sz w:val="24"/>
          <w:szCs w:val="24"/>
        </w:rPr>
        <w:br/>
      </w:r>
      <w:r w:rsidR="00FB43FE">
        <w:rPr>
          <w:sz w:val="24"/>
          <w:szCs w:val="24"/>
        </w:rPr>
        <w:t>o sesji</w:t>
      </w:r>
      <w:r w:rsidR="00EF2AF7">
        <w:rPr>
          <w:sz w:val="24"/>
          <w:szCs w:val="24"/>
        </w:rPr>
        <w:t xml:space="preserve">. Do nadania atrybutów oraz przeprowadzeniu transformacji koszykowej </w:t>
      </w:r>
      <w:r w:rsidR="0032536C">
        <w:rPr>
          <w:sz w:val="24"/>
          <w:szCs w:val="24"/>
        </w:rPr>
        <w:t xml:space="preserve">dla wyodrębnionych sesji </w:t>
      </w:r>
      <w:r w:rsidR="00EF2AF7">
        <w:rPr>
          <w:sz w:val="24"/>
          <w:szCs w:val="24"/>
        </w:rPr>
        <w:t xml:space="preserve">wykorzystano skrypt </w:t>
      </w:r>
      <w:r w:rsidR="00EF2AF7" w:rsidRPr="00265660">
        <w:rPr>
          <w:rFonts w:ascii="Courier New" w:hAnsi="Courier New" w:cs="Courier New"/>
          <w:sz w:val="24"/>
          <w:szCs w:val="24"/>
        </w:rPr>
        <w:t>adding_attributes.py</w:t>
      </w:r>
      <w:r w:rsidR="0032536C">
        <w:rPr>
          <w:sz w:val="24"/>
          <w:szCs w:val="24"/>
        </w:rPr>
        <w:t xml:space="preserve">, dzięki czemu obliczono dodatkowo czas sesji (w sekundach), liczbę odwiedzonych stron w ramach sesji oraz przeciętny czas na jedną stronę (również w sekundach). </w:t>
      </w:r>
      <w:r w:rsidR="0097363F">
        <w:rPr>
          <w:sz w:val="24"/>
          <w:szCs w:val="24"/>
        </w:rPr>
        <w:t xml:space="preserve">Po przeprowadzeniu transformacji koszykowej uzyskano dla każdej sesji flagi dla najpopularniejszych stron (wartość 0 oznacza, że strona nie została odwiedzona, natomiast 1 – została odwiedzona). </w:t>
      </w:r>
      <w:r w:rsidR="0032536C">
        <w:rPr>
          <w:sz w:val="24"/>
          <w:szCs w:val="24"/>
        </w:rPr>
        <w:t xml:space="preserve">Przy pomocy tego samego skryptu dokonano dyskretyzacji, przyporządkowując każdy z powyższych trzech wartości numerycznych do kategorii odpowiadającym określonym przedziałom liczbowym. </w:t>
      </w:r>
    </w:p>
    <w:p w14:paraId="2C9FFD7A" w14:textId="10CBFB34" w:rsidR="0032536C" w:rsidRDefault="0032536C" w:rsidP="00034C5C">
      <w:pPr>
        <w:tabs>
          <w:tab w:val="left" w:pos="567"/>
          <w:tab w:val="left" w:pos="709"/>
          <w:tab w:val="left" w:pos="2127"/>
          <w:tab w:val="left" w:pos="2836"/>
          <w:tab w:val="right" w:pos="9072"/>
        </w:tabs>
        <w:spacing w:after="0" w:line="360" w:lineRule="auto"/>
        <w:jc w:val="both"/>
        <w:rPr>
          <w:sz w:val="24"/>
          <w:szCs w:val="24"/>
        </w:rPr>
      </w:pPr>
    </w:p>
    <w:p w14:paraId="1408E2EC" w14:textId="77777777" w:rsidR="0032536C" w:rsidRDefault="0032536C" w:rsidP="0032536C">
      <w:pPr>
        <w:keepNext/>
        <w:tabs>
          <w:tab w:val="left" w:pos="567"/>
          <w:tab w:val="left" w:pos="709"/>
          <w:tab w:val="left" w:pos="2127"/>
          <w:tab w:val="left" w:pos="2836"/>
          <w:tab w:val="right" w:pos="9072"/>
        </w:tabs>
        <w:spacing w:after="0" w:line="360" w:lineRule="auto"/>
        <w:jc w:val="both"/>
      </w:pPr>
      <w:r>
        <w:rPr>
          <w:noProof/>
        </w:rPr>
        <w:drawing>
          <wp:inline distT="0" distB="0" distL="0" distR="0" wp14:anchorId="1B6B8303" wp14:editId="44DA0F97">
            <wp:extent cx="5760720" cy="3275330"/>
            <wp:effectExtent l="19050" t="19050" r="11430" b="2032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275330"/>
                    </a:xfrm>
                    <a:prstGeom prst="rect">
                      <a:avLst/>
                    </a:prstGeom>
                    <a:ln>
                      <a:solidFill>
                        <a:schemeClr val="tx1"/>
                      </a:solidFill>
                    </a:ln>
                  </pic:spPr>
                </pic:pic>
              </a:graphicData>
            </a:graphic>
          </wp:inline>
        </w:drawing>
      </w:r>
    </w:p>
    <w:p w14:paraId="1B61FD66" w14:textId="768F33C6" w:rsidR="00EF2AF7" w:rsidRDefault="0032536C" w:rsidP="00247580">
      <w:pPr>
        <w:pStyle w:val="Legenda"/>
        <w:jc w:val="both"/>
      </w:pPr>
      <w:r>
        <w:t xml:space="preserve">Rysunek </w:t>
      </w:r>
      <w:fldSimple w:instr=" SEQ Rysunek \* ARABIC ">
        <w:r w:rsidR="00D11D33">
          <w:rPr>
            <w:noProof/>
          </w:rPr>
          <w:t>2</w:t>
        </w:r>
      </w:fldSimple>
      <w:r>
        <w:t xml:space="preserve">: Plik </w:t>
      </w:r>
      <w:proofErr w:type="spellStart"/>
      <w:r>
        <w:t>arff</w:t>
      </w:r>
      <w:proofErr w:type="spellEnd"/>
      <w:r>
        <w:t xml:space="preserve"> zawierający wyodrębnione sesje wraz z atrybutami oraz </w:t>
      </w:r>
      <w:r w:rsidR="00247580">
        <w:t xml:space="preserve">kategoriami </w:t>
      </w:r>
      <w:r>
        <w:t>dla czasu sesji, liczby odwiedzonych stron oraz średniego czasu na jedną stronę.</w:t>
      </w:r>
    </w:p>
    <w:p w14:paraId="20F9FC6B" w14:textId="19BD5AFC" w:rsidR="00FB43FE" w:rsidRPr="003C0B8D" w:rsidRDefault="00247580" w:rsidP="00247580">
      <w:pPr>
        <w:jc w:val="both"/>
        <w:rPr>
          <w:sz w:val="24"/>
          <w:szCs w:val="24"/>
        </w:rPr>
      </w:pPr>
      <w:r w:rsidRPr="003C0B8D">
        <w:rPr>
          <w:sz w:val="24"/>
          <w:szCs w:val="24"/>
        </w:rPr>
        <w:lastRenderedPageBreak/>
        <w:t xml:space="preserve">Skrypt </w:t>
      </w:r>
      <w:r w:rsidRPr="003C0B8D">
        <w:rPr>
          <w:rFonts w:ascii="Courier New" w:hAnsi="Courier New" w:cs="Courier New"/>
          <w:sz w:val="24"/>
          <w:szCs w:val="24"/>
        </w:rPr>
        <w:t>mining_users.py</w:t>
      </w:r>
      <w:r w:rsidRPr="003C0B8D">
        <w:rPr>
          <w:sz w:val="24"/>
          <w:szCs w:val="24"/>
        </w:rPr>
        <w:t xml:space="preserve"> wykorzystano do wyodrębnienia użytkowników oraz przeprowadzenia transformacji koszykowej, dzięki czemu każdemu użytkownikowi nadano odpowiednie wartości atrybutów odpowiadające stronom, które odwiedzali użytkownicy.</w:t>
      </w:r>
    </w:p>
    <w:p w14:paraId="4A3BE3E7" w14:textId="77777777" w:rsidR="00FB43FE" w:rsidRDefault="00FB43FE" w:rsidP="00FB43FE">
      <w:pPr>
        <w:keepNext/>
        <w:jc w:val="both"/>
      </w:pPr>
      <w:r>
        <w:rPr>
          <w:noProof/>
        </w:rPr>
        <w:drawing>
          <wp:inline distT="0" distB="0" distL="0" distR="0" wp14:anchorId="30BF59DE" wp14:editId="0C695B0F">
            <wp:extent cx="5760720" cy="5154930"/>
            <wp:effectExtent l="19050" t="19050" r="11430" b="2667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5154930"/>
                    </a:xfrm>
                    <a:prstGeom prst="rect">
                      <a:avLst/>
                    </a:prstGeom>
                    <a:ln>
                      <a:solidFill>
                        <a:schemeClr val="tx1"/>
                      </a:solidFill>
                    </a:ln>
                  </pic:spPr>
                </pic:pic>
              </a:graphicData>
            </a:graphic>
          </wp:inline>
        </w:drawing>
      </w:r>
    </w:p>
    <w:p w14:paraId="338284F0" w14:textId="7EDD0676" w:rsidR="00FB43FE" w:rsidRPr="00247580" w:rsidRDefault="00FB43FE" w:rsidP="00FB43FE">
      <w:pPr>
        <w:pStyle w:val="Legenda"/>
        <w:jc w:val="both"/>
      </w:pPr>
      <w:r>
        <w:t xml:space="preserve">Rysunek </w:t>
      </w:r>
      <w:fldSimple w:instr=" SEQ Rysunek \* ARABIC ">
        <w:r w:rsidR="00D11D33">
          <w:rPr>
            <w:noProof/>
          </w:rPr>
          <w:t>3</w:t>
        </w:r>
      </w:fldSimple>
      <w:r>
        <w:t xml:space="preserve">: Plik </w:t>
      </w:r>
      <w:proofErr w:type="spellStart"/>
      <w:r>
        <w:t>arff</w:t>
      </w:r>
      <w:proofErr w:type="spellEnd"/>
      <w:r>
        <w:t xml:space="preserve"> zawierający wyodrębnionych użytkowników wraz z atrybutami.</w:t>
      </w:r>
    </w:p>
    <w:p w14:paraId="12758CEA" w14:textId="77777777" w:rsidR="002F5D0D" w:rsidRPr="00FB43FE" w:rsidRDefault="002F5D0D" w:rsidP="00FB43FE">
      <w:pPr>
        <w:tabs>
          <w:tab w:val="left" w:pos="709"/>
          <w:tab w:val="left" w:pos="993"/>
          <w:tab w:val="left" w:pos="2127"/>
          <w:tab w:val="left" w:pos="2836"/>
          <w:tab w:val="right" w:pos="9072"/>
        </w:tabs>
        <w:spacing w:after="0" w:line="360" w:lineRule="auto"/>
        <w:jc w:val="both"/>
        <w:rPr>
          <w:b/>
          <w:bCs/>
          <w:sz w:val="28"/>
          <w:szCs w:val="28"/>
        </w:rPr>
      </w:pPr>
    </w:p>
    <w:p w14:paraId="701E352C" w14:textId="42B92492" w:rsidR="0079276E" w:rsidRDefault="000F0D5C" w:rsidP="000F0D5C">
      <w:pPr>
        <w:pStyle w:val="Akapitzlist"/>
        <w:numPr>
          <w:ilvl w:val="0"/>
          <w:numId w:val="4"/>
        </w:numPr>
        <w:tabs>
          <w:tab w:val="left" w:pos="709"/>
          <w:tab w:val="left" w:pos="1418"/>
          <w:tab w:val="left" w:pos="2127"/>
          <w:tab w:val="left" w:pos="2836"/>
          <w:tab w:val="right" w:pos="9072"/>
        </w:tabs>
        <w:spacing w:after="0" w:line="360" w:lineRule="auto"/>
        <w:rPr>
          <w:b/>
          <w:bCs/>
          <w:sz w:val="32"/>
          <w:szCs w:val="32"/>
        </w:rPr>
      </w:pPr>
      <w:r>
        <w:rPr>
          <w:b/>
          <w:bCs/>
          <w:sz w:val="32"/>
          <w:szCs w:val="32"/>
        </w:rPr>
        <w:t>Eksploracja</w:t>
      </w:r>
      <w:r w:rsidR="00AA3A14">
        <w:rPr>
          <w:b/>
          <w:bCs/>
          <w:sz w:val="32"/>
          <w:szCs w:val="32"/>
        </w:rPr>
        <w:t xml:space="preserve"> danych</w:t>
      </w:r>
    </w:p>
    <w:p w14:paraId="2F0F76E8" w14:textId="0C3F998A" w:rsidR="00DE781C" w:rsidRPr="00DE781C" w:rsidRDefault="00DE781C" w:rsidP="00DE781C">
      <w:pPr>
        <w:tabs>
          <w:tab w:val="left" w:pos="709"/>
          <w:tab w:val="left" w:pos="1418"/>
          <w:tab w:val="left" w:pos="2127"/>
          <w:tab w:val="left" w:pos="2836"/>
          <w:tab w:val="right" w:pos="9072"/>
        </w:tabs>
        <w:spacing w:after="0" w:line="360" w:lineRule="auto"/>
        <w:jc w:val="both"/>
        <w:rPr>
          <w:sz w:val="24"/>
          <w:szCs w:val="24"/>
        </w:rPr>
      </w:pPr>
      <w:r>
        <w:rPr>
          <w:sz w:val="24"/>
          <w:szCs w:val="24"/>
        </w:rPr>
        <w:t xml:space="preserve">Przeprowadzono proces analizy klastrowej dla sesji oraz dla użytkowników, a także znaleziono reguły asocjacyjne dla pliku sesji (korzystając z wyznaczonych wcześniej wartości typu kategorycznego). </w:t>
      </w:r>
      <w:r w:rsidRPr="00DE781C">
        <w:rPr>
          <w:sz w:val="24"/>
          <w:szCs w:val="24"/>
        </w:rPr>
        <w:t xml:space="preserve">Proces </w:t>
      </w:r>
      <w:proofErr w:type="spellStart"/>
      <w:r w:rsidRPr="00DE781C">
        <w:rPr>
          <w:sz w:val="24"/>
          <w:szCs w:val="24"/>
        </w:rPr>
        <w:t>klastrowania</w:t>
      </w:r>
      <w:proofErr w:type="spellEnd"/>
      <w:r w:rsidRPr="00DE781C">
        <w:rPr>
          <w:sz w:val="24"/>
          <w:szCs w:val="24"/>
        </w:rPr>
        <w:t xml:space="preserve"> dla pliku sesji został podzielony na analizę odwiedzonych stron w trakcie sesji (atrybuty dla stron) oraz analizę wartości </w:t>
      </w:r>
      <w:r w:rsidR="007A411F">
        <w:rPr>
          <w:sz w:val="24"/>
          <w:szCs w:val="24"/>
        </w:rPr>
        <w:t>numerycznych</w:t>
      </w:r>
      <w:r w:rsidRPr="00DE781C">
        <w:rPr>
          <w:sz w:val="24"/>
          <w:szCs w:val="24"/>
        </w:rPr>
        <w:t xml:space="preserve"> (czas trwania sesji, liczba odwiedzonych stron podczas sesji oraz średni czas na jedną stronę). Do analizy skupień użyto algorytmu K-średnich,</w:t>
      </w:r>
      <w:r w:rsidR="007A411F">
        <w:rPr>
          <w:sz w:val="24"/>
          <w:szCs w:val="24"/>
        </w:rPr>
        <w:t xml:space="preserve"> który jest algorytmem iteracyjnym. Początkowo wyznaczane są środki skupienia każdego z klastrów, następnie przy użyciu jednej </w:t>
      </w:r>
      <w:r w:rsidR="007A411F">
        <w:rPr>
          <w:sz w:val="24"/>
          <w:szCs w:val="24"/>
        </w:rPr>
        <w:lastRenderedPageBreak/>
        <w:t>z miar (w przypadku zadania użyto miary Euklidesowej) liczony jest dystans każdej próbki od środków skupienia – próbki te dołączane są do klastra, który jest najbliżej.</w:t>
      </w:r>
      <w:r w:rsidRPr="00DE781C">
        <w:rPr>
          <w:sz w:val="24"/>
          <w:szCs w:val="24"/>
        </w:rPr>
        <w:t xml:space="preserve"> </w:t>
      </w:r>
      <w:r w:rsidR="007A411F">
        <w:rPr>
          <w:sz w:val="24"/>
          <w:szCs w:val="24"/>
        </w:rPr>
        <w:t>Następnie dla każdego klastra wartości wszystkich próbek tego klastra są uśredniane i w ten sposób wyznaczany jest nowy środek skupienia. E</w:t>
      </w:r>
      <w:r w:rsidRPr="00DE781C">
        <w:rPr>
          <w:sz w:val="24"/>
          <w:szCs w:val="24"/>
        </w:rPr>
        <w:t xml:space="preserve">ksperyment powtórzono trzy razy </w:t>
      </w:r>
      <w:r w:rsidR="007A411F">
        <w:rPr>
          <w:sz w:val="24"/>
          <w:szCs w:val="24"/>
        </w:rPr>
        <w:t xml:space="preserve">dla każdego z trzech opisanych wcześniej przypadków </w:t>
      </w:r>
      <w:r w:rsidRPr="00DE781C">
        <w:rPr>
          <w:sz w:val="24"/>
          <w:szCs w:val="24"/>
        </w:rPr>
        <w:t xml:space="preserve">– wyznaczając kolejno 2, 5 oraz </w:t>
      </w:r>
      <w:r w:rsidR="003C55E7">
        <w:rPr>
          <w:sz w:val="24"/>
          <w:szCs w:val="24"/>
        </w:rPr>
        <w:t>8</w:t>
      </w:r>
      <w:r w:rsidRPr="00DE781C">
        <w:rPr>
          <w:sz w:val="24"/>
          <w:szCs w:val="24"/>
        </w:rPr>
        <w:t xml:space="preserve"> klastrów. </w:t>
      </w:r>
      <w:r w:rsidR="009E2BFC">
        <w:rPr>
          <w:sz w:val="24"/>
          <w:szCs w:val="24"/>
        </w:rPr>
        <w:t>Do wyznaczenia początkowych środków każdego klastra skorzystano z metody losowej, ustawiając wartość ziarna na 854.</w:t>
      </w:r>
    </w:p>
    <w:p w14:paraId="53BCC489" w14:textId="77777777" w:rsidR="00DE781C" w:rsidRPr="00DE781C" w:rsidRDefault="00DE781C" w:rsidP="00DE781C">
      <w:pPr>
        <w:tabs>
          <w:tab w:val="left" w:pos="709"/>
          <w:tab w:val="left" w:pos="1418"/>
          <w:tab w:val="left" w:pos="2127"/>
          <w:tab w:val="left" w:pos="2836"/>
          <w:tab w:val="right" w:pos="9072"/>
        </w:tabs>
        <w:spacing w:after="0" w:line="360" w:lineRule="auto"/>
        <w:rPr>
          <w:b/>
          <w:bCs/>
          <w:sz w:val="32"/>
          <w:szCs w:val="32"/>
        </w:rPr>
      </w:pPr>
    </w:p>
    <w:p w14:paraId="0E0C849A" w14:textId="50293FA5" w:rsidR="000F0D5C" w:rsidRDefault="000F0D5C" w:rsidP="003C0B8D">
      <w:pPr>
        <w:pStyle w:val="Akapitzlist"/>
        <w:numPr>
          <w:ilvl w:val="1"/>
          <w:numId w:val="4"/>
        </w:numPr>
        <w:tabs>
          <w:tab w:val="left" w:pos="567"/>
          <w:tab w:val="left" w:pos="1418"/>
          <w:tab w:val="left" w:pos="2127"/>
          <w:tab w:val="left" w:pos="2836"/>
          <w:tab w:val="right" w:pos="9072"/>
        </w:tabs>
        <w:spacing w:after="0" w:line="360" w:lineRule="auto"/>
        <w:rPr>
          <w:b/>
          <w:bCs/>
          <w:sz w:val="28"/>
          <w:szCs w:val="28"/>
        </w:rPr>
      </w:pPr>
      <w:r w:rsidRPr="000F0D5C">
        <w:rPr>
          <w:b/>
          <w:bCs/>
          <w:sz w:val="28"/>
          <w:szCs w:val="28"/>
        </w:rPr>
        <w:t>Analiza skupień dla sesji</w:t>
      </w:r>
      <w:r w:rsidR="009E2BFC">
        <w:rPr>
          <w:b/>
          <w:bCs/>
          <w:sz w:val="28"/>
          <w:szCs w:val="28"/>
        </w:rPr>
        <w:t xml:space="preserve"> (odwiedzone strony)</w:t>
      </w:r>
    </w:p>
    <w:p w14:paraId="597B9041" w14:textId="55329710" w:rsidR="009E2BFC" w:rsidRDefault="009E2BFC" w:rsidP="00DD1BCC">
      <w:pPr>
        <w:tabs>
          <w:tab w:val="left" w:pos="709"/>
          <w:tab w:val="left" w:pos="1418"/>
          <w:tab w:val="left" w:pos="2127"/>
          <w:tab w:val="left" w:pos="2836"/>
          <w:tab w:val="right" w:pos="9072"/>
        </w:tabs>
        <w:spacing w:after="0" w:line="360" w:lineRule="auto"/>
        <w:jc w:val="both"/>
        <w:rPr>
          <w:sz w:val="24"/>
          <w:szCs w:val="24"/>
        </w:rPr>
      </w:pPr>
      <w:r>
        <w:rPr>
          <w:sz w:val="24"/>
          <w:szCs w:val="24"/>
        </w:rPr>
        <w:t xml:space="preserve">Algorytm dla 2 klastrów zatrzymał się po 3 iteracjach, a suma błędów kwadratowych jest równa 6904. </w:t>
      </w:r>
    </w:p>
    <w:p w14:paraId="10DA12A3" w14:textId="1909B82E" w:rsidR="009E2BFC" w:rsidRDefault="009E2BFC" w:rsidP="009E2BFC">
      <w:pPr>
        <w:tabs>
          <w:tab w:val="left" w:pos="709"/>
          <w:tab w:val="left" w:pos="1418"/>
          <w:tab w:val="left" w:pos="2127"/>
          <w:tab w:val="left" w:pos="2836"/>
          <w:tab w:val="right" w:pos="9072"/>
        </w:tabs>
        <w:spacing w:after="0" w:line="360" w:lineRule="auto"/>
        <w:rPr>
          <w:sz w:val="24"/>
          <w:szCs w:val="24"/>
        </w:rPr>
      </w:pPr>
    </w:p>
    <w:p w14:paraId="22F87E20" w14:textId="77777777" w:rsidR="009E2BFC" w:rsidRDefault="009E2BFC" w:rsidP="009E2BFC">
      <w:pPr>
        <w:keepNext/>
        <w:tabs>
          <w:tab w:val="left" w:pos="709"/>
          <w:tab w:val="left" w:pos="1418"/>
          <w:tab w:val="left" w:pos="2127"/>
          <w:tab w:val="left" w:pos="2836"/>
          <w:tab w:val="right" w:pos="9072"/>
        </w:tabs>
        <w:spacing w:after="0" w:line="360" w:lineRule="auto"/>
      </w:pPr>
      <w:r>
        <w:rPr>
          <w:noProof/>
        </w:rPr>
        <w:drawing>
          <wp:inline distT="0" distB="0" distL="0" distR="0" wp14:anchorId="228902F9" wp14:editId="67705577">
            <wp:extent cx="5760720" cy="5055235"/>
            <wp:effectExtent l="19050" t="19050" r="11430" b="1206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5055235"/>
                    </a:xfrm>
                    <a:prstGeom prst="rect">
                      <a:avLst/>
                    </a:prstGeom>
                    <a:ln>
                      <a:solidFill>
                        <a:schemeClr val="tx1"/>
                      </a:solidFill>
                    </a:ln>
                  </pic:spPr>
                </pic:pic>
              </a:graphicData>
            </a:graphic>
          </wp:inline>
        </w:drawing>
      </w:r>
    </w:p>
    <w:p w14:paraId="5A6808E3" w14:textId="49AB6FEB" w:rsidR="003C55E7" w:rsidRDefault="009E2BFC" w:rsidP="007A411F">
      <w:pPr>
        <w:pStyle w:val="Legenda"/>
      </w:pPr>
      <w:r>
        <w:t xml:space="preserve">Rysunek </w:t>
      </w:r>
      <w:fldSimple w:instr=" SEQ Rysunek \* ARABIC ">
        <w:r w:rsidR="00D11D33">
          <w:rPr>
            <w:noProof/>
          </w:rPr>
          <w:t>4</w:t>
        </w:r>
      </w:fldSimple>
      <w:r>
        <w:t xml:space="preserve">: </w:t>
      </w:r>
      <w:r w:rsidR="006E17F1">
        <w:t xml:space="preserve">Wartości środków skupienia klastrów </w:t>
      </w:r>
      <w:r>
        <w:t>dla flag stron podczas analizy sesji</w:t>
      </w:r>
      <w:r w:rsidR="009E3FEF">
        <w:t xml:space="preserve"> (2 klastry)</w:t>
      </w:r>
      <w:r>
        <w:t>.</w:t>
      </w:r>
    </w:p>
    <w:p w14:paraId="2455878B" w14:textId="77777777" w:rsidR="0097363F" w:rsidRPr="003C55E7" w:rsidRDefault="0097363F" w:rsidP="003C55E7"/>
    <w:tbl>
      <w:tblPr>
        <w:tblStyle w:val="Tabelalisty6kolorowa"/>
        <w:tblW w:w="7806" w:type="dxa"/>
        <w:tblInd w:w="636" w:type="dxa"/>
        <w:tblLook w:val="04A0" w:firstRow="1" w:lastRow="0" w:firstColumn="1" w:lastColumn="0" w:noHBand="0" w:noVBand="1"/>
      </w:tblPr>
      <w:tblGrid>
        <w:gridCol w:w="1701"/>
        <w:gridCol w:w="2982"/>
        <w:gridCol w:w="3123"/>
      </w:tblGrid>
      <w:tr w:rsidR="009E2BFC" w14:paraId="31B25035" w14:textId="77777777" w:rsidTr="002D4C2A">
        <w:trPr>
          <w:cnfStyle w:val="100000000000" w:firstRow="1" w:lastRow="0" w:firstColumn="0" w:lastColumn="0" w:oddVBand="0" w:evenVBand="0" w:oddHBand="0"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1701" w:type="dxa"/>
          </w:tcPr>
          <w:p w14:paraId="320DF59D" w14:textId="5C6F3242" w:rsidR="009E2BFC" w:rsidRDefault="009E2BFC" w:rsidP="000F0D5C">
            <w:pPr>
              <w:tabs>
                <w:tab w:val="left" w:pos="709"/>
                <w:tab w:val="left" w:pos="1418"/>
                <w:tab w:val="left" w:pos="2127"/>
                <w:tab w:val="left" w:pos="2836"/>
                <w:tab w:val="right" w:pos="9072"/>
              </w:tabs>
              <w:spacing w:line="360" w:lineRule="auto"/>
              <w:jc w:val="both"/>
              <w:rPr>
                <w:sz w:val="24"/>
                <w:szCs w:val="24"/>
              </w:rPr>
            </w:pPr>
            <w:r>
              <w:rPr>
                <w:sz w:val="24"/>
                <w:szCs w:val="24"/>
              </w:rPr>
              <w:t>Numer klastra</w:t>
            </w:r>
          </w:p>
        </w:tc>
        <w:tc>
          <w:tcPr>
            <w:tcW w:w="2982" w:type="dxa"/>
          </w:tcPr>
          <w:p w14:paraId="5C94670B" w14:textId="69066E57" w:rsidR="009E2BFC" w:rsidRDefault="009E2BFC" w:rsidP="000F0D5C">
            <w:pPr>
              <w:tabs>
                <w:tab w:val="left" w:pos="709"/>
                <w:tab w:val="left" w:pos="1418"/>
                <w:tab w:val="left" w:pos="2127"/>
                <w:tab w:val="left" w:pos="2836"/>
                <w:tab w:val="right" w:pos="9072"/>
              </w:tabs>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Liczba przypisanych próbek</w:t>
            </w:r>
          </w:p>
        </w:tc>
        <w:tc>
          <w:tcPr>
            <w:tcW w:w="3123" w:type="dxa"/>
          </w:tcPr>
          <w:p w14:paraId="4441F720" w14:textId="7FA3722B" w:rsidR="009E2BFC" w:rsidRDefault="009E2BFC" w:rsidP="000F0D5C">
            <w:pPr>
              <w:tabs>
                <w:tab w:val="left" w:pos="709"/>
                <w:tab w:val="left" w:pos="1418"/>
                <w:tab w:val="left" w:pos="2127"/>
                <w:tab w:val="left" w:pos="2836"/>
                <w:tab w:val="right" w:pos="9072"/>
              </w:tabs>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Procent przypisanych próbek</w:t>
            </w:r>
          </w:p>
        </w:tc>
      </w:tr>
      <w:tr w:rsidR="009E2BFC" w14:paraId="4BCE61C7" w14:textId="77777777" w:rsidTr="009E3FEF">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0BBC2F8" w14:textId="2088AEBF" w:rsidR="009E2BFC" w:rsidRDefault="009E2BFC" w:rsidP="002D4C2A">
            <w:pPr>
              <w:tabs>
                <w:tab w:val="left" w:pos="709"/>
                <w:tab w:val="left" w:pos="1418"/>
                <w:tab w:val="left" w:pos="2127"/>
                <w:tab w:val="left" w:pos="2836"/>
                <w:tab w:val="right" w:pos="9072"/>
              </w:tabs>
              <w:spacing w:line="360" w:lineRule="auto"/>
              <w:jc w:val="center"/>
              <w:rPr>
                <w:sz w:val="24"/>
                <w:szCs w:val="24"/>
              </w:rPr>
            </w:pPr>
            <w:r>
              <w:rPr>
                <w:sz w:val="24"/>
                <w:szCs w:val="24"/>
              </w:rPr>
              <w:t>0</w:t>
            </w:r>
          </w:p>
        </w:tc>
        <w:tc>
          <w:tcPr>
            <w:tcW w:w="2982" w:type="dxa"/>
            <w:vAlign w:val="center"/>
          </w:tcPr>
          <w:p w14:paraId="5E336308" w14:textId="4E6C5797" w:rsidR="009E2BFC" w:rsidRDefault="009E2BFC" w:rsidP="002D4C2A">
            <w:pPr>
              <w:tabs>
                <w:tab w:val="left" w:pos="709"/>
                <w:tab w:val="left" w:pos="1418"/>
                <w:tab w:val="left" w:pos="2127"/>
                <w:tab w:val="left" w:pos="2836"/>
                <w:tab w:val="right" w:pos="9072"/>
              </w:tabs>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1682</w:t>
            </w:r>
          </w:p>
        </w:tc>
        <w:tc>
          <w:tcPr>
            <w:tcW w:w="3123" w:type="dxa"/>
            <w:vAlign w:val="center"/>
          </w:tcPr>
          <w:p w14:paraId="746B19EC" w14:textId="3B85026D" w:rsidR="009E2BFC" w:rsidRDefault="009E2BFC" w:rsidP="002D4C2A">
            <w:pPr>
              <w:tabs>
                <w:tab w:val="left" w:pos="709"/>
                <w:tab w:val="left" w:pos="1418"/>
                <w:tab w:val="left" w:pos="2127"/>
                <w:tab w:val="left" w:pos="2836"/>
                <w:tab w:val="right" w:pos="9072"/>
              </w:tabs>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56%</w:t>
            </w:r>
          </w:p>
        </w:tc>
      </w:tr>
      <w:tr w:rsidR="009E2BFC" w14:paraId="02D6AD8B" w14:textId="77777777" w:rsidTr="009E3FEF">
        <w:trPr>
          <w:trHeight w:val="44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4789F0A0" w14:textId="36A487BD" w:rsidR="009E2BFC" w:rsidRDefault="009E2BFC" w:rsidP="002D4C2A">
            <w:pPr>
              <w:tabs>
                <w:tab w:val="left" w:pos="709"/>
                <w:tab w:val="left" w:pos="1418"/>
                <w:tab w:val="left" w:pos="2127"/>
                <w:tab w:val="left" w:pos="2836"/>
                <w:tab w:val="right" w:pos="9072"/>
              </w:tabs>
              <w:spacing w:line="360" w:lineRule="auto"/>
              <w:jc w:val="center"/>
              <w:rPr>
                <w:sz w:val="24"/>
                <w:szCs w:val="24"/>
              </w:rPr>
            </w:pPr>
            <w:r>
              <w:rPr>
                <w:sz w:val="24"/>
                <w:szCs w:val="24"/>
              </w:rPr>
              <w:t>1</w:t>
            </w:r>
          </w:p>
        </w:tc>
        <w:tc>
          <w:tcPr>
            <w:tcW w:w="2982" w:type="dxa"/>
            <w:vAlign w:val="center"/>
          </w:tcPr>
          <w:p w14:paraId="11E10218" w14:textId="0962D873" w:rsidR="009E2BFC" w:rsidRDefault="009E2BFC" w:rsidP="002D4C2A">
            <w:pPr>
              <w:tabs>
                <w:tab w:val="left" w:pos="709"/>
                <w:tab w:val="left" w:pos="1418"/>
                <w:tab w:val="left" w:pos="2127"/>
                <w:tab w:val="left" w:pos="2836"/>
                <w:tab w:val="right" w:pos="9072"/>
              </w:tabs>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1305</w:t>
            </w:r>
          </w:p>
        </w:tc>
        <w:tc>
          <w:tcPr>
            <w:tcW w:w="3123" w:type="dxa"/>
            <w:vAlign w:val="center"/>
          </w:tcPr>
          <w:p w14:paraId="001A0FA4" w14:textId="198BAE89" w:rsidR="009E2BFC" w:rsidRDefault="009E2BFC" w:rsidP="003C55E7">
            <w:pPr>
              <w:keepNext/>
              <w:tabs>
                <w:tab w:val="left" w:pos="709"/>
                <w:tab w:val="left" w:pos="1418"/>
                <w:tab w:val="left" w:pos="2127"/>
                <w:tab w:val="left" w:pos="2836"/>
                <w:tab w:val="right" w:pos="9072"/>
              </w:tabs>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44%</w:t>
            </w:r>
          </w:p>
        </w:tc>
      </w:tr>
    </w:tbl>
    <w:p w14:paraId="0A456D60" w14:textId="52FDDB08" w:rsidR="00DE781C" w:rsidRDefault="003C55E7" w:rsidP="003C55E7">
      <w:pPr>
        <w:pStyle w:val="Legenda"/>
      </w:pPr>
      <w:r>
        <w:t xml:space="preserve">Rysunek </w:t>
      </w:r>
      <w:fldSimple w:instr=" SEQ Rysunek \* ARABIC ">
        <w:r w:rsidR="00D11D33">
          <w:rPr>
            <w:noProof/>
          </w:rPr>
          <w:t>5</w:t>
        </w:r>
      </w:fldSimple>
      <w:r>
        <w:t>: Rozkład wszystkich danych na poszczególne klastry</w:t>
      </w:r>
      <w:r w:rsidR="009E3FEF">
        <w:t xml:space="preserve"> (2 klastry)</w:t>
      </w:r>
      <w:r>
        <w:t>.</w:t>
      </w:r>
    </w:p>
    <w:p w14:paraId="07F1CF6B" w14:textId="77777777" w:rsidR="00A503E2" w:rsidRPr="00A503E2" w:rsidRDefault="00A503E2" w:rsidP="00A503E2"/>
    <w:p w14:paraId="20860EBD" w14:textId="6CD0531D" w:rsidR="003C55E7" w:rsidRDefault="003C55E7" w:rsidP="000F0D5C">
      <w:pPr>
        <w:tabs>
          <w:tab w:val="left" w:pos="709"/>
          <w:tab w:val="left" w:pos="1418"/>
          <w:tab w:val="left" w:pos="2127"/>
          <w:tab w:val="left" w:pos="2836"/>
          <w:tab w:val="right" w:pos="9072"/>
        </w:tabs>
        <w:spacing w:after="0" w:line="360" w:lineRule="auto"/>
        <w:jc w:val="both"/>
        <w:rPr>
          <w:sz w:val="24"/>
          <w:szCs w:val="24"/>
        </w:rPr>
      </w:pPr>
      <w:r>
        <w:rPr>
          <w:sz w:val="24"/>
          <w:szCs w:val="24"/>
        </w:rPr>
        <w:t>Algorytm dla 5 klastrów zatrzymał się po 4 iteracjach, a suma błędów kwadratowych jest równa 5937.</w:t>
      </w:r>
    </w:p>
    <w:p w14:paraId="29B8A8D6" w14:textId="77777777" w:rsidR="003C55E7" w:rsidRDefault="003C55E7" w:rsidP="003C55E7">
      <w:pPr>
        <w:keepNext/>
        <w:tabs>
          <w:tab w:val="left" w:pos="709"/>
          <w:tab w:val="left" w:pos="1418"/>
          <w:tab w:val="left" w:pos="2127"/>
          <w:tab w:val="left" w:pos="2836"/>
          <w:tab w:val="right" w:pos="9072"/>
        </w:tabs>
        <w:spacing w:after="0" w:line="360" w:lineRule="auto"/>
        <w:jc w:val="both"/>
      </w:pPr>
      <w:r>
        <w:rPr>
          <w:noProof/>
        </w:rPr>
        <w:drawing>
          <wp:inline distT="0" distB="0" distL="0" distR="0" wp14:anchorId="0A1C7898" wp14:editId="75CBCD7D">
            <wp:extent cx="5760720" cy="3792855"/>
            <wp:effectExtent l="19050" t="19050" r="11430" b="1714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792855"/>
                    </a:xfrm>
                    <a:prstGeom prst="rect">
                      <a:avLst/>
                    </a:prstGeom>
                    <a:ln>
                      <a:solidFill>
                        <a:schemeClr val="tx1"/>
                      </a:solidFill>
                    </a:ln>
                  </pic:spPr>
                </pic:pic>
              </a:graphicData>
            </a:graphic>
          </wp:inline>
        </w:drawing>
      </w:r>
    </w:p>
    <w:p w14:paraId="259C945D" w14:textId="07C28CF9" w:rsidR="003C55E7" w:rsidRDefault="003C55E7" w:rsidP="00A503E2">
      <w:pPr>
        <w:pStyle w:val="Legenda"/>
        <w:jc w:val="both"/>
      </w:pPr>
      <w:r>
        <w:t xml:space="preserve">Rysunek </w:t>
      </w:r>
      <w:fldSimple w:instr=" SEQ Rysunek \* ARABIC ">
        <w:r w:rsidR="00D11D33">
          <w:rPr>
            <w:noProof/>
          </w:rPr>
          <w:t>6</w:t>
        </w:r>
      </w:fldSimple>
      <w:r>
        <w:t xml:space="preserve">: </w:t>
      </w:r>
      <w:r w:rsidR="006E17F1">
        <w:t xml:space="preserve">Wartości środków skupienia klastrów </w:t>
      </w:r>
      <w:r>
        <w:t>dla flag stron podczas analizy sesji</w:t>
      </w:r>
      <w:r w:rsidR="009E3FEF">
        <w:t xml:space="preserve"> (5 klastrów)</w:t>
      </w:r>
      <w:r>
        <w:t>.</w:t>
      </w:r>
    </w:p>
    <w:tbl>
      <w:tblPr>
        <w:tblStyle w:val="Tabelalisty6kolorowa"/>
        <w:tblW w:w="7806" w:type="dxa"/>
        <w:tblInd w:w="636" w:type="dxa"/>
        <w:tblLook w:val="04A0" w:firstRow="1" w:lastRow="0" w:firstColumn="1" w:lastColumn="0" w:noHBand="0" w:noVBand="1"/>
      </w:tblPr>
      <w:tblGrid>
        <w:gridCol w:w="1701"/>
        <w:gridCol w:w="2982"/>
        <w:gridCol w:w="3123"/>
      </w:tblGrid>
      <w:tr w:rsidR="003C55E7" w14:paraId="23AE560D" w14:textId="77777777" w:rsidTr="00A503E2">
        <w:trPr>
          <w:cnfStyle w:val="100000000000" w:firstRow="1" w:lastRow="0" w:firstColumn="0" w:lastColumn="0" w:oddVBand="0" w:evenVBand="0" w:oddHBand="0"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1701" w:type="dxa"/>
          </w:tcPr>
          <w:p w14:paraId="663DF021" w14:textId="77777777" w:rsidR="003C55E7" w:rsidRDefault="003C55E7" w:rsidP="00A503E2">
            <w:pPr>
              <w:tabs>
                <w:tab w:val="left" w:pos="709"/>
                <w:tab w:val="left" w:pos="1418"/>
                <w:tab w:val="left" w:pos="2127"/>
                <w:tab w:val="left" w:pos="2836"/>
                <w:tab w:val="right" w:pos="9072"/>
              </w:tabs>
              <w:spacing w:line="360" w:lineRule="auto"/>
              <w:jc w:val="both"/>
              <w:rPr>
                <w:sz w:val="24"/>
                <w:szCs w:val="24"/>
              </w:rPr>
            </w:pPr>
            <w:r>
              <w:rPr>
                <w:sz w:val="24"/>
                <w:szCs w:val="24"/>
              </w:rPr>
              <w:t>Numer klastra</w:t>
            </w:r>
          </w:p>
        </w:tc>
        <w:tc>
          <w:tcPr>
            <w:tcW w:w="2982" w:type="dxa"/>
          </w:tcPr>
          <w:p w14:paraId="71320F4E" w14:textId="77777777" w:rsidR="003C55E7" w:rsidRDefault="003C55E7" w:rsidP="00A503E2">
            <w:pPr>
              <w:tabs>
                <w:tab w:val="left" w:pos="709"/>
                <w:tab w:val="left" w:pos="1418"/>
                <w:tab w:val="left" w:pos="2127"/>
                <w:tab w:val="left" w:pos="2836"/>
                <w:tab w:val="right" w:pos="9072"/>
              </w:tabs>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Liczba przypisanych próbek</w:t>
            </w:r>
          </w:p>
        </w:tc>
        <w:tc>
          <w:tcPr>
            <w:tcW w:w="3123" w:type="dxa"/>
          </w:tcPr>
          <w:p w14:paraId="28822411" w14:textId="77777777" w:rsidR="003C55E7" w:rsidRDefault="003C55E7" w:rsidP="00A503E2">
            <w:pPr>
              <w:tabs>
                <w:tab w:val="left" w:pos="709"/>
                <w:tab w:val="left" w:pos="1418"/>
                <w:tab w:val="left" w:pos="2127"/>
                <w:tab w:val="left" w:pos="2836"/>
                <w:tab w:val="right" w:pos="9072"/>
              </w:tabs>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Procent przypisanych próbek</w:t>
            </w:r>
          </w:p>
        </w:tc>
      </w:tr>
      <w:tr w:rsidR="003C55E7" w14:paraId="29CC96B8" w14:textId="77777777" w:rsidTr="00A503E2">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1701" w:type="dxa"/>
          </w:tcPr>
          <w:p w14:paraId="7227FB33" w14:textId="77777777" w:rsidR="003C55E7" w:rsidRDefault="003C55E7" w:rsidP="00A503E2">
            <w:pPr>
              <w:tabs>
                <w:tab w:val="left" w:pos="709"/>
                <w:tab w:val="left" w:pos="1418"/>
                <w:tab w:val="left" w:pos="2127"/>
                <w:tab w:val="left" w:pos="2836"/>
                <w:tab w:val="right" w:pos="9072"/>
              </w:tabs>
              <w:spacing w:line="360" w:lineRule="auto"/>
              <w:jc w:val="center"/>
              <w:rPr>
                <w:sz w:val="24"/>
                <w:szCs w:val="24"/>
              </w:rPr>
            </w:pPr>
            <w:r>
              <w:rPr>
                <w:sz w:val="24"/>
                <w:szCs w:val="24"/>
              </w:rPr>
              <w:t>0</w:t>
            </w:r>
          </w:p>
        </w:tc>
        <w:tc>
          <w:tcPr>
            <w:tcW w:w="2982" w:type="dxa"/>
          </w:tcPr>
          <w:p w14:paraId="02DCC280" w14:textId="761B20DA" w:rsidR="003C55E7" w:rsidRDefault="003C55E7" w:rsidP="00A503E2">
            <w:pPr>
              <w:tabs>
                <w:tab w:val="left" w:pos="709"/>
                <w:tab w:val="left" w:pos="1418"/>
                <w:tab w:val="left" w:pos="2127"/>
                <w:tab w:val="left" w:pos="2836"/>
                <w:tab w:val="right" w:pos="9072"/>
              </w:tabs>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1335</w:t>
            </w:r>
          </w:p>
        </w:tc>
        <w:tc>
          <w:tcPr>
            <w:tcW w:w="3123" w:type="dxa"/>
          </w:tcPr>
          <w:p w14:paraId="6A1E5C6C" w14:textId="04E4A1C1" w:rsidR="003C55E7" w:rsidRDefault="003C55E7" w:rsidP="00A503E2">
            <w:pPr>
              <w:tabs>
                <w:tab w:val="left" w:pos="709"/>
                <w:tab w:val="left" w:pos="1418"/>
                <w:tab w:val="left" w:pos="2127"/>
                <w:tab w:val="left" w:pos="2836"/>
                <w:tab w:val="right" w:pos="9072"/>
              </w:tabs>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45%</w:t>
            </w:r>
          </w:p>
        </w:tc>
      </w:tr>
      <w:tr w:rsidR="003C55E7" w14:paraId="0BD87324" w14:textId="77777777" w:rsidTr="00A503E2">
        <w:trPr>
          <w:trHeight w:val="440"/>
        </w:trPr>
        <w:tc>
          <w:tcPr>
            <w:cnfStyle w:val="001000000000" w:firstRow="0" w:lastRow="0" w:firstColumn="1" w:lastColumn="0" w:oddVBand="0" w:evenVBand="0" w:oddHBand="0" w:evenHBand="0" w:firstRowFirstColumn="0" w:firstRowLastColumn="0" w:lastRowFirstColumn="0" w:lastRowLastColumn="0"/>
            <w:tcW w:w="1701" w:type="dxa"/>
          </w:tcPr>
          <w:p w14:paraId="28BEE883" w14:textId="77777777" w:rsidR="003C55E7" w:rsidRDefault="003C55E7" w:rsidP="00A503E2">
            <w:pPr>
              <w:tabs>
                <w:tab w:val="left" w:pos="709"/>
                <w:tab w:val="left" w:pos="1418"/>
                <w:tab w:val="left" w:pos="2127"/>
                <w:tab w:val="left" w:pos="2836"/>
                <w:tab w:val="right" w:pos="9072"/>
              </w:tabs>
              <w:spacing w:line="360" w:lineRule="auto"/>
              <w:jc w:val="center"/>
              <w:rPr>
                <w:sz w:val="24"/>
                <w:szCs w:val="24"/>
              </w:rPr>
            </w:pPr>
            <w:r>
              <w:rPr>
                <w:sz w:val="24"/>
                <w:szCs w:val="24"/>
              </w:rPr>
              <w:t>1</w:t>
            </w:r>
          </w:p>
        </w:tc>
        <w:tc>
          <w:tcPr>
            <w:tcW w:w="2982" w:type="dxa"/>
          </w:tcPr>
          <w:p w14:paraId="3EEAB0FF" w14:textId="4945E969" w:rsidR="003C55E7" w:rsidRDefault="003C55E7" w:rsidP="00A503E2">
            <w:pPr>
              <w:tabs>
                <w:tab w:val="left" w:pos="709"/>
                <w:tab w:val="left" w:pos="1418"/>
                <w:tab w:val="left" w:pos="2127"/>
                <w:tab w:val="left" w:pos="2836"/>
                <w:tab w:val="right" w:pos="9072"/>
              </w:tabs>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464</w:t>
            </w:r>
          </w:p>
        </w:tc>
        <w:tc>
          <w:tcPr>
            <w:tcW w:w="3123" w:type="dxa"/>
          </w:tcPr>
          <w:p w14:paraId="4C950472" w14:textId="6FFBFA75" w:rsidR="003C55E7" w:rsidRDefault="003C55E7" w:rsidP="00A503E2">
            <w:pPr>
              <w:keepNext/>
              <w:tabs>
                <w:tab w:val="left" w:pos="709"/>
                <w:tab w:val="left" w:pos="1418"/>
                <w:tab w:val="left" w:pos="2127"/>
                <w:tab w:val="left" w:pos="2836"/>
                <w:tab w:val="right" w:pos="9072"/>
              </w:tabs>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16%</w:t>
            </w:r>
          </w:p>
        </w:tc>
      </w:tr>
      <w:tr w:rsidR="003C55E7" w14:paraId="4BD2542D" w14:textId="77777777" w:rsidTr="00A503E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Pr>
          <w:p w14:paraId="79BED7FD" w14:textId="5B702FCF" w:rsidR="003C55E7" w:rsidRDefault="003C55E7" w:rsidP="00A503E2">
            <w:pPr>
              <w:tabs>
                <w:tab w:val="left" w:pos="709"/>
                <w:tab w:val="left" w:pos="1418"/>
                <w:tab w:val="left" w:pos="2127"/>
                <w:tab w:val="left" w:pos="2836"/>
                <w:tab w:val="right" w:pos="9072"/>
              </w:tabs>
              <w:spacing w:line="360" w:lineRule="auto"/>
              <w:jc w:val="center"/>
              <w:rPr>
                <w:sz w:val="24"/>
                <w:szCs w:val="24"/>
              </w:rPr>
            </w:pPr>
            <w:r>
              <w:rPr>
                <w:sz w:val="24"/>
                <w:szCs w:val="24"/>
              </w:rPr>
              <w:t>2</w:t>
            </w:r>
          </w:p>
        </w:tc>
        <w:tc>
          <w:tcPr>
            <w:tcW w:w="2982" w:type="dxa"/>
          </w:tcPr>
          <w:p w14:paraId="2970FC59" w14:textId="0A1D1835" w:rsidR="003C55E7" w:rsidRDefault="003C55E7" w:rsidP="00A503E2">
            <w:pPr>
              <w:tabs>
                <w:tab w:val="left" w:pos="709"/>
                <w:tab w:val="left" w:pos="1418"/>
                <w:tab w:val="left" w:pos="2127"/>
                <w:tab w:val="left" w:pos="2836"/>
                <w:tab w:val="right" w:pos="9072"/>
              </w:tabs>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153</w:t>
            </w:r>
          </w:p>
        </w:tc>
        <w:tc>
          <w:tcPr>
            <w:tcW w:w="3123" w:type="dxa"/>
          </w:tcPr>
          <w:p w14:paraId="6E8DAA7C" w14:textId="75ADDC88" w:rsidR="003C55E7" w:rsidRDefault="003C55E7" w:rsidP="00A503E2">
            <w:pPr>
              <w:keepNext/>
              <w:tabs>
                <w:tab w:val="left" w:pos="709"/>
                <w:tab w:val="left" w:pos="1418"/>
                <w:tab w:val="left" w:pos="2127"/>
                <w:tab w:val="left" w:pos="2836"/>
                <w:tab w:val="right" w:pos="9072"/>
              </w:tabs>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r>
      <w:tr w:rsidR="003C55E7" w14:paraId="4BC4E41E" w14:textId="77777777" w:rsidTr="00A503E2">
        <w:trPr>
          <w:trHeight w:val="440"/>
        </w:trPr>
        <w:tc>
          <w:tcPr>
            <w:cnfStyle w:val="001000000000" w:firstRow="0" w:lastRow="0" w:firstColumn="1" w:lastColumn="0" w:oddVBand="0" w:evenVBand="0" w:oddHBand="0" w:evenHBand="0" w:firstRowFirstColumn="0" w:firstRowLastColumn="0" w:lastRowFirstColumn="0" w:lastRowLastColumn="0"/>
            <w:tcW w:w="1701" w:type="dxa"/>
          </w:tcPr>
          <w:p w14:paraId="26FE6C3A" w14:textId="79E6FB07" w:rsidR="003C55E7" w:rsidRDefault="003C55E7" w:rsidP="00A503E2">
            <w:pPr>
              <w:tabs>
                <w:tab w:val="left" w:pos="709"/>
                <w:tab w:val="left" w:pos="1418"/>
                <w:tab w:val="left" w:pos="2127"/>
                <w:tab w:val="left" w:pos="2836"/>
                <w:tab w:val="right" w:pos="9072"/>
              </w:tabs>
              <w:spacing w:line="360" w:lineRule="auto"/>
              <w:jc w:val="center"/>
              <w:rPr>
                <w:sz w:val="24"/>
                <w:szCs w:val="24"/>
              </w:rPr>
            </w:pPr>
            <w:r>
              <w:rPr>
                <w:sz w:val="24"/>
                <w:szCs w:val="24"/>
              </w:rPr>
              <w:t>3</w:t>
            </w:r>
          </w:p>
        </w:tc>
        <w:tc>
          <w:tcPr>
            <w:tcW w:w="2982" w:type="dxa"/>
          </w:tcPr>
          <w:p w14:paraId="098AB2D5" w14:textId="320BCA1B" w:rsidR="003C55E7" w:rsidRDefault="003C55E7" w:rsidP="00A503E2">
            <w:pPr>
              <w:tabs>
                <w:tab w:val="left" w:pos="709"/>
                <w:tab w:val="left" w:pos="1418"/>
                <w:tab w:val="left" w:pos="2127"/>
                <w:tab w:val="left" w:pos="2836"/>
                <w:tab w:val="right" w:pos="9072"/>
              </w:tabs>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920</w:t>
            </w:r>
          </w:p>
        </w:tc>
        <w:tc>
          <w:tcPr>
            <w:tcW w:w="3123" w:type="dxa"/>
          </w:tcPr>
          <w:p w14:paraId="28FB4CFA" w14:textId="219D3166" w:rsidR="003C55E7" w:rsidRDefault="003C55E7" w:rsidP="00A503E2">
            <w:pPr>
              <w:keepNext/>
              <w:tabs>
                <w:tab w:val="left" w:pos="709"/>
                <w:tab w:val="left" w:pos="1418"/>
                <w:tab w:val="left" w:pos="2127"/>
                <w:tab w:val="left" w:pos="2836"/>
                <w:tab w:val="right" w:pos="9072"/>
              </w:tabs>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31%</w:t>
            </w:r>
          </w:p>
        </w:tc>
      </w:tr>
      <w:tr w:rsidR="003C55E7" w14:paraId="7DB8B2CF" w14:textId="77777777" w:rsidTr="00A503E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Pr>
          <w:p w14:paraId="3F73B6EC" w14:textId="31B0A4C3" w:rsidR="003C55E7" w:rsidRDefault="003C55E7" w:rsidP="00A503E2">
            <w:pPr>
              <w:tabs>
                <w:tab w:val="left" w:pos="709"/>
                <w:tab w:val="left" w:pos="1418"/>
                <w:tab w:val="left" w:pos="2127"/>
                <w:tab w:val="left" w:pos="2836"/>
                <w:tab w:val="right" w:pos="9072"/>
              </w:tabs>
              <w:spacing w:line="360" w:lineRule="auto"/>
              <w:jc w:val="center"/>
              <w:rPr>
                <w:sz w:val="24"/>
                <w:szCs w:val="24"/>
              </w:rPr>
            </w:pPr>
            <w:r>
              <w:rPr>
                <w:sz w:val="24"/>
                <w:szCs w:val="24"/>
              </w:rPr>
              <w:t>4</w:t>
            </w:r>
          </w:p>
        </w:tc>
        <w:tc>
          <w:tcPr>
            <w:tcW w:w="2982" w:type="dxa"/>
          </w:tcPr>
          <w:p w14:paraId="553D5D71" w14:textId="6C8F3B34" w:rsidR="003C55E7" w:rsidRDefault="003C55E7" w:rsidP="00A503E2">
            <w:pPr>
              <w:tabs>
                <w:tab w:val="left" w:pos="709"/>
                <w:tab w:val="left" w:pos="1418"/>
                <w:tab w:val="left" w:pos="2127"/>
                <w:tab w:val="left" w:pos="2836"/>
                <w:tab w:val="right" w:pos="9072"/>
              </w:tabs>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115</w:t>
            </w:r>
          </w:p>
        </w:tc>
        <w:tc>
          <w:tcPr>
            <w:tcW w:w="3123" w:type="dxa"/>
          </w:tcPr>
          <w:p w14:paraId="2E368C7F" w14:textId="217C3C55" w:rsidR="003C55E7" w:rsidRDefault="003C55E7" w:rsidP="003C55E7">
            <w:pPr>
              <w:keepNext/>
              <w:tabs>
                <w:tab w:val="left" w:pos="709"/>
                <w:tab w:val="left" w:pos="1418"/>
                <w:tab w:val="left" w:pos="2127"/>
                <w:tab w:val="left" w:pos="2836"/>
                <w:tab w:val="right" w:pos="9072"/>
              </w:tabs>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r>
    </w:tbl>
    <w:p w14:paraId="778C8E59" w14:textId="4CA63069" w:rsidR="003C55E7" w:rsidRDefault="003C55E7" w:rsidP="003C55E7">
      <w:pPr>
        <w:pStyle w:val="Legenda"/>
      </w:pPr>
      <w:r>
        <w:t xml:space="preserve">Rysunek </w:t>
      </w:r>
      <w:fldSimple w:instr=" SEQ Rysunek \* ARABIC ">
        <w:r w:rsidR="00D11D33">
          <w:rPr>
            <w:noProof/>
          </w:rPr>
          <w:t>7</w:t>
        </w:r>
      </w:fldSimple>
      <w:r>
        <w:t>: Rozkład wszystkich danych na poszczególne klastry (5 klastrów).</w:t>
      </w:r>
    </w:p>
    <w:p w14:paraId="220D5701" w14:textId="0F116A16" w:rsidR="009E3FEF" w:rsidRDefault="009E3FEF" w:rsidP="009E3FEF"/>
    <w:p w14:paraId="2A1F8CDC" w14:textId="77777777" w:rsidR="00A503E2" w:rsidRDefault="00A503E2" w:rsidP="009E3FEF"/>
    <w:p w14:paraId="680A2DF8" w14:textId="003DB225" w:rsidR="009E3FEF" w:rsidRPr="0097363F" w:rsidRDefault="009E3FEF" w:rsidP="0097363F">
      <w:pPr>
        <w:tabs>
          <w:tab w:val="left" w:pos="709"/>
          <w:tab w:val="left" w:pos="1418"/>
          <w:tab w:val="left" w:pos="2127"/>
          <w:tab w:val="left" w:pos="2836"/>
          <w:tab w:val="right" w:pos="9072"/>
        </w:tabs>
        <w:spacing w:after="0" w:line="360" w:lineRule="auto"/>
        <w:jc w:val="both"/>
        <w:rPr>
          <w:sz w:val="24"/>
          <w:szCs w:val="24"/>
        </w:rPr>
      </w:pPr>
      <w:r>
        <w:rPr>
          <w:sz w:val="24"/>
          <w:szCs w:val="24"/>
        </w:rPr>
        <w:lastRenderedPageBreak/>
        <w:t>Algorytm dla 8 klastrów zatrzymał się po 4 iteracjach, a suma błędów kwadratowych jest równa 5228.</w:t>
      </w:r>
    </w:p>
    <w:p w14:paraId="64FB86F7" w14:textId="77777777" w:rsidR="009E3FEF" w:rsidRDefault="009E3FEF" w:rsidP="009E3FEF">
      <w:pPr>
        <w:keepNext/>
      </w:pPr>
      <w:r>
        <w:rPr>
          <w:noProof/>
        </w:rPr>
        <w:drawing>
          <wp:inline distT="0" distB="0" distL="0" distR="0" wp14:anchorId="1A05496A" wp14:editId="4B232922">
            <wp:extent cx="5760720" cy="3006725"/>
            <wp:effectExtent l="19050" t="19050" r="11430" b="2222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006725"/>
                    </a:xfrm>
                    <a:prstGeom prst="rect">
                      <a:avLst/>
                    </a:prstGeom>
                    <a:ln>
                      <a:solidFill>
                        <a:schemeClr val="tx1"/>
                      </a:solidFill>
                    </a:ln>
                  </pic:spPr>
                </pic:pic>
              </a:graphicData>
            </a:graphic>
          </wp:inline>
        </w:drawing>
      </w:r>
    </w:p>
    <w:p w14:paraId="6577B259" w14:textId="31897B2A" w:rsidR="009E3FEF" w:rsidRDefault="009E3FEF" w:rsidP="00A503E2">
      <w:pPr>
        <w:pStyle w:val="Legenda"/>
      </w:pPr>
      <w:r>
        <w:t xml:space="preserve">Rysunek </w:t>
      </w:r>
      <w:fldSimple w:instr=" SEQ Rysunek \* ARABIC ">
        <w:r w:rsidR="00D11D33">
          <w:rPr>
            <w:noProof/>
          </w:rPr>
          <w:t>8</w:t>
        </w:r>
      </w:fldSimple>
      <w:r>
        <w:t xml:space="preserve">: Wartości </w:t>
      </w:r>
      <w:r w:rsidR="006E17F1">
        <w:t xml:space="preserve">środków skupienia </w:t>
      </w:r>
      <w:r>
        <w:t>klastrów dla flag stron podczas analizy sesji (8 klastrów).</w:t>
      </w:r>
    </w:p>
    <w:tbl>
      <w:tblPr>
        <w:tblStyle w:val="Tabelalisty6kolorowa"/>
        <w:tblW w:w="7806" w:type="dxa"/>
        <w:tblInd w:w="636" w:type="dxa"/>
        <w:tblLook w:val="04A0" w:firstRow="1" w:lastRow="0" w:firstColumn="1" w:lastColumn="0" w:noHBand="0" w:noVBand="1"/>
      </w:tblPr>
      <w:tblGrid>
        <w:gridCol w:w="1701"/>
        <w:gridCol w:w="2982"/>
        <w:gridCol w:w="3123"/>
      </w:tblGrid>
      <w:tr w:rsidR="009E3FEF" w14:paraId="32B42FBE" w14:textId="77777777" w:rsidTr="00A503E2">
        <w:trPr>
          <w:cnfStyle w:val="100000000000" w:firstRow="1" w:lastRow="0" w:firstColumn="0" w:lastColumn="0" w:oddVBand="0" w:evenVBand="0" w:oddHBand="0"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1701" w:type="dxa"/>
          </w:tcPr>
          <w:p w14:paraId="63227EBE" w14:textId="77777777" w:rsidR="009E3FEF" w:rsidRDefault="009E3FEF" w:rsidP="00A503E2">
            <w:pPr>
              <w:tabs>
                <w:tab w:val="left" w:pos="709"/>
                <w:tab w:val="left" w:pos="1418"/>
                <w:tab w:val="left" w:pos="2127"/>
                <w:tab w:val="left" w:pos="2836"/>
                <w:tab w:val="right" w:pos="9072"/>
              </w:tabs>
              <w:spacing w:line="360" w:lineRule="auto"/>
              <w:jc w:val="both"/>
              <w:rPr>
                <w:sz w:val="24"/>
                <w:szCs w:val="24"/>
              </w:rPr>
            </w:pPr>
            <w:r>
              <w:rPr>
                <w:sz w:val="24"/>
                <w:szCs w:val="24"/>
              </w:rPr>
              <w:t>Numer klastra</w:t>
            </w:r>
          </w:p>
        </w:tc>
        <w:tc>
          <w:tcPr>
            <w:tcW w:w="2982" w:type="dxa"/>
          </w:tcPr>
          <w:p w14:paraId="3D651E1C" w14:textId="77777777" w:rsidR="009E3FEF" w:rsidRDefault="009E3FEF" w:rsidP="00A503E2">
            <w:pPr>
              <w:tabs>
                <w:tab w:val="left" w:pos="709"/>
                <w:tab w:val="left" w:pos="1418"/>
                <w:tab w:val="left" w:pos="2127"/>
                <w:tab w:val="left" w:pos="2836"/>
                <w:tab w:val="right" w:pos="9072"/>
              </w:tabs>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Liczba przypisanych próbek</w:t>
            </w:r>
          </w:p>
        </w:tc>
        <w:tc>
          <w:tcPr>
            <w:tcW w:w="3123" w:type="dxa"/>
          </w:tcPr>
          <w:p w14:paraId="6B40DEE7" w14:textId="77777777" w:rsidR="009E3FEF" w:rsidRDefault="009E3FEF" w:rsidP="00A503E2">
            <w:pPr>
              <w:tabs>
                <w:tab w:val="left" w:pos="709"/>
                <w:tab w:val="left" w:pos="1418"/>
                <w:tab w:val="left" w:pos="2127"/>
                <w:tab w:val="left" w:pos="2836"/>
                <w:tab w:val="right" w:pos="9072"/>
              </w:tabs>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Procent przypisanych próbek</w:t>
            </w:r>
          </w:p>
        </w:tc>
      </w:tr>
      <w:tr w:rsidR="009E3FEF" w14:paraId="00AFE0EC" w14:textId="77777777" w:rsidTr="00A503E2">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1701" w:type="dxa"/>
          </w:tcPr>
          <w:p w14:paraId="45984E2F" w14:textId="77777777" w:rsidR="009E3FEF" w:rsidRDefault="009E3FEF" w:rsidP="00A503E2">
            <w:pPr>
              <w:tabs>
                <w:tab w:val="left" w:pos="709"/>
                <w:tab w:val="left" w:pos="1418"/>
                <w:tab w:val="left" w:pos="2127"/>
                <w:tab w:val="left" w:pos="2836"/>
                <w:tab w:val="right" w:pos="9072"/>
              </w:tabs>
              <w:spacing w:line="360" w:lineRule="auto"/>
              <w:jc w:val="center"/>
              <w:rPr>
                <w:sz w:val="24"/>
                <w:szCs w:val="24"/>
              </w:rPr>
            </w:pPr>
            <w:r>
              <w:rPr>
                <w:sz w:val="24"/>
                <w:szCs w:val="24"/>
              </w:rPr>
              <w:t>0</w:t>
            </w:r>
          </w:p>
        </w:tc>
        <w:tc>
          <w:tcPr>
            <w:tcW w:w="2982" w:type="dxa"/>
          </w:tcPr>
          <w:p w14:paraId="7EFC49D2" w14:textId="007A88B6" w:rsidR="009E3FEF" w:rsidRDefault="009E3FEF" w:rsidP="00A503E2">
            <w:pPr>
              <w:tabs>
                <w:tab w:val="left" w:pos="709"/>
                <w:tab w:val="left" w:pos="1418"/>
                <w:tab w:val="left" w:pos="2127"/>
                <w:tab w:val="left" w:pos="2836"/>
                <w:tab w:val="right" w:pos="9072"/>
              </w:tabs>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622</w:t>
            </w:r>
          </w:p>
        </w:tc>
        <w:tc>
          <w:tcPr>
            <w:tcW w:w="3123" w:type="dxa"/>
          </w:tcPr>
          <w:p w14:paraId="2FA8FAF2" w14:textId="5944F298" w:rsidR="009E3FEF" w:rsidRDefault="009E3FEF" w:rsidP="00A503E2">
            <w:pPr>
              <w:tabs>
                <w:tab w:val="left" w:pos="709"/>
                <w:tab w:val="left" w:pos="1418"/>
                <w:tab w:val="left" w:pos="2127"/>
                <w:tab w:val="left" w:pos="2836"/>
                <w:tab w:val="right" w:pos="9072"/>
              </w:tabs>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21%</w:t>
            </w:r>
          </w:p>
        </w:tc>
      </w:tr>
      <w:tr w:rsidR="009E3FEF" w14:paraId="4B64AB28" w14:textId="77777777" w:rsidTr="00A503E2">
        <w:trPr>
          <w:trHeight w:val="440"/>
        </w:trPr>
        <w:tc>
          <w:tcPr>
            <w:cnfStyle w:val="001000000000" w:firstRow="0" w:lastRow="0" w:firstColumn="1" w:lastColumn="0" w:oddVBand="0" w:evenVBand="0" w:oddHBand="0" w:evenHBand="0" w:firstRowFirstColumn="0" w:firstRowLastColumn="0" w:lastRowFirstColumn="0" w:lastRowLastColumn="0"/>
            <w:tcW w:w="1701" w:type="dxa"/>
          </w:tcPr>
          <w:p w14:paraId="76546A63" w14:textId="77777777" w:rsidR="009E3FEF" w:rsidRDefault="009E3FEF" w:rsidP="00A503E2">
            <w:pPr>
              <w:tabs>
                <w:tab w:val="left" w:pos="709"/>
                <w:tab w:val="left" w:pos="1418"/>
                <w:tab w:val="left" w:pos="2127"/>
                <w:tab w:val="left" w:pos="2836"/>
                <w:tab w:val="right" w:pos="9072"/>
              </w:tabs>
              <w:spacing w:line="360" w:lineRule="auto"/>
              <w:jc w:val="center"/>
              <w:rPr>
                <w:sz w:val="24"/>
                <w:szCs w:val="24"/>
              </w:rPr>
            </w:pPr>
            <w:r>
              <w:rPr>
                <w:sz w:val="24"/>
                <w:szCs w:val="24"/>
              </w:rPr>
              <w:t>1</w:t>
            </w:r>
          </w:p>
        </w:tc>
        <w:tc>
          <w:tcPr>
            <w:tcW w:w="2982" w:type="dxa"/>
          </w:tcPr>
          <w:p w14:paraId="1F826210" w14:textId="4FD17D9A" w:rsidR="009E3FEF" w:rsidRDefault="009E3FEF" w:rsidP="00A503E2">
            <w:pPr>
              <w:tabs>
                <w:tab w:val="left" w:pos="709"/>
                <w:tab w:val="left" w:pos="1418"/>
                <w:tab w:val="left" w:pos="2127"/>
                <w:tab w:val="left" w:pos="2836"/>
                <w:tab w:val="right" w:pos="9072"/>
              </w:tabs>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294</w:t>
            </w:r>
          </w:p>
        </w:tc>
        <w:tc>
          <w:tcPr>
            <w:tcW w:w="3123" w:type="dxa"/>
          </w:tcPr>
          <w:p w14:paraId="67F8B5D5" w14:textId="4B54E002" w:rsidR="009E3FEF" w:rsidRDefault="009E3FEF" w:rsidP="00A503E2">
            <w:pPr>
              <w:keepNext/>
              <w:tabs>
                <w:tab w:val="left" w:pos="709"/>
                <w:tab w:val="left" w:pos="1418"/>
                <w:tab w:val="left" w:pos="2127"/>
                <w:tab w:val="left" w:pos="2836"/>
                <w:tab w:val="right" w:pos="9072"/>
              </w:tabs>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w:t>
            </w:r>
          </w:p>
        </w:tc>
      </w:tr>
      <w:tr w:rsidR="009E3FEF" w14:paraId="062AEB14" w14:textId="77777777" w:rsidTr="00A503E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Pr>
          <w:p w14:paraId="70070441" w14:textId="77777777" w:rsidR="009E3FEF" w:rsidRDefault="009E3FEF" w:rsidP="00A503E2">
            <w:pPr>
              <w:tabs>
                <w:tab w:val="left" w:pos="709"/>
                <w:tab w:val="left" w:pos="1418"/>
                <w:tab w:val="left" w:pos="2127"/>
                <w:tab w:val="left" w:pos="2836"/>
                <w:tab w:val="right" w:pos="9072"/>
              </w:tabs>
              <w:spacing w:line="360" w:lineRule="auto"/>
              <w:jc w:val="center"/>
              <w:rPr>
                <w:sz w:val="24"/>
                <w:szCs w:val="24"/>
              </w:rPr>
            </w:pPr>
            <w:r>
              <w:rPr>
                <w:sz w:val="24"/>
                <w:szCs w:val="24"/>
              </w:rPr>
              <w:t>2</w:t>
            </w:r>
          </w:p>
        </w:tc>
        <w:tc>
          <w:tcPr>
            <w:tcW w:w="2982" w:type="dxa"/>
          </w:tcPr>
          <w:p w14:paraId="583B32F0" w14:textId="13FB1DD6" w:rsidR="009E3FEF" w:rsidRDefault="009E3FEF" w:rsidP="00A503E2">
            <w:pPr>
              <w:tabs>
                <w:tab w:val="left" w:pos="709"/>
                <w:tab w:val="left" w:pos="1418"/>
                <w:tab w:val="left" w:pos="2127"/>
                <w:tab w:val="left" w:pos="2836"/>
                <w:tab w:val="right" w:pos="9072"/>
              </w:tabs>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148</w:t>
            </w:r>
          </w:p>
        </w:tc>
        <w:tc>
          <w:tcPr>
            <w:tcW w:w="3123" w:type="dxa"/>
          </w:tcPr>
          <w:p w14:paraId="721E0ECE" w14:textId="56874595" w:rsidR="009E3FEF" w:rsidRDefault="009E3FEF" w:rsidP="00A503E2">
            <w:pPr>
              <w:keepNext/>
              <w:tabs>
                <w:tab w:val="left" w:pos="709"/>
                <w:tab w:val="left" w:pos="1418"/>
                <w:tab w:val="left" w:pos="2127"/>
                <w:tab w:val="left" w:pos="2836"/>
                <w:tab w:val="right" w:pos="9072"/>
              </w:tabs>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r>
      <w:tr w:rsidR="009E3FEF" w14:paraId="1D461E32" w14:textId="77777777" w:rsidTr="00A503E2">
        <w:trPr>
          <w:trHeight w:val="440"/>
        </w:trPr>
        <w:tc>
          <w:tcPr>
            <w:cnfStyle w:val="001000000000" w:firstRow="0" w:lastRow="0" w:firstColumn="1" w:lastColumn="0" w:oddVBand="0" w:evenVBand="0" w:oddHBand="0" w:evenHBand="0" w:firstRowFirstColumn="0" w:firstRowLastColumn="0" w:lastRowFirstColumn="0" w:lastRowLastColumn="0"/>
            <w:tcW w:w="1701" w:type="dxa"/>
          </w:tcPr>
          <w:p w14:paraId="378903A8" w14:textId="77777777" w:rsidR="009E3FEF" w:rsidRDefault="009E3FEF" w:rsidP="00A503E2">
            <w:pPr>
              <w:tabs>
                <w:tab w:val="left" w:pos="709"/>
                <w:tab w:val="left" w:pos="1418"/>
                <w:tab w:val="left" w:pos="2127"/>
                <w:tab w:val="left" w:pos="2836"/>
                <w:tab w:val="right" w:pos="9072"/>
              </w:tabs>
              <w:spacing w:line="360" w:lineRule="auto"/>
              <w:jc w:val="center"/>
              <w:rPr>
                <w:sz w:val="24"/>
                <w:szCs w:val="24"/>
              </w:rPr>
            </w:pPr>
            <w:r>
              <w:rPr>
                <w:sz w:val="24"/>
                <w:szCs w:val="24"/>
              </w:rPr>
              <w:t>3</w:t>
            </w:r>
          </w:p>
        </w:tc>
        <w:tc>
          <w:tcPr>
            <w:tcW w:w="2982" w:type="dxa"/>
          </w:tcPr>
          <w:p w14:paraId="1E5E1003" w14:textId="17189481" w:rsidR="009E3FEF" w:rsidRDefault="009E3FEF" w:rsidP="00A503E2">
            <w:pPr>
              <w:tabs>
                <w:tab w:val="left" w:pos="709"/>
                <w:tab w:val="left" w:pos="1418"/>
                <w:tab w:val="left" w:pos="2127"/>
                <w:tab w:val="left" w:pos="2836"/>
                <w:tab w:val="right" w:pos="9072"/>
              </w:tabs>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1120</w:t>
            </w:r>
          </w:p>
        </w:tc>
        <w:tc>
          <w:tcPr>
            <w:tcW w:w="3123" w:type="dxa"/>
          </w:tcPr>
          <w:p w14:paraId="1998FD9D" w14:textId="1B681E37" w:rsidR="009E3FEF" w:rsidRDefault="009E3FEF" w:rsidP="00A503E2">
            <w:pPr>
              <w:keepNext/>
              <w:tabs>
                <w:tab w:val="left" w:pos="709"/>
                <w:tab w:val="left" w:pos="1418"/>
                <w:tab w:val="left" w:pos="2127"/>
                <w:tab w:val="left" w:pos="2836"/>
                <w:tab w:val="right" w:pos="9072"/>
              </w:tabs>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37%</w:t>
            </w:r>
          </w:p>
        </w:tc>
      </w:tr>
      <w:tr w:rsidR="009E3FEF" w14:paraId="62254672" w14:textId="77777777" w:rsidTr="00A503E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Pr>
          <w:p w14:paraId="26011372" w14:textId="77777777" w:rsidR="009E3FEF" w:rsidRDefault="009E3FEF" w:rsidP="00A503E2">
            <w:pPr>
              <w:tabs>
                <w:tab w:val="left" w:pos="709"/>
                <w:tab w:val="left" w:pos="1418"/>
                <w:tab w:val="left" w:pos="2127"/>
                <w:tab w:val="left" w:pos="2836"/>
                <w:tab w:val="right" w:pos="9072"/>
              </w:tabs>
              <w:spacing w:line="360" w:lineRule="auto"/>
              <w:jc w:val="center"/>
              <w:rPr>
                <w:sz w:val="24"/>
                <w:szCs w:val="24"/>
              </w:rPr>
            </w:pPr>
            <w:r>
              <w:rPr>
                <w:sz w:val="24"/>
                <w:szCs w:val="24"/>
              </w:rPr>
              <w:t>4</w:t>
            </w:r>
          </w:p>
        </w:tc>
        <w:tc>
          <w:tcPr>
            <w:tcW w:w="2982" w:type="dxa"/>
          </w:tcPr>
          <w:p w14:paraId="1253C77F" w14:textId="4367A0E7" w:rsidR="009E3FEF" w:rsidRDefault="009E3FEF" w:rsidP="00A503E2">
            <w:pPr>
              <w:tabs>
                <w:tab w:val="left" w:pos="709"/>
                <w:tab w:val="left" w:pos="1418"/>
                <w:tab w:val="left" w:pos="2127"/>
                <w:tab w:val="left" w:pos="2836"/>
                <w:tab w:val="right" w:pos="9072"/>
              </w:tabs>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207</w:t>
            </w:r>
          </w:p>
        </w:tc>
        <w:tc>
          <w:tcPr>
            <w:tcW w:w="3123" w:type="dxa"/>
          </w:tcPr>
          <w:p w14:paraId="331906C3" w14:textId="207252A3" w:rsidR="009E3FEF" w:rsidRDefault="009E3FEF" w:rsidP="00A503E2">
            <w:pPr>
              <w:keepNext/>
              <w:tabs>
                <w:tab w:val="left" w:pos="709"/>
                <w:tab w:val="left" w:pos="1418"/>
                <w:tab w:val="left" w:pos="2127"/>
                <w:tab w:val="left" w:pos="2836"/>
                <w:tab w:val="right" w:pos="9072"/>
              </w:tabs>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w:t>
            </w:r>
          </w:p>
        </w:tc>
      </w:tr>
      <w:tr w:rsidR="009E3FEF" w14:paraId="74AACD0E" w14:textId="77777777" w:rsidTr="00A503E2">
        <w:trPr>
          <w:trHeight w:val="440"/>
        </w:trPr>
        <w:tc>
          <w:tcPr>
            <w:cnfStyle w:val="001000000000" w:firstRow="0" w:lastRow="0" w:firstColumn="1" w:lastColumn="0" w:oddVBand="0" w:evenVBand="0" w:oddHBand="0" w:evenHBand="0" w:firstRowFirstColumn="0" w:firstRowLastColumn="0" w:lastRowFirstColumn="0" w:lastRowLastColumn="0"/>
            <w:tcW w:w="1701" w:type="dxa"/>
          </w:tcPr>
          <w:p w14:paraId="433C8844" w14:textId="306C1E6B" w:rsidR="009E3FEF" w:rsidRDefault="009E3FEF" w:rsidP="00A503E2">
            <w:pPr>
              <w:tabs>
                <w:tab w:val="left" w:pos="709"/>
                <w:tab w:val="left" w:pos="1418"/>
                <w:tab w:val="left" w:pos="2127"/>
                <w:tab w:val="left" w:pos="2836"/>
                <w:tab w:val="right" w:pos="9072"/>
              </w:tabs>
              <w:spacing w:line="360" w:lineRule="auto"/>
              <w:jc w:val="center"/>
              <w:rPr>
                <w:sz w:val="24"/>
                <w:szCs w:val="24"/>
              </w:rPr>
            </w:pPr>
            <w:r>
              <w:rPr>
                <w:sz w:val="24"/>
                <w:szCs w:val="24"/>
              </w:rPr>
              <w:t>5</w:t>
            </w:r>
          </w:p>
        </w:tc>
        <w:tc>
          <w:tcPr>
            <w:tcW w:w="2982" w:type="dxa"/>
          </w:tcPr>
          <w:p w14:paraId="04446FC6" w14:textId="4A2E46C8" w:rsidR="009E3FEF" w:rsidRDefault="009E3FEF" w:rsidP="00A503E2">
            <w:pPr>
              <w:tabs>
                <w:tab w:val="left" w:pos="709"/>
                <w:tab w:val="left" w:pos="1418"/>
                <w:tab w:val="left" w:pos="2127"/>
                <w:tab w:val="left" w:pos="2836"/>
                <w:tab w:val="right" w:pos="9072"/>
              </w:tabs>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324</w:t>
            </w:r>
          </w:p>
        </w:tc>
        <w:tc>
          <w:tcPr>
            <w:tcW w:w="3123" w:type="dxa"/>
          </w:tcPr>
          <w:p w14:paraId="5080B4F4" w14:textId="743168F4" w:rsidR="009E3FEF" w:rsidRDefault="009E3FEF" w:rsidP="00A503E2">
            <w:pPr>
              <w:keepNext/>
              <w:tabs>
                <w:tab w:val="left" w:pos="709"/>
                <w:tab w:val="left" w:pos="1418"/>
                <w:tab w:val="left" w:pos="2127"/>
                <w:tab w:val="left" w:pos="2836"/>
                <w:tab w:val="right" w:pos="9072"/>
              </w:tabs>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11%</w:t>
            </w:r>
          </w:p>
        </w:tc>
      </w:tr>
      <w:tr w:rsidR="009E3FEF" w14:paraId="48677FDD" w14:textId="77777777" w:rsidTr="00A503E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Pr>
          <w:p w14:paraId="1E10CBFF" w14:textId="3ED7AB30" w:rsidR="009E3FEF" w:rsidRDefault="009E3FEF" w:rsidP="00A503E2">
            <w:pPr>
              <w:tabs>
                <w:tab w:val="left" w:pos="709"/>
                <w:tab w:val="left" w:pos="1418"/>
                <w:tab w:val="left" w:pos="2127"/>
                <w:tab w:val="left" w:pos="2836"/>
                <w:tab w:val="right" w:pos="9072"/>
              </w:tabs>
              <w:spacing w:line="360" w:lineRule="auto"/>
              <w:jc w:val="center"/>
              <w:rPr>
                <w:sz w:val="24"/>
                <w:szCs w:val="24"/>
              </w:rPr>
            </w:pPr>
            <w:r>
              <w:rPr>
                <w:sz w:val="24"/>
                <w:szCs w:val="24"/>
              </w:rPr>
              <w:t>6</w:t>
            </w:r>
          </w:p>
        </w:tc>
        <w:tc>
          <w:tcPr>
            <w:tcW w:w="2982" w:type="dxa"/>
          </w:tcPr>
          <w:p w14:paraId="056EC9DC" w14:textId="583A8076" w:rsidR="009E3FEF" w:rsidRDefault="009E3FEF" w:rsidP="00A503E2">
            <w:pPr>
              <w:tabs>
                <w:tab w:val="left" w:pos="709"/>
                <w:tab w:val="left" w:pos="1418"/>
                <w:tab w:val="left" w:pos="2127"/>
                <w:tab w:val="left" w:pos="2836"/>
                <w:tab w:val="right" w:pos="9072"/>
              </w:tabs>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264</w:t>
            </w:r>
          </w:p>
        </w:tc>
        <w:tc>
          <w:tcPr>
            <w:tcW w:w="3123" w:type="dxa"/>
          </w:tcPr>
          <w:p w14:paraId="0642B6B2" w14:textId="72C9111F" w:rsidR="009E3FEF" w:rsidRDefault="009E3FEF" w:rsidP="00A503E2">
            <w:pPr>
              <w:keepNext/>
              <w:tabs>
                <w:tab w:val="left" w:pos="709"/>
                <w:tab w:val="left" w:pos="1418"/>
                <w:tab w:val="left" w:pos="2127"/>
                <w:tab w:val="left" w:pos="2836"/>
                <w:tab w:val="right" w:pos="9072"/>
              </w:tabs>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w:t>
            </w:r>
          </w:p>
        </w:tc>
      </w:tr>
      <w:tr w:rsidR="009E3FEF" w14:paraId="4EC32B97" w14:textId="77777777" w:rsidTr="00A503E2">
        <w:trPr>
          <w:trHeight w:val="440"/>
        </w:trPr>
        <w:tc>
          <w:tcPr>
            <w:cnfStyle w:val="001000000000" w:firstRow="0" w:lastRow="0" w:firstColumn="1" w:lastColumn="0" w:oddVBand="0" w:evenVBand="0" w:oddHBand="0" w:evenHBand="0" w:firstRowFirstColumn="0" w:firstRowLastColumn="0" w:lastRowFirstColumn="0" w:lastRowLastColumn="0"/>
            <w:tcW w:w="1701" w:type="dxa"/>
          </w:tcPr>
          <w:p w14:paraId="2F861F94" w14:textId="72CF32BE" w:rsidR="009E3FEF" w:rsidRDefault="009E3FEF" w:rsidP="00A503E2">
            <w:pPr>
              <w:tabs>
                <w:tab w:val="left" w:pos="709"/>
                <w:tab w:val="left" w:pos="1418"/>
                <w:tab w:val="left" w:pos="2127"/>
                <w:tab w:val="left" w:pos="2836"/>
                <w:tab w:val="right" w:pos="9072"/>
              </w:tabs>
              <w:spacing w:line="360" w:lineRule="auto"/>
              <w:jc w:val="center"/>
              <w:rPr>
                <w:sz w:val="24"/>
                <w:szCs w:val="24"/>
              </w:rPr>
            </w:pPr>
            <w:r>
              <w:rPr>
                <w:sz w:val="24"/>
                <w:szCs w:val="24"/>
              </w:rPr>
              <w:t>7</w:t>
            </w:r>
          </w:p>
        </w:tc>
        <w:tc>
          <w:tcPr>
            <w:tcW w:w="2982" w:type="dxa"/>
          </w:tcPr>
          <w:p w14:paraId="47762F2E" w14:textId="575F0841" w:rsidR="009E3FEF" w:rsidRDefault="009E3FEF" w:rsidP="00A503E2">
            <w:pPr>
              <w:tabs>
                <w:tab w:val="left" w:pos="709"/>
                <w:tab w:val="left" w:pos="1418"/>
                <w:tab w:val="left" w:pos="2127"/>
                <w:tab w:val="left" w:pos="2836"/>
                <w:tab w:val="right" w:pos="9072"/>
              </w:tabs>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w:t>
            </w:r>
          </w:p>
        </w:tc>
        <w:tc>
          <w:tcPr>
            <w:tcW w:w="3123" w:type="dxa"/>
          </w:tcPr>
          <w:p w14:paraId="1BFCDD51" w14:textId="0B4488A6" w:rsidR="009E3FEF" w:rsidRDefault="009E3FEF" w:rsidP="009E3FEF">
            <w:pPr>
              <w:keepNext/>
              <w:tabs>
                <w:tab w:val="left" w:pos="709"/>
                <w:tab w:val="left" w:pos="1418"/>
                <w:tab w:val="left" w:pos="2127"/>
                <w:tab w:val="left" w:pos="2836"/>
                <w:tab w:val="right" w:pos="9072"/>
              </w:tabs>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r>
    </w:tbl>
    <w:p w14:paraId="166CB32D" w14:textId="62359A97" w:rsidR="009E3FEF" w:rsidRDefault="009E3FEF" w:rsidP="009E3FEF">
      <w:pPr>
        <w:pStyle w:val="Legenda"/>
      </w:pPr>
      <w:r>
        <w:t xml:space="preserve">Rysunek </w:t>
      </w:r>
      <w:fldSimple w:instr=" SEQ Rysunek \* ARABIC ">
        <w:r w:rsidR="00D11D33">
          <w:rPr>
            <w:noProof/>
          </w:rPr>
          <w:t>9</w:t>
        </w:r>
      </w:fldSimple>
      <w:r>
        <w:t xml:space="preserve">: </w:t>
      </w:r>
      <w:r w:rsidRPr="00410680">
        <w:t>Rozkład wszystkich danych na poszczególne klastry (</w:t>
      </w:r>
      <w:r>
        <w:t>8</w:t>
      </w:r>
      <w:r w:rsidRPr="00410680">
        <w:t xml:space="preserve"> klastrów).</w:t>
      </w:r>
    </w:p>
    <w:p w14:paraId="4A15474D" w14:textId="3D8AC6E5" w:rsidR="00037DB2" w:rsidRPr="00B030DB" w:rsidRDefault="00037DB2" w:rsidP="00265660">
      <w:pPr>
        <w:jc w:val="both"/>
        <w:rPr>
          <w:rFonts w:ascii="Courier New" w:hAnsi="Courier New" w:cs="Courier New"/>
          <w:sz w:val="24"/>
          <w:szCs w:val="24"/>
        </w:rPr>
      </w:pPr>
      <w:r w:rsidRPr="003C0B8D">
        <w:rPr>
          <w:sz w:val="24"/>
          <w:szCs w:val="24"/>
        </w:rPr>
        <w:t xml:space="preserve">Po przeanalizowaniu powyższych wyników pierwszym wnioskiem jest to, że 2 klastry to niewystarczająca liczba </w:t>
      </w:r>
      <w:r w:rsidR="00265660" w:rsidRPr="003C0B8D">
        <w:rPr>
          <w:sz w:val="24"/>
          <w:szCs w:val="24"/>
        </w:rPr>
        <w:t xml:space="preserve">na wyciągnięcie większej liczby informacji z analizy skupień dla atrybutów dotyczących przeglądanych stron. Liczba sesji przydzielona do każdego z dwóch klastrów była dość podobna (różnica rzędu kilku procent). Dla dwóch klastrów można jedynie stwierdzić, że jeśli odwiedzono stronę </w:t>
      </w:r>
      <w:r w:rsidR="00265660" w:rsidRPr="003C0B8D">
        <w:rPr>
          <w:rFonts w:ascii="Courier New" w:hAnsi="Courier New" w:cs="Courier New"/>
          <w:sz w:val="24"/>
          <w:szCs w:val="24"/>
        </w:rPr>
        <w:t>/</w:t>
      </w:r>
      <w:proofErr w:type="spellStart"/>
      <w:r w:rsidR="00265660" w:rsidRPr="003C0B8D">
        <w:rPr>
          <w:rFonts w:ascii="Courier New" w:hAnsi="Courier New" w:cs="Courier New"/>
          <w:sz w:val="24"/>
          <w:szCs w:val="24"/>
        </w:rPr>
        <w:t>shuttle</w:t>
      </w:r>
      <w:proofErr w:type="spellEnd"/>
      <w:r w:rsidR="00265660" w:rsidRPr="003C0B8D">
        <w:rPr>
          <w:rFonts w:ascii="Courier New" w:hAnsi="Courier New" w:cs="Courier New"/>
          <w:sz w:val="24"/>
          <w:szCs w:val="24"/>
        </w:rPr>
        <w:t>/countdown/</w:t>
      </w:r>
      <w:r w:rsidR="00265660" w:rsidRPr="003C0B8D">
        <w:rPr>
          <w:sz w:val="24"/>
          <w:szCs w:val="24"/>
        </w:rPr>
        <w:t xml:space="preserve">, to często w ramach tej samej sesji odwiedzono również </w:t>
      </w:r>
      <w:r w:rsidR="00265660" w:rsidRPr="003C0B8D">
        <w:rPr>
          <w:rFonts w:ascii="Courier New" w:hAnsi="Courier New" w:cs="Courier New"/>
          <w:sz w:val="24"/>
          <w:szCs w:val="24"/>
        </w:rPr>
        <w:t>/</w:t>
      </w:r>
      <w:proofErr w:type="spellStart"/>
      <w:r w:rsidR="00265660" w:rsidRPr="003C0B8D">
        <w:rPr>
          <w:rFonts w:ascii="Courier New" w:hAnsi="Courier New" w:cs="Courier New"/>
          <w:sz w:val="24"/>
          <w:szCs w:val="24"/>
        </w:rPr>
        <w:t>shuttle</w:t>
      </w:r>
      <w:proofErr w:type="spellEnd"/>
      <w:r w:rsidR="00265660" w:rsidRPr="003C0B8D">
        <w:rPr>
          <w:rFonts w:ascii="Courier New" w:hAnsi="Courier New" w:cs="Courier New"/>
          <w:sz w:val="24"/>
          <w:szCs w:val="24"/>
        </w:rPr>
        <w:t>/</w:t>
      </w:r>
      <w:proofErr w:type="spellStart"/>
      <w:r w:rsidR="00265660" w:rsidRPr="003C0B8D">
        <w:rPr>
          <w:rFonts w:ascii="Courier New" w:hAnsi="Courier New" w:cs="Courier New"/>
          <w:sz w:val="24"/>
          <w:szCs w:val="24"/>
        </w:rPr>
        <w:t>missions</w:t>
      </w:r>
      <w:proofErr w:type="spellEnd"/>
      <w:r w:rsidR="00265660" w:rsidRPr="003C0B8D">
        <w:rPr>
          <w:rFonts w:ascii="Courier New" w:hAnsi="Courier New" w:cs="Courier New"/>
          <w:sz w:val="24"/>
          <w:szCs w:val="24"/>
        </w:rPr>
        <w:t>/sts-71/mission-sts-71.html</w:t>
      </w:r>
      <w:r w:rsidR="00B030DB">
        <w:rPr>
          <w:sz w:val="24"/>
          <w:szCs w:val="24"/>
        </w:rPr>
        <w:t xml:space="preserve">, drugi klaster informuje o tym, że żadna z najpopularniejszych stron nie została odwiedzona. </w:t>
      </w:r>
      <w:r w:rsidR="00265660" w:rsidRPr="003C0B8D">
        <w:rPr>
          <w:sz w:val="24"/>
          <w:szCs w:val="24"/>
        </w:rPr>
        <w:t xml:space="preserve">Dla 5 klastrów rozkład zdecydowanie nie jest równomierny, jednak warto zauważyć, że dwa najliczniejsze klastry dotyczą tych samych grup co w przypadku 2 klastrów. Pozostałe klastry pokazują między innymi, że w ramach jednej sesji często przeglądano strony </w:t>
      </w:r>
      <w:r w:rsidR="00265660" w:rsidRPr="003C0B8D">
        <w:rPr>
          <w:rFonts w:ascii="Courier New" w:hAnsi="Courier New" w:cs="Courier New"/>
          <w:sz w:val="24"/>
          <w:szCs w:val="24"/>
        </w:rPr>
        <w:lastRenderedPageBreak/>
        <w:t>/</w:t>
      </w:r>
      <w:proofErr w:type="spellStart"/>
      <w:r w:rsidR="00265660" w:rsidRPr="003C0B8D">
        <w:rPr>
          <w:rFonts w:ascii="Courier New" w:hAnsi="Courier New" w:cs="Courier New"/>
          <w:sz w:val="24"/>
          <w:szCs w:val="24"/>
        </w:rPr>
        <w:t>history</w:t>
      </w:r>
      <w:proofErr w:type="spellEnd"/>
      <w:r w:rsidR="00265660" w:rsidRPr="003C0B8D">
        <w:rPr>
          <w:rFonts w:ascii="Courier New" w:hAnsi="Courier New" w:cs="Courier New"/>
          <w:sz w:val="24"/>
          <w:szCs w:val="24"/>
        </w:rPr>
        <w:t>/apollo/apollo.html</w:t>
      </w:r>
      <w:r w:rsidR="00265660" w:rsidRPr="003C0B8D">
        <w:rPr>
          <w:sz w:val="24"/>
          <w:szCs w:val="24"/>
        </w:rPr>
        <w:t>,</w:t>
      </w:r>
      <w:r w:rsidR="003C0B8D">
        <w:rPr>
          <w:sz w:val="24"/>
          <w:szCs w:val="24"/>
        </w:rPr>
        <w:t xml:space="preserve"> </w:t>
      </w:r>
      <w:r w:rsidR="00265660" w:rsidRPr="003C0B8D">
        <w:rPr>
          <w:rFonts w:ascii="Courier New" w:hAnsi="Courier New" w:cs="Courier New"/>
          <w:sz w:val="24"/>
          <w:szCs w:val="24"/>
        </w:rPr>
        <w:t>/</w:t>
      </w:r>
      <w:proofErr w:type="spellStart"/>
      <w:r w:rsidR="00265660" w:rsidRPr="003C0B8D">
        <w:rPr>
          <w:rFonts w:ascii="Courier New" w:hAnsi="Courier New" w:cs="Courier New"/>
          <w:sz w:val="24"/>
          <w:szCs w:val="24"/>
        </w:rPr>
        <w:t>history</w:t>
      </w:r>
      <w:proofErr w:type="spellEnd"/>
      <w:r w:rsidR="00265660" w:rsidRPr="003C0B8D">
        <w:rPr>
          <w:rFonts w:ascii="Courier New" w:hAnsi="Courier New" w:cs="Courier New"/>
          <w:sz w:val="24"/>
          <w:szCs w:val="24"/>
        </w:rPr>
        <w:t>/apollo/apollo-13/apollo-13.htm</w:t>
      </w:r>
      <w:r w:rsidR="00265660" w:rsidRPr="003C0B8D">
        <w:rPr>
          <w:rFonts w:asciiTheme="majorHAnsi" w:hAnsiTheme="majorHAnsi" w:cstheme="majorHAnsi"/>
          <w:sz w:val="24"/>
          <w:szCs w:val="24"/>
        </w:rPr>
        <w:t>l</w:t>
      </w:r>
      <w:r w:rsidR="00265660" w:rsidRPr="003C0B8D">
        <w:rPr>
          <w:sz w:val="24"/>
          <w:szCs w:val="24"/>
        </w:rPr>
        <w:t xml:space="preserve"> oraz </w:t>
      </w:r>
      <w:r w:rsidR="00265660" w:rsidRPr="003C0B8D">
        <w:rPr>
          <w:rFonts w:ascii="Courier New" w:hAnsi="Courier New" w:cs="Courier New"/>
          <w:sz w:val="24"/>
          <w:szCs w:val="24"/>
        </w:rPr>
        <w:t>/</w:t>
      </w:r>
      <w:proofErr w:type="spellStart"/>
      <w:r w:rsidR="00265660" w:rsidRPr="003C0B8D">
        <w:rPr>
          <w:rFonts w:ascii="Courier New" w:hAnsi="Courier New" w:cs="Courier New"/>
          <w:sz w:val="24"/>
          <w:szCs w:val="24"/>
        </w:rPr>
        <w:t>history</w:t>
      </w:r>
      <w:proofErr w:type="spellEnd"/>
      <w:r w:rsidR="00265660" w:rsidRPr="003C0B8D">
        <w:rPr>
          <w:rFonts w:ascii="Courier New" w:hAnsi="Courier New" w:cs="Courier New"/>
          <w:sz w:val="24"/>
          <w:szCs w:val="24"/>
        </w:rPr>
        <w:t>/apollo/apollo-13/apollo-13-info.html</w:t>
      </w:r>
      <w:r w:rsidR="003C0B8D" w:rsidRPr="003C0B8D">
        <w:rPr>
          <w:sz w:val="24"/>
          <w:szCs w:val="24"/>
        </w:rPr>
        <w:t xml:space="preserve">. </w:t>
      </w:r>
      <w:r w:rsidR="00B030DB">
        <w:rPr>
          <w:sz w:val="24"/>
          <w:szCs w:val="24"/>
        </w:rPr>
        <w:br/>
      </w:r>
      <w:r w:rsidR="003C0B8D">
        <w:rPr>
          <w:sz w:val="24"/>
          <w:szCs w:val="24"/>
        </w:rPr>
        <w:t xml:space="preserve">W przypadku jednego z klastrów często odwiedzaną stroną był adres </w:t>
      </w:r>
      <w:r w:rsidR="003C0B8D" w:rsidRPr="003C0B8D">
        <w:rPr>
          <w:rFonts w:ascii="Courier New" w:hAnsi="Courier New" w:cs="Courier New"/>
          <w:sz w:val="24"/>
          <w:szCs w:val="24"/>
        </w:rPr>
        <w:t>/ksc.html</w:t>
      </w:r>
      <w:r w:rsidR="003C0B8D">
        <w:rPr>
          <w:sz w:val="24"/>
          <w:szCs w:val="24"/>
        </w:rPr>
        <w:t xml:space="preserve">. Dla 8 klastrów rozkład również nie był równoliczny, dominował klaster o numerze, który pojawił się już w poprzednich przedstawionych analizach skupień. Pojawił się również jeden bardzo mało liczny klaster (jedynie 8 obserwacji), według którego w ramach tej samej sesji przeglądane były adresy </w:t>
      </w:r>
      <w:r w:rsidR="003C0B8D" w:rsidRPr="003C0B8D">
        <w:rPr>
          <w:rFonts w:ascii="Courier New" w:hAnsi="Courier New" w:cs="Courier New"/>
          <w:sz w:val="24"/>
          <w:szCs w:val="24"/>
        </w:rPr>
        <w:t>/</w:t>
      </w:r>
      <w:proofErr w:type="spellStart"/>
      <w:r w:rsidR="003C0B8D" w:rsidRPr="003C0B8D">
        <w:rPr>
          <w:rFonts w:ascii="Courier New" w:hAnsi="Courier New" w:cs="Courier New"/>
          <w:sz w:val="24"/>
          <w:szCs w:val="24"/>
        </w:rPr>
        <w:t>shuttle</w:t>
      </w:r>
      <w:proofErr w:type="spellEnd"/>
      <w:r w:rsidR="003C0B8D" w:rsidRPr="003C0B8D">
        <w:rPr>
          <w:rFonts w:ascii="Courier New" w:hAnsi="Courier New" w:cs="Courier New"/>
          <w:sz w:val="24"/>
          <w:szCs w:val="24"/>
        </w:rPr>
        <w:t>/</w:t>
      </w:r>
      <w:proofErr w:type="spellStart"/>
      <w:r w:rsidR="003C0B8D" w:rsidRPr="003C0B8D">
        <w:rPr>
          <w:rFonts w:ascii="Courier New" w:hAnsi="Courier New" w:cs="Courier New"/>
          <w:sz w:val="24"/>
          <w:szCs w:val="24"/>
        </w:rPr>
        <w:t>missions</w:t>
      </w:r>
      <w:proofErr w:type="spellEnd"/>
      <w:r w:rsidR="003C0B8D" w:rsidRPr="003C0B8D">
        <w:rPr>
          <w:rFonts w:ascii="Courier New" w:hAnsi="Courier New" w:cs="Courier New"/>
          <w:sz w:val="24"/>
          <w:szCs w:val="24"/>
        </w:rPr>
        <w:t>/sts-71/mission-sts-71.html</w:t>
      </w:r>
      <w:r w:rsidR="003C0B8D">
        <w:rPr>
          <w:sz w:val="24"/>
          <w:szCs w:val="24"/>
        </w:rPr>
        <w:t xml:space="preserve"> oraz</w:t>
      </w:r>
      <w:r w:rsidR="00B030DB">
        <w:rPr>
          <w:sz w:val="24"/>
          <w:szCs w:val="24"/>
        </w:rPr>
        <w:t xml:space="preserve"> </w:t>
      </w:r>
      <w:r w:rsidR="003C0B8D" w:rsidRPr="003C0B8D">
        <w:rPr>
          <w:rFonts w:ascii="Courier New" w:hAnsi="Courier New" w:cs="Courier New"/>
          <w:sz w:val="24"/>
          <w:szCs w:val="24"/>
        </w:rPr>
        <w:t>/</w:t>
      </w:r>
      <w:proofErr w:type="spellStart"/>
      <w:r w:rsidR="003C0B8D" w:rsidRPr="003C0B8D">
        <w:rPr>
          <w:rFonts w:ascii="Courier New" w:hAnsi="Courier New" w:cs="Courier New"/>
          <w:sz w:val="24"/>
          <w:szCs w:val="24"/>
        </w:rPr>
        <w:t>facilities</w:t>
      </w:r>
      <w:proofErr w:type="spellEnd"/>
      <w:r w:rsidR="003C0B8D" w:rsidRPr="003C0B8D">
        <w:rPr>
          <w:rFonts w:ascii="Courier New" w:hAnsi="Courier New" w:cs="Courier New"/>
          <w:sz w:val="24"/>
          <w:szCs w:val="24"/>
        </w:rPr>
        <w:t>/lc39a.html</w:t>
      </w:r>
      <w:r w:rsidR="003C0B8D">
        <w:rPr>
          <w:sz w:val="24"/>
          <w:szCs w:val="24"/>
        </w:rPr>
        <w:t>.</w:t>
      </w:r>
    </w:p>
    <w:p w14:paraId="1EBDC00C" w14:textId="77777777" w:rsidR="003C0B8D" w:rsidRDefault="003C0B8D" w:rsidP="00265660">
      <w:pPr>
        <w:jc w:val="both"/>
        <w:rPr>
          <w:sz w:val="24"/>
          <w:szCs w:val="24"/>
        </w:rPr>
      </w:pPr>
    </w:p>
    <w:p w14:paraId="05EEF70F" w14:textId="4FF5AFCD" w:rsidR="003C0B8D" w:rsidRPr="003C0B8D" w:rsidRDefault="003C0B8D" w:rsidP="003C0B8D">
      <w:pPr>
        <w:pStyle w:val="Akapitzlist"/>
        <w:numPr>
          <w:ilvl w:val="1"/>
          <w:numId w:val="4"/>
        </w:numPr>
        <w:tabs>
          <w:tab w:val="left" w:pos="567"/>
        </w:tabs>
        <w:jc w:val="both"/>
        <w:rPr>
          <w:b/>
          <w:bCs/>
          <w:sz w:val="28"/>
          <w:szCs w:val="28"/>
        </w:rPr>
      </w:pPr>
      <w:r w:rsidRPr="003C0B8D">
        <w:rPr>
          <w:b/>
          <w:bCs/>
          <w:sz w:val="28"/>
          <w:szCs w:val="28"/>
        </w:rPr>
        <w:t xml:space="preserve">Analiza skupień dla sesji (wartości </w:t>
      </w:r>
      <w:r w:rsidR="007A411F">
        <w:rPr>
          <w:b/>
          <w:bCs/>
          <w:sz w:val="28"/>
          <w:szCs w:val="28"/>
        </w:rPr>
        <w:t>numeryczne</w:t>
      </w:r>
      <w:r w:rsidRPr="003C0B8D">
        <w:rPr>
          <w:b/>
          <w:bCs/>
          <w:sz w:val="28"/>
          <w:szCs w:val="28"/>
        </w:rPr>
        <w:t>)</w:t>
      </w:r>
    </w:p>
    <w:p w14:paraId="6D452A8B" w14:textId="73E2AAE0" w:rsidR="003C0B8D" w:rsidRDefault="003C0B8D" w:rsidP="00DD1BCC">
      <w:pPr>
        <w:tabs>
          <w:tab w:val="left" w:pos="709"/>
          <w:tab w:val="left" w:pos="1418"/>
          <w:tab w:val="left" w:pos="2127"/>
          <w:tab w:val="left" w:pos="2836"/>
          <w:tab w:val="right" w:pos="9072"/>
        </w:tabs>
        <w:spacing w:after="0" w:line="360" w:lineRule="auto"/>
        <w:jc w:val="both"/>
        <w:rPr>
          <w:sz w:val="24"/>
          <w:szCs w:val="24"/>
        </w:rPr>
      </w:pPr>
      <w:r w:rsidRPr="003C0B8D">
        <w:rPr>
          <w:sz w:val="24"/>
          <w:szCs w:val="24"/>
        </w:rPr>
        <w:t xml:space="preserve">Algorytm dla 2 klastrów zatrzymał się po </w:t>
      </w:r>
      <w:r>
        <w:rPr>
          <w:sz w:val="24"/>
          <w:szCs w:val="24"/>
        </w:rPr>
        <w:t>9</w:t>
      </w:r>
      <w:r w:rsidRPr="003C0B8D">
        <w:rPr>
          <w:sz w:val="24"/>
          <w:szCs w:val="24"/>
        </w:rPr>
        <w:t xml:space="preserve"> iteracjach, a suma błędów kwadratowych jest równa</w:t>
      </w:r>
      <w:r w:rsidR="00083AF7">
        <w:rPr>
          <w:sz w:val="24"/>
          <w:szCs w:val="24"/>
        </w:rPr>
        <w:t xml:space="preserve"> (w przybliżeniu do 2 miejsca po przecinku)</w:t>
      </w:r>
      <w:r w:rsidRPr="003C0B8D">
        <w:rPr>
          <w:sz w:val="24"/>
          <w:szCs w:val="24"/>
        </w:rPr>
        <w:t xml:space="preserve"> </w:t>
      </w:r>
      <w:r>
        <w:rPr>
          <w:sz w:val="24"/>
          <w:szCs w:val="24"/>
        </w:rPr>
        <w:t>105.1</w:t>
      </w:r>
      <w:r w:rsidR="00083AF7">
        <w:rPr>
          <w:sz w:val="24"/>
          <w:szCs w:val="24"/>
        </w:rPr>
        <w:t>7</w:t>
      </w:r>
      <w:r w:rsidRPr="003C0B8D">
        <w:rPr>
          <w:sz w:val="24"/>
          <w:szCs w:val="24"/>
        </w:rPr>
        <w:t xml:space="preserve">. </w:t>
      </w:r>
    </w:p>
    <w:p w14:paraId="47FE7B65" w14:textId="77777777" w:rsidR="00083AF7" w:rsidRDefault="003C0B8D" w:rsidP="00083AF7">
      <w:pPr>
        <w:keepNext/>
        <w:jc w:val="center"/>
      </w:pPr>
      <w:r>
        <w:rPr>
          <w:noProof/>
        </w:rPr>
        <w:drawing>
          <wp:inline distT="0" distB="0" distL="0" distR="0" wp14:anchorId="1CCE2488" wp14:editId="6B8A82C8">
            <wp:extent cx="3571875" cy="1276350"/>
            <wp:effectExtent l="19050" t="19050" r="28575" b="1905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71875" cy="1276350"/>
                    </a:xfrm>
                    <a:prstGeom prst="rect">
                      <a:avLst/>
                    </a:prstGeom>
                    <a:ln>
                      <a:solidFill>
                        <a:schemeClr val="tx1"/>
                      </a:solidFill>
                    </a:ln>
                  </pic:spPr>
                </pic:pic>
              </a:graphicData>
            </a:graphic>
          </wp:inline>
        </w:drawing>
      </w:r>
    </w:p>
    <w:p w14:paraId="7F765920" w14:textId="1E8FFA95" w:rsidR="00083AF7" w:rsidRDefault="00083AF7" w:rsidP="00A503E2">
      <w:pPr>
        <w:pStyle w:val="Legenda"/>
      </w:pPr>
      <w:r>
        <w:t xml:space="preserve">Rysunek </w:t>
      </w:r>
      <w:fldSimple w:instr=" SEQ Rysunek \* ARABIC ">
        <w:r w:rsidR="00D11D33">
          <w:rPr>
            <w:noProof/>
          </w:rPr>
          <w:t>10</w:t>
        </w:r>
      </w:fldSimple>
      <w:r>
        <w:t xml:space="preserve">: </w:t>
      </w:r>
      <w:r w:rsidR="006E17F1">
        <w:t xml:space="preserve">Wartości środków skupienia klastrów </w:t>
      </w:r>
      <w:r>
        <w:t>dla wartości statystycznych podczas analizy sesji (2 klastry).</w:t>
      </w:r>
    </w:p>
    <w:tbl>
      <w:tblPr>
        <w:tblStyle w:val="Tabelalisty6kolorowa"/>
        <w:tblW w:w="7806" w:type="dxa"/>
        <w:tblInd w:w="636" w:type="dxa"/>
        <w:tblLook w:val="04A0" w:firstRow="1" w:lastRow="0" w:firstColumn="1" w:lastColumn="0" w:noHBand="0" w:noVBand="1"/>
      </w:tblPr>
      <w:tblGrid>
        <w:gridCol w:w="1701"/>
        <w:gridCol w:w="2982"/>
        <w:gridCol w:w="3123"/>
      </w:tblGrid>
      <w:tr w:rsidR="00083AF7" w14:paraId="030E3D7F" w14:textId="77777777" w:rsidTr="00A503E2">
        <w:trPr>
          <w:cnfStyle w:val="100000000000" w:firstRow="1" w:lastRow="0" w:firstColumn="0" w:lastColumn="0" w:oddVBand="0" w:evenVBand="0" w:oddHBand="0"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1701" w:type="dxa"/>
          </w:tcPr>
          <w:p w14:paraId="5EB6E126" w14:textId="77777777" w:rsidR="00083AF7" w:rsidRDefault="00083AF7" w:rsidP="00A503E2">
            <w:pPr>
              <w:tabs>
                <w:tab w:val="left" w:pos="709"/>
                <w:tab w:val="left" w:pos="1418"/>
                <w:tab w:val="left" w:pos="2127"/>
                <w:tab w:val="left" w:pos="2836"/>
                <w:tab w:val="right" w:pos="9072"/>
              </w:tabs>
              <w:spacing w:line="360" w:lineRule="auto"/>
              <w:jc w:val="both"/>
              <w:rPr>
                <w:sz w:val="24"/>
                <w:szCs w:val="24"/>
              </w:rPr>
            </w:pPr>
            <w:r>
              <w:rPr>
                <w:sz w:val="24"/>
                <w:szCs w:val="24"/>
              </w:rPr>
              <w:t>Numer klastra</w:t>
            </w:r>
          </w:p>
        </w:tc>
        <w:tc>
          <w:tcPr>
            <w:tcW w:w="2982" w:type="dxa"/>
          </w:tcPr>
          <w:p w14:paraId="28E854EF" w14:textId="77777777" w:rsidR="00083AF7" w:rsidRDefault="00083AF7" w:rsidP="00A503E2">
            <w:pPr>
              <w:tabs>
                <w:tab w:val="left" w:pos="709"/>
                <w:tab w:val="left" w:pos="1418"/>
                <w:tab w:val="left" w:pos="2127"/>
                <w:tab w:val="left" w:pos="2836"/>
                <w:tab w:val="right" w:pos="9072"/>
              </w:tabs>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Liczba przypisanych próbek</w:t>
            </w:r>
          </w:p>
        </w:tc>
        <w:tc>
          <w:tcPr>
            <w:tcW w:w="3123" w:type="dxa"/>
          </w:tcPr>
          <w:p w14:paraId="740F1E67" w14:textId="77777777" w:rsidR="00083AF7" w:rsidRDefault="00083AF7" w:rsidP="00A503E2">
            <w:pPr>
              <w:tabs>
                <w:tab w:val="left" w:pos="709"/>
                <w:tab w:val="left" w:pos="1418"/>
                <w:tab w:val="left" w:pos="2127"/>
                <w:tab w:val="left" w:pos="2836"/>
                <w:tab w:val="right" w:pos="9072"/>
              </w:tabs>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Procent przypisanych próbek</w:t>
            </w:r>
          </w:p>
        </w:tc>
      </w:tr>
      <w:tr w:rsidR="00083AF7" w14:paraId="7F4B1230" w14:textId="77777777" w:rsidTr="00A503E2">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5459F027" w14:textId="77777777" w:rsidR="00083AF7" w:rsidRDefault="00083AF7" w:rsidP="00A503E2">
            <w:pPr>
              <w:tabs>
                <w:tab w:val="left" w:pos="709"/>
                <w:tab w:val="left" w:pos="1418"/>
                <w:tab w:val="left" w:pos="2127"/>
                <w:tab w:val="left" w:pos="2836"/>
                <w:tab w:val="right" w:pos="9072"/>
              </w:tabs>
              <w:spacing w:line="360" w:lineRule="auto"/>
              <w:jc w:val="center"/>
              <w:rPr>
                <w:sz w:val="24"/>
                <w:szCs w:val="24"/>
              </w:rPr>
            </w:pPr>
            <w:r>
              <w:rPr>
                <w:sz w:val="24"/>
                <w:szCs w:val="24"/>
              </w:rPr>
              <w:t>0</w:t>
            </w:r>
          </w:p>
        </w:tc>
        <w:tc>
          <w:tcPr>
            <w:tcW w:w="2982" w:type="dxa"/>
            <w:vAlign w:val="center"/>
          </w:tcPr>
          <w:p w14:paraId="195ED8CC" w14:textId="55DD0E26" w:rsidR="00083AF7" w:rsidRDefault="00083AF7" w:rsidP="00A503E2">
            <w:pPr>
              <w:tabs>
                <w:tab w:val="left" w:pos="709"/>
                <w:tab w:val="left" w:pos="1418"/>
                <w:tab w:val="left" w:pos="2127"/>
                <w:tab w:val="left" w:pos="2836"/>
                <w:tab w:val="right" w:pos="9072"/>
              </w:tabs>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674</w:t>
            </w:r>
          </w:p>
        </w:tc>
        <w:tc>
          <w:tcPr>
            <w:tcW w:w="3123" w:type="dxa"/>
            <w:vAlign w:val="center"/>
          </w:tcPr>
          <w:p w14:paraId="66AFBF4E" w14:textId="79403A2F" w:rsidR="00083AF7" w:rsidRDefault="00083AF7" w:rsidP="00A503E2">
            <w:pPr>
              <w:tabs>
                <w:tab w:val="left" w:pos="709"/>
                <w:tab w:val="left" w:pos="1418"/>
                <w:tab w:val="left" w:pos="2127"/>
                <w:tab w:val="left" w:pos="2836"/>
                <w:tab w:val="right" w:pos="9072"/>
              </w:tabs>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23%</w:t>
            </w:r>
          </w:p>
        </w:tc>
      </w:tr>
      <w:tr w:rsidR="00083AF7" w14:paraId="706F8397" w14:textId="77777777" w:rsidTr="00A503E2">
        <w:trPr>
          <w:trHeight w:val="44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7E05A921" w14:textId="77777777" w:rsidR="00083AF7" w:rsidRDefault="00083AF7" w:rsidP="00A503E2">
            <w:pPr>
              <w:tabs>
                <w:tab w:val="left" w:pos="709"/>
                <w:tab w:val="left" w:pos="1418"/>
                <w:tab w:val="left" w:pos="2127"/>
                <w:tab w:val="left" w:pos="2836"/>
                <w:tab w:val="right" w:pos="9072"/>
              </w:tabs>
              <w:spacing w:line="360" w:lineRule="auto"/>
              <w:jc w:val="center"/>
              <w:rPr>
                <w:sz w:val="24"/>
                <w:szCs w:val="24"/>
              </w:rPr>
            </w:pPr>
            <w:r>
              <w:rPr>
                <w:sz w:val="24"/>
                <w:szCs w:val="24"/>
              </w:rPr>
              <w:t>1</w:t>
            </w:r>
          </w:p>
        </w:tc>
        <w:tc>
          <w:tcPr>
            <w:tcW w:w="2982" w:type="dxa"/>
            <w:vAlign w:val="center"/>
          </w:tcPr>
          <w:p w14:paraId="3A365432" w14:textId="5BD5A645" w:rsidR="00083AF7" w:rsidRDefault="00083AF7" w:rsidP="00A503E2">
            <w:pPr>
              <w:tabs>
                <w:tab w:val="left" w:pos="709"/>
                <w:tab w:val="left" w:pos="1418"/>
                <w:tab w:val="left" w:pos="2127"/>
                <w:tab w:val="left" w:pos="2836"/>
                <w:tab w:val="right" w:pos="9072"/>
              </w:tabs>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2313</w:t>
            </w:r>
          </w:p>
        </w:tc>
        <w:tc>
          <w:tcPr>
            <w:tcW w:w="3123" w:type="dxa"/>
            <w:vAlign w:val="center"/>
          </w:tcPr>
          <w:p w14:paraId="5148C9B8" w14:textId="46945D18" w:rsidR="00083AF7" w:rsidRDefault="00083AF7" w:rsidP="00083AF7">
            <w:pPr>
              <w:keepNext/>
              <w:tabs>
                <w:tab w:val="left" w:pos="709"/>
                <w:tab w:val="left" w:pos="1418"/>
                <w:tab w:val="left" w:pos="2127"/>
                <w:tab w:val="left" w:pos="2836"/>
                <w:tab w:val="right" w:pos="9072"/>
              </w:tabs>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77%</w:t>
            </w:r>
          </w:p>
        </w:tc>
      </w:tr>
    </w:tbl>
    <w:p w14:paraId="56B22AF6" w14:textId="067F7D12" w:rsidR="00083AF7" w:rsidRDefault="00083AF7" w:rsidP="00A503E2">
      <w:pPr>
        <w:pStyle w:val="Legenda"/>
      </w:pPr>
      <w:r>
        <w:t xml:space="preserve">Rysunek </w:t>
      </w:r>
      <w:fldSimple w:instr=" SEQ Rysunek \* ARABIC ">
        <w:r w:rsidR="00D11D33">
          <w:rPr>
            <w:noProof/>
          </w:rPr>
          <w:t>11</w:t>
        </w:r>
      </w:fldSimple>
      <w:r>
        <w:t>: Rozkład wszystkich danych na poszczególne klastry (2 klastry).</w:t>
      </w:r>
    </w:p>
    <w:p w14:paraId="4BA429C1" w14:textId="77777777" w:rsidR="00A503E2" w:rsidRPr="00A503E2" w:rsidRDefault="00A503E2" w:rsidP="00A503E2"/>
    <w:p w14:paraId="6952F6DC" w14:textId="32E1D9E5" w:rsidR="00083AF7" w:rsidRPr="003C0B8D" w:rsidRDefault="00083AF7" w:rsidP="00DD1BCC">
      <w:pPr>
        <w:tabs>
          <w:tab w:val="left" w:pos="709"/>
          <w:tab w:val="left" w:pos="1418"/>
          <w:tab w:val="left" w:pos="2127"/>
          <w:tab w:val="left" w:pos="2836"/>
          <w:tab w:val="right" w:pos="9072"/>
        </w:tabs>
        <w:spacing w:after="0" w:line="360" w:lineRule="auto"/>
        <w:jc w:val="both"/>
        <w:rPr>
          <w:sz w:val="24"/>
          <w:szCs w:val="24"/>
        </w:rPr>
      </w:pPr>
      <w:r w:rsidRPr="003C0B8D">
        <w:rPr>
          <w:sz w:val="24"/>
          <w:szCs w:val="24"/>
        </w:rPr>
        <w:t xml:space="preserve">Algorytm dla </w:t>
      </w:r>
      <w:r>
        <w:rPr>
          <w:sz w:val="24"/>
          <w:szCs w:val="24"/>
        </w:rPr>
        <w:t>5</w:t>
      </w:r>
      <w:r w:rsidRPr="003C0B8D">
        <w:rPr>
          <w:sz w:val="24"/>
          <w:szCs w:val="24"/>
        </w:rPr>
        <w:t xml:space="preserve"> klastrów zatrzymał się po </w:t>
      </w:r>
      <w:r>
        <w:rPr>
          <w:sz w:val="24"/>
          <w:szCs w:val="24"/>
        </w:rPr>
        <w:t>49</w:t>
      </w:r>
      <w:r w:rsidRPr="003C0B8D">
        <w:rPr>
          <w:sz w:val="24"/>
          <w:szCs w:val="24"/>
        </w:rPr>
        <w:t xml:space="preserve"> iteracjach, a suma błędów kwadratowych jest równa</w:t>
      </w:r>
      <w:r>
        <w:rPr>
          <w:sz w:val="24"/>
          <w:szCs w:val="24"/>
        </w:rPr>
        <w:t xml:space="preserve"> (w przybliż</w:t>
      </w:r>
      <w:r w:rsidR="0097363F">
        <w:rPr>
          <w:sz w:val="24"/>
          <w:szCs w:val="24"/>
        </w:rPr>
        <w:t>e</w:t>
      </w:r>
      <w:r>
        <w:rPr>
          <w:sz w:val="24"/>
          <w:szCs w:val="24"/>
        </w:rPr>
        <w:t>niu do 2 miejsca po przecinku)</w:t>
      </w:r>
      <w:r w:rsidRPr="003C0B8D">
        <w:rPr>
          <w:sz w:val="24"/>
          <w:szCs w:val="24"/>
        </w:rPr>
        <w:t xml:space="preserve"> </w:t>
      </w:r>
      <w:r>
        <w:rPr>
          <w:sz w:val="24"/>
          <w:szCs w:val="24"/>
        </w:rPr>
        <w:t>42.61</w:t>
      </w:r>
      <w:r w:rsidRPr="003C0B8D">
        <w:rPr>
          <w:sz w:val="24"/>
          <w:szCs w:val="24"/>
        </w:rPr>
        <w:t xml:space="preserve">. </w:t>
      </w:r>
    </w:p>
    <w:p w14:paraId="41D8851A" w14:textId="77777777" w:rsidR="00083AF7" w:rsidRDefault="00083AF7" w:rsidP="0097363F">
      <w:pPr>
        <w:keepNext/>
        <w:jc w:val="center"/>
      </w:pPr>
      <w:r>
        <w:rPr>
          <w:noProof/>
        </w:rPr>
        <w:drawing>
          <wp:inline distT="0" distB="0" distL="0" distR="0" wp14:anchorId="795DD9CA" wp14:editId="3BC0F009">
            <wp:extent cx="4972050" cy="1162082"/>
            <wp:effectExtent l="19050" t="19050" r="19050" b="1905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29406" cy="1175487"/>
                    </a:xfrm>
                    <a:prstGeom prst="rect">
                      <a:avLst/>
                    </a:prstGeom>
                    <a:ln>
                      <a:solidFill>
                        <a:schemeClr val="tx1"/>
                      </a:solidFill>
                    </a:ln>
                  </pic:spPr>
                </pic:pic>
              </a:graphicData>
            </a:graphic>
          </wp:inline>
        </w:drawing>
      </w:r>
    </w:p>
    <w:p w14:paraId="75B2D99B" w14:textId="78437FCD" w:rsidR="00083AF7" w:rsidRDefault="00083AF7" w:rsidP="00083AF7">
      <w:pPr>
        <w:pStyle w:val="Legenda"/>
      </w:pPr>
      <w:r>
        <w:t xml:space="preserve">Rysunek </w:t>
      </w:r>
      <w:fldSimple w:instr=" SEQ Rysunek \* ARABIC ">
        <w:r w:rsidR="00D11D33">
          <w:rPr>
            <w:noProof/>
          </w:rPr>
          <w:t>12</w:t>
        </w:r>
      </w:fldSimple>
      <w:r>
        <w:t xml:space="preserve">: </w:t>
      </w:r>
      <w:r w:rsidR="006E17F1">
        <w:t xml:space="preserve">Wartości środków skupienia klastrów </w:t>
      </w:r>
      <w:r>
        <w:t>dla wartości statystycznych podczas analizy sesji (5 klastrów).</w:t>
      </w:r>
    </w:p>
    <w:p w14:paraId="23C59B9B" w14:textId="59C24471" w:rsidR="00083AF7" w:rsidRDefault="00083AF7" w:rsidP="00083AF7"/>
    <w:p w14:paraId="0CC880A4" w14:textId="77777777" w:rsidR="00A503E2" w:rsidRDefault="00A503E2" w:rsidP="00083AF7"/>
    <w:tbl>
      <w:tblPr>
        <w:tblStyle w:val="Tabelalisty6kolorowa"/>
        <w:tblW w:w="7806" w:type="dxa"/>
        <w:tblInd w:w="636" w:type="dxa"/>
        <w:tblLook w:val="04A0" w:firstRow="1" w:lastRow="0" w:firstColumn="1" w:lastColumn="0" w:noHBand="0" w:noVBand="1"/>
      </w:tblPr>
      <w:tblGrid>
        <w:gridCol w:w="1701"/>
        <w:gridCol w:w="2982"/>
        <w:gridCol w:w="3123"/>
      </w:tblGrid>
      <w:tr w:rsidR="00083AF7" w14:paraId="57E295A5" w14:textId="77777777" w:rsidTr="00A503E2">
        <w:trPr>
          <w:cnfStyle w:val="100000000000" w:firstRow="1" w:lastRow="0" w:firstColumn="0" w:lastColumn="0" w:oddVBand="0" w:evenVBand="0" w:oddHBand="0"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1701" w:type="dxa"/>
          </w:tcPr>
          <w:p w14:paraId="457E420B" w14:textId="77777777" w:rsidR="00083AF7" w:rsidRDefault="00083AF7" w:rsidP="00A503E2">
            <w:pPr>
              <w:tabs>
                <w:tab w:val="left" w:pos="709"/>
                <w:tab w:val="left" w:pos="1418"/>
                <w:tab w:val="left" w:pos="2127"/>
                <w:tab w:val="left" w:pos="2836"/>
                <w:tab w:val="right" w:pos="9072"/>
              </w:tabs>
              <w:spacing w:line="360" w:lineRule="auto"/>
              <w:jc w:val="both"/>
              <w:rPr>
                <w:sz w:val="24"/>
                <w:szCs w:val="24"/>
              </w:rPr>
            </w:pPr>
            <w:r>
              <w:rPr>
                <w:sz w:val="24"/>
                <w:szCs w:val="24"/>
              </w:rPr>
              <w:lastRenderedPageBreak/>
              <w:t>Numer klastra</w:t>
            </w:r>
          </w:p>
        </w:tc>
        <w:tc>
          <w:tcPr>
            <w:tcW w:w="2982" w:type="dxa"/>
          </w:tcPr>
          <w:p w14:paraId="17B878A4" w14:textId="77777777" w:rsidR="00083AF7" w:rsidRDefault="00083AF7" w:rsidP="00A503E2">
            <w:pPr>
              <w:tabs>
                <w:tab w:val="left" w:pos="709"/>
                <w:tab w:val="left" w:pos="1418"/>
                <w:tab w:val="left" w:pos="2127"/>
                <w:tab w:val="left" w:pos="2836"/>
                <w:tab w:val="right" w:pos="9072"/>
              </w:tabs>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Liczba przypisanych próbek</w:t>
            </w:r>
          </w:p>
        </w:tc>
        <w:tc>
          <w:tcPr>
            <w:tcW w:w="3123" w:type="dxa"/>
          </w:tcPr>
          <w:p w14:paraId="1AF8DA7C" w14:textId="77777777" w:rsidR="00083AF7" w:rsidRDefault="00083AF7" w:rsidP="00A503E2">
            <w:pPr>
              <w:tabs>
                <w:tab w:val="left" w:pos="709"/>
                <w:tab w:val="left" w:pos="1418"/>
                <w:tab w:val="left" w:pos="2127"/>
                <w:tab w:val="left" w:pos="2836"/>
                <w:tab w:val="right" w:pos="9072"/>
              </w:tabs>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Procent przypisanych próbek</w:t>
            </w:r>
          </w:p>
        </w:tc>
      </w:tr>
      <w:tr w:rsidR="00083AF7" w14:paraId="02B6CBAE" w14:textId="77777777" w:rsidTr="00A503E2">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1701" w:type="dxa"/>
          </w:tcPr>
          <w:p w14:paraId="2A93C98A" w14:textId="77777777" w:rsidR="00083AF7" w:rsidRDefault="00083AF7" w:rsidP="00A503E2">
            <w:pPr>
              <w:tabs>
                <w:tab w:val="left" w:pos="709"/>
                <w:tab w:val="left" w:pos="1418"/>
                <w:tab w:val="left" w:pos="2127"/>
                <w:tab w:val="left" w:pos="2836"/>
                <w:tab w:val="right" w:pos="9072"/>
              </w:tabs>
              <w:spacing w:line="360" w:lineRule="auto"/>
              <w:jc w:val="center"/>
              <w:rPr>
                <w:sz w:val="24"/>
                <w:szCs w:val="24"/>
              </w:rPr>
            </w:pPr>
            <w:r>
              <w:rPr>
                <w:sz w:val="24"/>
                <w:szCs w:val="24"/>
              </w:rPr>
              <w:t>0</w:t>
            </w:r>
          </w:p>
        </w:tc>
        <w:tc>
          <w:tcPr>
            <w:tcW w:w="2982" w:type="dxa"/>
          </w:tcPr>
          <w:p w14:paraId="02A76A82" w14:textId="54C006AC" w:rsidR="00083AF7" w:rsidRDefault="00083AF7" w:rsidP="00A503E2">
            <w:pPr>
              <w:tabs>
                <w:tab w:val="left" w:pos="709"/>
                <w:tab w:val="left" w:pos="1418"/>
                <w:tab w:val="left" w:pos="2127"/>
                <w:tab w:val="left" w:pos="2836"/>
                <w:tab w:val="right" w:pos="9072"/>
              </w:tabs>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173</w:t>
            </w:r>
          </w:p>
        </w:tc>
        <w:tc>
          <w:tcPr>
            <w:tcW w:w="3123" w:type="dxa"/>
          </w:tcPr>
          <w:p w14:paraId="6BADB99E" w14:textId="160450F8" w:rsidR="00083AF7" w:rsidRDefault="00083AF7" w:rsidP="00A503E2">
            <w:pPr>
              <w:tabs>
                <w:tab w:val="left" w:pos="709"/>
                <w:tab w:val="left" w:pos="1418"/>
                <w:tab w:val="left" w:pos="2127"/>
                <w:tab w:val="left" w:pos="2836"/>
                <w:tab w:val="right" w:pos="9072"/>
              </w:tabs>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w:t>
            </w:r>
          </w:p>
        </w:tc>
      </w:tr>
      <w:tr w:rsidR="00083AF7" w14:paraId="08C47C10" w14:textId="77777777" w:rsidTr="00A503E2">
        <w:trPr>
          <w:trHeight w:val="440"/>
        </w:trPr>
        <w:tc>
          <w:tcPr>
            <w:cnfStyle w:val="001000000000" w:firstRow="0" w:lastRow="0" w:firstColumn="1" w:lastColumn="0" w:oddVBand="0" w:evenVBand="0" w:oddHBand="0" w:evenHBand="0" w:firstRowFirstColumn="0" w:firstRowLastColumn="0" w:lastRowFirstColumn="0" w:lastRowLastColumn="0"/>
            <w:tcW w:w="1701" w:type="dxa"/>
          </w:tcPr>
          <w:p w14:paraId="39B07E32" w14:textId="77777777" w:rsidR="00083AF7" w:rsidRDefault="00083AF7" w:rsidP="00A503E2">
            <w:pPr>
              <w:tabs>
                <w:tab w:val="left" w:pos="709"/>
                <w:tab w:val="left" w:pos="1418"/>
                <w:tab w:val="left" w:pos="2127"/>
                <w:tab w:val="left" w:pos="2836"/>
                <w:tab w:val="right" w:pos="9072"/>
              </w:tabs>
              <w:spacing w:line="360" w:lineRule="auto"/>
              <w:jc w:val="center"/>
              <w:rPr>
                <w:sz w:val="24"/>
                <w:szCs w:val="24"/>
              </w:rPr>
            </w:pPr>
            <w:r>
              <w:rPr>
                <w:sz w:val="24"/>
                <w:szCs w:val="24"/>
              </w:rPr>
              <w:t>1</w:t>
            </w:r>
          </w:p>
        </w:tc>
        <w:tc>
          <w:tcPr>
            <w:tcW w:w="2982" w:type="dxa"/>
          </w:tcPr>
          <w:p w14:paraId="42E60F8B" w14:textId="0DC40A2B" w:rsidR="00083AF7" w:rsidRDefault="00083AF7" w:rsidP="00A503E2">
            <w:pPr>
              <w:tabs>
                <w:tab w:val="left" w:pos="709"/>
                <w:tab w:val="left" w:pos="1418"/>
                <w:tab w:val="left" w:pos="2127"/>
                <w:tab w:val="left" w:pos="2836"/>
                <w:tab w:val="right" w:pos="9072"/>
              </w:tabs>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586</w:t>
            </w:r>
          </w:p>
        </w:tc>
        <w:tc>
          <w:tcPr>
            <w:tcW w:w="3123" w:type="dxa"/>
          </w:tcPr>
          <w:p w14:paraId="0EEF2E00" w14:textId="7BBDADF3" w:rsidR="00083AF7" w:rsidRDefault="00083AF7" w:rsidP="00A503E2">
            <w:pPr>
              <w:keepNext/>
              <w:tabs>
                <w:tab w:val="left" w:pos="709"/>
                <w:tab w:val="left" w:pos="1418"/>
                <w:tab w:val="left" w:pos="2127"/>
                <w:tab w:val="left" w:pos="2836"/>
                <w:tab w:val="right" w:pos="9072"/>
              </w:tabs>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w:t>
            </w:r>
          </w:p>
        </w:tc>
      </w:tr>
      <w:tr w:rsidR="00083AF7" w14:paraId="173204AF" w14:textId="77777777" w:rsidTr="00A503E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Pr>
          <w:p w14:paraId="74D81EEB" w14:textId="77777777" w:rsidR="00083AF7" w:rsidRDefault="00083AF7" w:rsidP="00A503E2">
            <w:pPr>
              <w:tabs>
                <w:tab w:val="left" w:pos="709"/>
                <w:tab w:val="left" w:pos="1418"/>
                <w:tab w:val="left" w:pos="2127"/>
                <w:tab w:val="left" w:pos="2836"/>
                <w:tab w:val="right" w:pos="9072"/>
              </w:tabs>
              <w:spacing w:line="360" w:lineRule="auto"/>
              <w:jc w:val="center"/>
              <w:rPr>
                <w:sz w:val="24"/>
                <w:szCs w:val="24"/>
              </w:rPr>
            </w:pPr>
            <w:r>
              <w:rPr>
                <w:sz w:val="24"/>
                <w:szCs w:val="24"/>
              </w:rPr>
              <w:t>2</w:t>
            </w:r>
          </w:p>
        </w:tc>
        <w:tc>
          <w:tcPr>
            <w:tcW w:w="2982" w:type="dxa"/>
          </w:tcPr>
          <w:p w14:paraId="2227048D" w14:textId="4E59A842" w:rsidR="00083AF7" w:rsidRDefault="00083AF7" w:rsidP="00A503E2">
            <w:pPr>
              <w:tabs>
                <w:tab w:val="left" w:pos="709"/>
                <w:tab w:val="left" w:pos="1418"/>
                <w:tab w:val="left" w:pos="2127"/>
                <w:tab w:val="left" w:pos="2836"/>
                <w:tab w:val="right" w:pos="9072"/>
              </w:tabs>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212</w:t>
            </w:r>
          </w:p>
        </w:tc>
        <w:tc>
          <w:tcPr>
            <w:tcW w:w="3123" w:type="dxa"/>
          </w:tcPr>
          <w:p w14:paraId="4DE64D58" w14:textId="7D4B1B9D" w:rsidR="00083AF7" w:rsidRDefault="00083AF7" w:rsidP="00A503E2">
            <w:pPr>
              <w:keepNext/>
              <w:tabs>
                <w:tab w:val="left" w:pos="709"/>
                <w:tab w:val="left" w:pos="1418"/>
                <w:tab w:val="left" w:pos="2127"/>
                <w:tab w:val="left" w:pos="2836"/>
                <w:tab w:val="right" w:pos="9072"/>
              </w:tabs>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w:t>
            </w:r>
          </w:p>
        </w:tc>
      </w:tr>
      <w:tr w:rsidR="00083AF7" w14:paraId="7E64AAA8" w14:textId="77777777" w:rsidTr="00A503E2">
        <w:trPr>
          <w:trHeight w:val="440"/>
        </w:trPr>
        <w:tc>
          <w:tcPr>
            <w:cnfStyle w:val="001000000000" w:firstRow="0" w:lastRow="0" w:firstColumn="1" w:lastColumn="0" w:oddVBand="0" w:evenVBand="0" w:oddHBand="0" w:evenHBand="0" w:firstRowFirstColumn="0" w:firstRowLastColumn="0" w:lastRowFirstColumn="0" w:lastRowLastColumn="0"/>
            <w:tcW w:w="1701" w:type="dxa"/>
          </w:tcPr>
          <w:p w14:paraId="74EA6DA3" w14:textId="77777777" w:rsidR="00083AF7" w:rsidRDefault="00083AF7" w:rsidP="00A503E2">
            <w:pPr>
              <w:tabs>
                <w:tab w:val="left" w:pos="709"/>
                <w:tab w:val="left" w:pos="1418"/>
                <w:tab w:val="left" w:pos="2127"/>
                <w:tab w:val="left" w:pos="2836"/>
                <w:tab w:val="right" w:pos="9072"/>
              </w:tabs>
              <w:spacing w:line="360" w:lineRule="auto"/>
              <w:jc w:val="center"/>
              <w:rPr>
                <w:sz w:val="24"/>
                <w:szCs w:val="24"/>
              </w:rPr>
            </w:pPr>
            <w:r>
              <w:rPr>
                <w:sz w:val="24"/>
                <w:szCs w:val="24"/>
              </w:rPr>
              <w:t>3</w:t>
            </w:r>
          </w:p>
        </w:tc>
        <w:tc>
          <w:tcPr>
            <w:tcW w:w="2982" w:type="dxa"/>
          </w:tcPr>
          <w:p w14:paraId="607CEBAB" w14:textId="0A11DAFD" w:rsidR="00083AF7" w:rsidRDefault="00083AF7" w:rsidP="00A503E2">
            <w:pPr>
              <w:tabs>
                <w:tab w:val="left" w:pos="709"/>
                <w:tab w:val="left" w:pos="1418"/>
                <w:tab w:val="left" w:pos="2127"/>
                <w:tab w:val="left" w:pos="2836"/>
                <w:tab w:val="right" w:pos="9072"/>
              </w:tabs>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1669</w:t>
            </w:r>
          </w:p>
        </w:tc>
        <w:tc>
          <w:tcPr>
            <w:tcW w:w="3123" w:type="dxa"/>
          </w:tcPr>
          <w:p w14:paraId="3369D6DD" w14:textId="6F142A6A" w:rsidR="00083AF7" w:rsidRDefault="00083AF7" w:rsidP="00A503E2">
            <w:pPr>
              <w:keepNext/>
              <w:tabs>
                <w:tab w:val="left" w:pos="709"/>
                <w:tab w:val="left" w:pos="1418"/>
                <w:tab w:val="left" w:pos="2127"/>
                <w:tab w:val="left" w:pos="2836"/>
                <w:tab w:val="right" w:pos="9072"/>
              </w:tabs>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56%</w:t>
            </w:r>
          </w:p>
        </w:tc>
      </w:tr>
      <w:tr w:rsidR="00083AF7" w14:paraId="21FC7121" w14:textId="77777777" w:rsidTr="00A503E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Pr>
          <w:p w14:paraId="76F3EF15" w14:textId="77777777" w:rsidR="00083AF7" w:rsidRDefault="00083AF7" w:rsidP="00A503E2">
            <w:pPr>
              <w:tabs>
                <w:tab w:val="left" w:pos="709"/>
                <w:tab w:val="left" w:pos="1418"/>
                <w:tab w:val="left" w:pos="2127"/>
                <w:tab w:val="left" w:pos="2836"/>
                <w:tab w:val="right" w:pos="9072"/>
              </w:tabs>
              <w:spacing w:line="360" w:lineRule="auto"/>
              <w:jc w:val="center"/>
              <w:rPr>
                <w:sz w:val="24"/>
                <w:szCs w:val="24"/>
              </w:rPr>
            </w:pPr>
            <w:r>
              <w:rPr>
                <w:sz w:val="24"/>
                <w:szCs w:val="24"/>
              </w:rPr>
              <w:t>4</w:t>
            </w:r>
          </w:p>
        </w:tc>
        <w:tc>
          <w:tcPr>
            <w:tcW w:w="2982" w:type="dxa"/>
          </w:tcPr>
          <w:p w14:paraId="0727E2CE" w14:textId="1B60D922" w:rsidR="00083AF7" w:rsidRDefault="00083AF7" w:rsidP="00A503E2">
            <w:pPr>
              <w:tabs>
                <w:tab w:val="left" w:pos="709"/>
                <w:tab w:val="left" w:pos="1418"/>
                <w:tab w:val="left" w:pos="2127"/>
                <w:tab w:val="left" w:pos="2836"/>
                <w:tab w:val="right" w:pos="9072"/>
              </w:tabs>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347</w:t>
            </w:r>
          </w:p>
        </w:tc>
        <w:tc>
          <w:tcPr>
            <w:tcW w:w="3123" w:type="dxa"/>
          </w:tcPr>
          <w:p w14:paraId="2034BB26" w14:textId="77078CDB" w:rsidR="00083AF7" w:rsidRDefault="00083AF7" w:rsidP="00083AF7">
            <w:pPr>
              <w:keepNext/>
              <w:tabs>
                <w:tab w:val="left" w:pos="709"/>
                <w:tab w:val="left" w:pos="1418"/>
                <w:tab w:val="left" w:pos="2127"/>
                <w:tab w:val="left" w:pos="2836"/>
                <w:tab w:val="right" w:pos="9072"/>
              </w:tabs>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12%</w:t>
            </w:r>
          </w:p>
        </w:tc>
      </w:tr>
    </w:tbl>
    <w:p w14:paraId="6CFB65AB" w14:textId="4715CA6C" w:rsidR="00083AF7" w:rsidRDefault="00083AF7" w:rsidP="00083AF7">
      <w:pPr>
        <w:pStyle w:val="Legenda"/>
      </w:pPr>
      <w:r>
        <w:t xml:space="preserve">Rysunek </w:t>
      </w:r>
      <w:fldSimple w:instr=" SEQ Rysunek \* ARABIC ">
        <w:r w:rsidR="00D11D33">
          <w:rPr>
            <w:noProof/>
          </w:rPr>
          <w:t>13</w:t>
        </w:r>
      </w:fldSimple>
      <w:r>
        <w:t xml:space="preserve">: </w:t>
      </w:r>
      <w:r w:rsidRPr="00BF2C97">
        <w:t>Rozkład wszystkich danych na poszczególne klastry (</w:t>
      </w:r>
      <w:r>
        <w:t>5</w:t>
      </w:r>
      <w:r w:rsidRPr="00BF2C97">
        <w:t xml:space="preserve"> klastry)</w:t>
      </w:r>
      <w:r>
        <w:t>.</w:t>
      </w:r>
    </w:p>
    <w:p w14:paraId="77BF9C61" w14:textId="77777777" w:rsidR="00083AF7" w:rsidRDefault="00083AF7" w:rsidP="00083AF7">
      <w:pPr>
        <w:tabs>
          <w:tab w:val="left" w:pos="709"/>
          <w:tab w:val="left" w:pos="1418"/>
          <w:tab w:val="left" w:pos="2127"/>
          <w:tab w:val="left" w:pos="2836"/>
          <w:tab w:val="right" w:pos="9072"/>
        </w:tabs>
        <w:spacing w:after="0" w:line="360" w:lineRule="auto"/>
        <w:rPr>
          <w:sz w:val="24"/>
          <w:szCs w:val="24"/>
        </w:rPr>
      </w:pPr>
    </w:p>
    <w:p w14:paraId="7BE1DC9A" w14:textId="652C330B" w:rsidR="00083AF7" w:rsidRPr="003C0B8D" w:rsidRDefault="00083AF7" w:rsidP="00DD1BCC">
      <w:pPr>
        <w:tabs>
          <w:tab w:val="left" w:pos="709"/>
          <w:tab w:val="left" w:pos="1418"/>
          <w:tab w:val="left" w:pos="2127"/>
          <w:tab w:val="left" w:pos="2836"/>
          <w:tab w:val="right" w:pos="9072"/>
        </w:tabs>
        <w:spacing w:after="0" w:line="360" w:lineRule="auto"/>
        <w:jc w:val="both"/>
        <w:rPr>
          <w:sz w:val="24"/>
          <w:szCs w:val="24"/>
        </w:rPr>
      </w:pPr>
      <w:r w:rsidRPr="003C0B8D">
        <w:rPr>
          <w:sz w:val="24"/>
          <w:szCs w:val="24"/>
        </w:rPr>
        <w:t xml:space="preserve">Algorytm dla </w:t>
      </w:r>
      <w:r>
        <w:rPr>
          <w:sz w:val="24"/>
          <w:szCs w:val="24"/>
        </w:rPr>
        <w:t>8</w:t>
      </w:r>
      <w:r w:rsidRPr="003C0B8D">
        <w:rPr>
          <w:sz w:val="24"/>
          <w:szCs w:val="24"/>
        </w:rPr>
        <w:t xml:space="preserve"> klastrów zatrzymał się po </w:t>
      </w:r>
      <w:r>
        <w:rPr>
          <w:sz w:val="24"/>
          <w:szCs w:val="24"/>
        </w:rPr>
        <w:t>84</w:t>
      </w:r>
      <w:r w:rsidRPr="003C0B8D">
        <w:rPr>
          <w:sz w:val="24"/>
          <w:szCs w:val="24"/>
        </w:rPr>
        <w:t xml:space="preserve"> iteracjach, a suma błędów kwadratowych jest równa</w:t>
      </w:r>
      <w:r>
        <w:rPr>
          <w:sz w:val="24"/>
          <w:szCs w:val="24"/>
        </w:rPr>
        <w:t xml:space="preserve"> (w przybliżeniu do 2 miejsca po przecinku)</w:t>
      </w:r>
      <w:r w:rsidRPr="003C0B8D">
        <w:rPr>
          <w:sz w:val="24"/>
          <w:szCs w:val="24"/>
        </w:rPr>
        <w:t xml:space="preserve"> </w:t>
      </w:r>
      <w:r>
        <w:rPr>
          <w:sz w:val="24"/>
          <w:szCs w:val="24"/>
        </w:rPr>
        <w:t>27.06</w:t>
      </w:r>
      <w:r w:rsidRPr="003C0B8D">
        <w:rPr>
          <w:sz w:val="24"/>
          <w:szCs w:val="24"/>
        </w:rPr>
        <w:t xml:space="preserve">. </w:t>
      </w:r>
    </w:p>
    <w:p w14:paraId="36843E79" w14:textId="77777777" w:rsidR="00B030DB" w:rsidRDefault="00083AF7" w:rsidP="00B030DB">
      <w:pPr>
        <w:keepNext/>
      </w:pPr>
      <w:r>
        <w:rPr>
          <w:noProof/>
        </w:rPr>
        <w:drawing>
          <wp:inline distT="0" distB="0" distL="0" distR="0" wp14:anchorId="46E6D6B6" wp14:editId="021258D1">
            <wp:extent cx="5760720" cy="1045210"/>
            <wp:effectExtent l="19050" t="19050" r="11430" b="2159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045210"/>
                    </a:xfrm>
                    <a:prstGeom prst="rect">
                      <a:avLst/>
                    </a:prstGeom>
                    <a:ln>
                      <a:solidFill>
                        <a:schemeClr val="tx1"/>
                      </a:solidFill>
                    </a:ln>
                  </pic:spPr>
                </pic:pic>
              </a:graphicData>
            </a:graphic>
          </wp:inline>
        </w:drawing>
      </w:r>
    </w:p>
    <w:p w14:paraId="62078152" w14:textId="234304F2" w:rsidR="00B030DB" w:rsidRPr="00B030DB" w:rsidRDefault="00B030DB" w:rsidP="00A503E2">
      <w:pPr>
        <w:pStyle w:val="Legenda"/>
      </w:pPr>
      <w:r>
        <w:t xml:space="preserve">Rysunek </w:t>
      </w:r>
      <w:fldSimple w:instr=" SEQ Rysunek \* ARABIC ">
        <w:r w:rsidR="00D11D33">
          <w:rPr>
            <w:noProof/>
          </w:rPr>
          <w:t>14</w:t>
        </w:r>
      </w:fldSimple>
      <w:r>
        <w:t>:</w:t>
      </w:r>
      <w:r w:rsidRPr="00B030DB">
        <w:t xml:space="preserve"> </w:t>
      </w:r>
      <w:r w:rsidR="006E17F1">
        <w:t xml:space="preserve">Wartości środków skupienia klastrów </w:t>
      </w:r>
      <w:r>
        <w:t>dla wartości statystycznych podczas analizy sesji (8 klastrów).</w:t>
      </w:r>
    </w:p>
    <w:tbl>
      <w:tblPr>
        <w:tblStyle w:val="Tabelalisty6kolorowa"/>
        <w:tblW w:w="7806" w:type="dxa"/>
        <w:tblInd w:w="636" w:type="dxa"/>
        <w:tblLook w:val="04A0" w:firstRow="1" w:lastRow="0" w:firstColumn="1" w:lastColumn="0" w:noHBand="0" w:noVBand="1"/>
      </w:tblPr>
      <w:tblGrid>
        <w:gridCol w:w="1701"/>
        <w:gridCol w:w="2982"/>
        <w:gridCol w:w="3123"/>
      </w:tblGrid>
      <w:tr w:rsidR="00B030DB" w14:paraId="6D361669" w14:textId="77777777" w:rsidTr="00A503E2">
        <w:trPr>
          <w:cnfStyle w:val="100000000000" w:firstRow="1" w:lastRow="0" w:firstColumn="0" w:lastColumn="0" w:oddVBand="0" w:evenVBand="0" w:oddHBand="0"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1701" w:type="dxa"/>
          </w:tcPr>
          <w:p w14:paraId="3C2D4274" w14:textId="77777777" w:rsidR="00B030DB" w:rsidRDefault="00B030DB" w:rsidP="00A503E2">
            <w:pPr>
              <w:tabs>
                <w:tab w:val="left" w:pos="709"/>
                <w:tab w:val="left" w:pos="1418"/>
                <w:tab w:val="left" w:pos="2127"/>
                <w:tab w:val="left" w:pos="2836"/>
                <w:tab w:val="right" w:pos="9072"/>
              </w:tabs>
              <w:spacing w:line="360" w:lineRule="auto"/>
              <w:jc w:val="both"/>
              <w:rPr>
                <w:sz w:val="24"/>
                <w:szCs w:val="24"/>
              </w:rPr>
            </w:pPr>
            <w:r>
              <w:rPr>
                <w:sz w:val="24"/>
                <w:szCs w:val="24"/>
              </w:rPr>
              <w:t>Numer klastra</w:t>
            </w:r>
          </w:p>
        </w:tc>
        <w:tc>
          <w:tcPr>
            <w:tcW w:w="2982" w:type="dxa"/>
          </w:tcPr>
          <w:p w14:paraId="2F5B2D70" w14:textId="77777777" w:rsidR="00B030DB" w:rsidRDefault="00B030DB" w:rsidP="00A503E2">
            <w:pPr>
              <w:tabs>
                <w:tab w:val="left" w:pos="709"/>
                <w:tab w:val="left" w:pos="1418"/>
                <w:tab w:val="left" w:pos="2127"/>
                <w:tab w:val="left" w:pos="2836"/>
                <w:tab w:val="right" w:pos="9072"/>
              </w:tabs>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Liczba przypisanych próbek</w:t>
            </w:r>
          </w:p>
        </w:tc>
        <w:tc>
          <w:tcPr>
            <w:tcW w:w="3123" w:type="dxa"/>
          </w:tcPr>
          <w:p w14:paraId="57EAFE99" w14:textId="77777777" w:rsidR="00B030DB" w:rsidRDefault="00B030DB" w:rsidP="00A503E2">
            <w:pPr>
              <w:tabs>
                <w:tab w:val="left" w:pos="709"/>
                <w:tab w:val="left" w:pos="1418"/>
                <w:tab w:val="left" w:pos="2127"/>
                <w:tab w:val="left" w:pos="2836"/>
                <w:tab w:val="right" w:pos="9072"/>
              </w:tabs>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Procent przypisanych próbek</w:t>
            </w:r>
          </w:p>
        </w:tc>
      </w:tr>
      <w:tr w:rsidR="00B030DB" w14:paraId="044D7FEF" w14:textId="77777777" w:rsidTr="00A503E2">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1701" w:type="dxa"/>
          </w:tcPr>
          <w:p w14:paraId="4F06AA63" w14:textId="77777777" w:rsidR="00B030DB" w:rsidRDefault="00B030DB" w:rsidP="00A503E2">
            <w:pPr>
              <w:tabs>
                <w:tab w:val="left" w:pos="709"/>
                <w:tab w:val="left" w:pos="1418"/>
                <w:tab w:val="left" w:pos="2127"/>
                <w:tab w:val="left" w:pos="2836"/>
                <w:tab w:val="right" w:pos="9072"/>
              </w:tabs>
              <w:spacing w:line="360" w:lineRule="auto"/>
              <w:jc w:val="center"/>
              <w:rPr>
                <w:sz w:val="24"/>
                <w:szCs w:val="24"/>
              </w:rPr>
            </w:pPr>
            <w:r>
              <w:rPr>
                <w:sz w:val="24"/>
                <w:szCs w:val="24"/>
              </w:rPr>
              <w:t>0</w:t>
            </w:r>
          </w:p>
        </w:tc>
        <w:tc>
          <w:tcPr>
            <w:tcW w:w="2982" w:type="dxa"/>
          </w:tcPr>
          <w:p w14:paraId="4DC375B3" w14:textId="35BCA8D5" w:rsidR="00B030DB" w:rsidRDefault="00B030DB" w:rsidP="00A503E2">
            <w:pPr>
              <w:tabs>
                <w:tab w:val="left" w:pos="709"/>
                <w:tab w:val="left" w:pos="1418"/>
                <w:tab w:val="left" w:pos="2127"/>
                <w:tab w:val="left" w:pos="2836"/>
                <w:tab w:val="right" w:pos="9072"/>
              </w:tabs>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185</w:t>
            </w:r>
          </w:p>
        </w:tc>
        <w:tc>
          <w:tcPr>
            <w:tcW w:w="3123" w:type="dxa"/>
          </w:tcPr>
          <w:p w14:paraId="5E8736C8" w14:textId="16F8BE95" w:rsidR="00B030DB" w:rsidRDefault="00B030DB" w:rsidP="00A503E2">
            <w:pPr>
              <w:tabs>
                <w:tab w:val="left" w:pos="709"/>
                <w:tab w:val="left" w:pos="1418"/>
                <w:tab w:val="left" w:pos="2127"/>
                <w:tab w:val="left" w:pos="2836"/>
                <w:tab w:val="right" w:pos="9072"/>
              </w:tabs>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w:t>
            </w:r>
          </w:p>
        </w:tc>
      </w:tr>
      <w:tr w:rsidR="00B030DB" w14:paraId="589D8D65" w14:textId="77777777" w:rsidTr="00A503E2">
        <w:trPr>
          <w:trHeight w:val="440"/>
        </w:trPr>
        <w:tc>
          <w:tcPr>
            <w:cnfStyle w:val="001000000000" w:firstRow="0" w:lastRow="0" w:firstColumn="1" w:lastColumn="0" w:oddVBand="0" w:evenVBand="0" w:oddHBand="0" w:evenHBand="0" w:firstRowFirstColumn="0" w:firstRowLastColumn="0" w:lastRowFirstColumn="0" w:lastRowLastColumn="0"/>
            <w:tcW w:w="1701" w:type="dxa"/>
          </w:tcPr>
          <w:p w14:paraId="2C31AF2B" w14:textId="77777777" w:rsidR="00B030DB" w:rsidRDefault="00B030DB" w:rsidP="00A503E2">
            <w:pPr>
              <w:tabs>
                <w:tab w:val="left" w:pos="709"/>
                <w:tab w:val="left" w:pos="1418"/>
                <w:tab w:val="left" w:pos="2127"/>
                <w:tab w:val="left" w:pos="2836"/>
                <w:tab w:val="right" w:pos="9072"/>
              </w:tabs>
              <w:spacing w:line="360" w:lineRule="auto"/>
              <w:jc w:val="center"/>
              <w:rPr>
                <w:sz w:val="24"/>
                <w:szCs w:val="24"/>
              </w:rPr>
            </w:pPr>
            <w:r>
              <w:rPr>
                <w:sz w:val="24"/>
                <w:szCs w:val="24"/>
              </w:rPr>
              <w:t>1</w:t>
            </w:r>
          </w:p>
        </w:tc>
        <w:tc>
          <w:tcPr>
            <w:tcW w:w="2982" w:type="dxa"/>
          </w:tcPr>
          <w:p w14:paraId="0919D912" w14:textId="1BB0E9F7" w:rsidR="00B030DB" w:rsidRDefault="00B030DB" w:rsidP="00A503E2">
            <w:pPr>
              <w:tabs>
                <w:tab w:val="left" w:pos="709"/>
                <w:tab w:val="left" w:pos="1418"/>
                <w:tab w:val="left" w:pos="2127"/>
                <w:tab w:val="left" w:pos="2836"/>
                <w:tab w:val="right" w:pos="9072"/>
              </w:tabs>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369</w:t>
            </w:r>
          </w:p>
        </w:tc>
        <w:tc>
          <w:tcPr>
            <w:tcW w:w="3123" w:type="dxa"/>
          </w:tcPr>
          <w:p w14:paraId="3FA92FDA" w14:textId="53D0CEE2" w:rsidR="00B030DB" w:rsidRDefault="00B030DB" w:rsidP="00A503E2">
            <w:pPr>
              <w:keepNext/>
              <w:tabs>
                <w:tab w:val="left" w:pos="709"/>
                <w:tab w:val="left" w:pos="1418"/>
                <w:tab w:val="left" w:pos="2127"/>
                <w:tab w:val="left" w:pos="2836"/>
                <w:tab w:val="right" w:pos="9072"/>
              </w:tabs>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12%</w:t>
            </w:r>
          </w:p>
        </w:tc>
      </w:tr>
      <w:tr w:rsidR="00B030DB" w14:paraId="119196A7" w14:textId="77777777" w:rsidTr="00A503E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Pr>
          <w:p w14:paraId="2F46354F" w14:textId="77777777" w:rsidR="00B030DB" w:rsidRDefault="00B030DB" w:rsidP="00A503E2">
            <w:pPr>
              <w:tabs>
                <w:tab w:val="left" w:pos="709"/>
                <w:tab w:val="left" w:pos="1418"/>
                <w:tab w:val="left" w:pos="2127"/>
                <w:tab w:val="left" w:pos="2836"/>
                <w:tab w:val="right" w:pos="9072"/>
              </w:tabs>
              <w:spacing w:line="360" w:lineRule="auto"/>
              <w:jc w:val="center"/>
              <w:rPr>
                <w:sz w:val="24"/>
                <w:szCs w:val="24"/>
              </w:rPr>
            </w:pPr>
            <w:r>
              <w:rPr>
                <w:sz w:val="24"/>
                <w:szCs w:val="24"/>
              </w:rPr>
              <w:t>2</w:t>
            </w:r>
          </w:p>
        </w:tc>
        <w:tc>
          <w:tcPr>
            <w:tcW w:w="2982" w:type="dxa"/>
          </w:tcPr>
          <w:p w14:paraId="3377D478" w14:textId="0DAA7565" w:rsidR="00B030DB" w:rsidRDefault="00B030DB" w:rsidP="00A503E2">
            <w:pPr>
              <w:tabs>
                <w:tab w:val="left" w:pos="709"/>
                <w:tab w:val="left" w:pos="1418"/>
                <w:tab w:val="left" w:pos="2127"/>
                <w:tab w:val="left" w:pos="2836"/>
                <w:tab w:val="right" w:pos="9072"/>
              </w:tabs>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69</w:t>
            </w:r>
          </w:p>
        </w:tc>
        <w:tc>
          <w:tcPr>
            <w:tcW w:w="3123" w:type="dxa"/>
          </w:tcPr>
          <w:p w14:paraId="171EBEFC" w14:textId="7E6D93AF" w:rsidR="00B030DB" w:rsidRDefault="00B030DB" w:rsidP="00A503E2">
            <w:pPr>
              <w:keepNext/>
              <w:tabs>
                <w:tab w:val="left" w:pos="709"/>
                <w:tab w:val="left" w:pos="1418"/>
                <w:tab w:val="left" w:pos="2127"/>
                <w:tab w:val="left" w:pos="2836"/>
                <w:tab w:val="right" w:pos="9072"/>
              </w:tabs>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r>
      <w:tr w:rsidR="00B030DB" w14:paraId="100882CC" w14:textId="77777777" w:rsidTr="00A503E2">
        <w:trPr>
          <w:trHeight w:val="440"/>
        </w:trPr>
        <w:tc>
          <w:tcPr>
            <w:cnfStyle w:val="001000000000" w:firstRow="0" w:lastRow="0" w:firstColumn="1" w:lastColumn="0" w:oddVBand="0" w:evenVBand="0" w:oddHBand="0" w:evenHBand="0" w:firstRowFirstColumn="0" w:firstRowLastColumn="0" w:lastRowFirstColumn="0" w:lastRowLastColumn="0"/>
            <w:tcW w:w="1701" w:type="dxa"/>
          </w:tcPr>
          <w:p w14:paraId="194D34A0" w14:textId="77777777" w:rsidR="00B030DB" w:rsidRDefault="00B030DB" w:rsidP="00A503E2">
            <w:pPr>
              <w:tabs>
                <w:tab w:val="left" w:pos="709"/>
                <w:tab w:val="left" w:pos="1418"/>
                <w:tab w:val="left" w:pos="2127"/>
                <w:tab w:val="left" w:pos="2836"/>
                <w:tab w:val="right" w:pos="9072"/>
              </w:tabs>
              <w:spacing w:line="360" w:lineRule="auto"/>
              <w:jc w:val="center"/>
              <w:rPr>
                <w:sz w:val="24"/>
                <w:szCs w:val="24"/>
              </w:rPr>
            </w:pPr>
            <w:r>
              <w:rPr>
                <w:sz w:val="24"/>
                <w:szCs w:val="24"/>
              </w:rPr>
              <w:t>3</w:t>
            </w:r>
          </w:p>
        </w:tc>
        <w:tc>
          <w:tcPr>
            <w:tcW w:w="2982" w:type="dxa"/>
          </w:tcPr>
          <w:p w14:paraId="41E89B31" w14:textId="6E3AD884" w:rsidR="00B030DB" w:rsidRDefault="00B030DB" w:rsidP="00A503E2">
            <w:pPr>
              <w:tabs>
                <w:tab w:val="left" w:pos="709"/>
                <w:tab w:val="left" w:pos="1418"/>
                <w:tab w:val="left" w:pos="2127"/>
                <w:tab w:val="left" w:pos="2836"/>
                <w:tab w:val="right" w:pos="9072"/>
              </w:tabs>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180</w:t>
            </w:r>
          </w:p>
        </w:tc>
        <w:tc>
          <w:tcPr>
            <w:tcW w:w="3123" w:type="dxa"/>
          </w:tcPr>
          <w:p w14:paraId="13968211" w14:textId="3D49C0AB" w:rsidR="00B030DB" w:rsidRDefault="00B030DB" w:rsidP="00A503E2">
            <w:pPr>
              <w:keepNext/>
              <w:tabs>
                <w:tab w:val="left" w:pos="709"/>
                <w:tab w:val="left" w:pos="1418"/>
                <w:tab w:val="left" w:pos="2127"/>
                <w:tab w:val="left" w:pos="2836"/>
                <w:tab w:val="right" w:pos="9072"/>
              </w:tabs>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w:t>
            </w:r>
          </w:p>
        </w:tc>
      </w:tr>
      <w:tr w:rsidR="00B030DB" w14:paraId="7938740D" w14:textId="77777777" w:rsidTr="00A503E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Pr>
          <w:p w14:paraId="318E7D90" w14:textId="77777777" w:rsidR="00B030DB" w:rsidRDefault="00B030DB" w:rsidP="00A503E2">
            <w:pPr>
              <w:tabs>
                <w:tab w:val="left" w:pos="709"/>
                <w:tab w:val="left" w:pos="1418"/>
                <w:tab w:val="left" w:pos="2127"/>
                <w:tab w:val="left" w:pos="2836"/>
                <w:tab w:val="right" w:pos="9072"/>
              </w:tabs>
              <w:spacing w:line="360" w:lineRule="auto"/>
              <w:jc w:val="center"/>
              <w:rPr>
                <w:sz w:val="24"/>
                <w:szCs w:val="24"/>
              </w:rPr>
            </w:pPr>
            <w:r>
              <w:rPr>
                <w:sz w:val="24"/>
                <w:szCs w:val="24"/>
              </w:rPr>
              <w:t>4</w:t>
            </w:r>
          </w:p>
        </w:tc>
        <w:tc>
          <w:tcPr>
            <w:tcW w:w="2982" w:type="dxa"/>
          </w:tcPr>
          <w:p w14:paraId="4273D2A8" w14:textId="79219C5B" w:rsidR="00B030DB" w:rsidRDefault="00B030DB" w:rsidP="00A503E2">
            <w:pPr>
              <w:tabs>
                <w:tab w:val="left" w:pos="709"/>
                <w:tab w:val="left" w:pos="1418"/>
                <w:tab w:val="left" w:pos="2127"/>
                <w:tab w:val="left" w:pos="2836"/>
                <w:tab w:val="right" w:pos="9072"/>
              </w:tabs>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148</w:t>
            </w:r>
          </w:p>
        </w:tc>
        <w:tc>
          <w:tcPr>
            <w:tcW w:w="3123" w:type="dxa"/>
          </w:tcPr>
          <w:p w14:paraId="70654C99" w14:textId="78A786C8" w:rsidR="00B030DB" w:rsidRDefault="00B030DB" w:rsidP="00A503E2">
            <w:pPr>
              <w:keepNext/>
              <w:tabs>
                <w:tab w:val="left" w:pos="709"/>
                <w:tab w:val="left" w:pos="1418"/>
                <w:tab w:val="left" w:pos="2127"/>
                <w:tab w:val="left" w:pos="2836"/>
                <w:tab w:val="right" w:pos="9072"/>
              </w:tabs>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r>
      <w:tr w:rsidR="00B030DB" w14:paraId="3BEB6BE1" w14:textId="77777777" w:rsidTr="00A503E2">
        <w:trPr>
          <w:trHeight w:val="440"/>
        </w:trPr>
        <w:tc>
          <w:tcPr>
            <w:cnfStyle w:val="001000000000" w:firstRow="0" w:lastRow="0" w:firstColumn="1" w:lastColumn="0" w:oddVBand="0" w:evenVBand="0" w:oddHBand="0" w:evenHBand="0" w:firstRowFirstColumn="0" w:firstRowLastColumn="0" w:lastRowFirstColumn="0" w:lastRowLastColumn="0"/>
            <w:tcW w:w="1701" w:type="dxa"/>
          </w:tcPr>
          <w:p w14:paraId="05C91B46" w14:textId="77777777" w:rsidR="00B030DB" w:rsidRDefault="00B030DB" w:rsidP="00A503E2">
            <w:pPr>
              <w:tabs>
                <w:tab w:val="left" w:pos="709"/>
                <w:tab w:val="left" w:pos="1418"/>
                <w:tab w:val="left" w:pos="2127"/>
                <w:tab w:val="left" w:pos="2836"/>
                <w:tab w:val="right" w:pos="9072"/>
              </w:tabs>
              <w:spacing w:line="360" w:lineRule="auto"/>
              <w:jc w:val="center"/>
              <w:rPr>
                <w:sz w:val="24"/>
                <w:szCs w:val="24"/>
              </w:rPr>
            </w:pPr>
            <w:r>
              <w:rPr>
                <w:sz w:val="24"/>
                <w:szCs w:val="24"/>
              </w:rPr>
              <w:t>5</w:t>
            </w:r>
          </w:p>
        </w:tc>
        <w:tc>
          <w:tcPr>
            <w:tcW w:w="2982" w:type="dxa"/>
          </w:tcPr>
          <w:p w14:paraId="0F280C59" w14:textId="37ED0A6F" w:rsidR="00B030DB" w:rsidRDefault="00B030DB" w:rsidP="00A503E2">
            <w:pPr>
              <w:tabs>
                <w:tab w:val="left" w:pos="709"/>
                <w:tab w:val="left" w:pos="1418"/>
                <w:tab w:val="left" w:pos="2127"/>
                <w:tab w:val="left" w:pos="2836"/>
                <w:tab w:val="right" w:pos="9072"/>
              </w:tabs>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96</w:t>
            </w:r>
          </w:p>
        </w:tc>
        <w:tc>
          <w:tcPr>
            <w:tcW w:w="3123" w:type="dxa"/>
          </w:tcPr>
          <w:p w14:paraId="0E6E637D" w14:textId="7AEA8242" w:rsidR="00B030DB" w:rsidRDefault="00B030DB" w:rsidP="00A503E2">
            <w:pPr>
              <w:keepNext/>
              <w:tabs>
                <w:tab w:val="left" w:pos="709"/>
                <w:tab w:val="left" w:pos="1418"/>
                <w:tab w:val="left" w:pos="2127"/>
                <w:tab w:val="left" w:pos="2836"/>
                <w:tab w:val="right" w:pos="9072"/>
              </w:tabs>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B030DB" w14:paraId="49A41F8B" w14:textId="77777777" w:rsidTr="00A503E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Pr>
          <w:p w14:paraId="51967CCA" w14:textId="77777777" w:rsidR="00B030DB" w:rsidRDefault="00B030DB" w:rsidP="00A503E2">
            <w:pPr>
              <w:tabs>
                <w:tab w:val="left" w:pos="709"/>
                <w:tab w:val="left" w:pos="1418"/>
                <w:tab w:val="left" w:pos="2127"/>
                <w:tab w:val="left" w:pos="2836"/>
                <w:tab w:val="right" w:pos="9072"/>
              </w:tabs>
              <w:spacing w:line="360" w:lineRule="auto"/>
              <w:jc w:val="center"/>
              <w:rPr>
                <w:sz w:val="24"/>
                <w:szCs w:val="24"/>
              </w:rPr>
            </w:pPr>
            <w:r>
              <w:rPr>
                <w:sz w:val="24"/>
                <w:szCs w:val="24"/>
              </w:rPr>
              <w:t>6</w:t>
            </w:r>
          </w:p>
        </w:tc>
        <w:tc>
          <w:tcPr>
            <w:tcW w:w="2982" w:type="dxa"/>
          </w:tcPr>
          <w:p w14:paraId="153E3A5C" w14:textId="173B92E3" w:rsidR="00B030DB" w:rsidRDefault="00B030DB" w:rsidP="00A503E2">
            <w:pPr>
              <w:tabs>
                <w:tab w:val="left" w:pos="709"/>
                <w:tab w:val="left" w:pos="1418"/>
                <w:tab w:val="left" w:pos="2127"/>
                <w:tab w:val="left" w:pos="2836"/>
                <w:tab w:val="right" w:pos="9072"/>
              </w:tabs>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637</w:t>
            </w:r>
          </w:p>
        </w:tc>
        <w:tc>
          <w:tcPr>
            <w:tcW w:w="3123" w:type="dxa"/>
          </w:tcPr>
          <w:p w14:paraId="0F51A142" w14:textId="2098031B" w:rsidR="00B030DB" w:rsidRDefault="00B030DB" w:rsidP="00A503E2">
            <w:pPr>
              <w:keepNext/>
              <w:tabs>
                <w:tab w:val="left" w:pos="709"/>
                <w:tab w:val="left" w:pos="1418"/>
                <w:tab w:val="left" w:pos="2127"/>
                <w:tab w:val="left" w:pos="2836"/>
                <w:tab w:val="right" w:pos="9072"/>
              </w:tabs>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21%</w:t>
            </w:r>
          </w:p>
        </w:tc>
      </w:tr>
      <w:tr w:rsidR="00B030DB" w14:paraId="41003003" w14:textId="77777777" w:rsidTr="00A503E2">
        <w:trPr>
          <w:trHeight w:val="440"/>
        </w:trPr>
        <w:tc>
          <w:tcPr>
            <w:cnfStyle w:val="001000000000" w:firstRow="0" w:lastRow="0" w:firstColumn="1" w:lastColumn="0" w:oddVBand="0" w:evenVBand="0" w:oddHBand="0" w:evenHBand="0" w:firstRowFirstColumn="0" w:firstRowLastColumn="0" w:lastRowFirstColumn="0" w:lastRowLastColumn="0"/>
            <w:tcW w:w="1701" w:type="dxa"/>
          </w:tcPr>
          <w:p w14:paraId="385AE4AC" w14:textId="77777777" w:rsidR="00B030DB" w:rsidRDefault="00B030DB" w:rsidP="00A503E2">
            <w:pPr>
              <w:tabs>
                <w:tab w:val="left" w:pos="709"/>
                <w:tab w:val="left" w:pos="1418"/>
                <w:tab w:val="left" w:pos="2127"/>
                <w:tab w:val="left" w:pos="2836"/>
                <w:tab w:val="right" w:pos="9072"/>
              </w:tabs>
              <w:spacing w:line="360" w:lineRule="auto"/>
              <w:jc w:val="center"/>
              <w:rPr>
                <w:sz w:val="24"/>
                <w:szCs w:val="24"/>
              </w:rPr>
            </w:pPr>
            <w:r>
              <w:rPr>
                <w:sz w:val="24"/>
                <w:szCs w:val="24"/>
              </w:rPr>
              <w:t>7</w:t>
            </w:r>
          </w:p>
        </w:tc>
        <w:tc>
          <w:tcPr>
            <w:tcW w:w="2982" w:type="dxa"/>
          </w:tcPr>
          <w:p w14:paraId="120377C6" w14:textId="59002334" w:rsidR="00B030DB" w:rsidRDefault="00B030DB" w:rsidP="00A503E2">
            <w:pPr>
              <w:tabs>
                <w:tab w:val="left" w:pos="709"/>
                <w:tab w:val="left" w:pos="1418"/>
                <w:tab w:val="left" w:pos="2127"/>
                <w:tab w:val="left" w:pos="2836"/>
                <w:tab w:val="right" w:pos="9072"/>
              </w:tabs>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1303</w:t>
            </w:r>
          </w:p>
        </w:tc>
        <w:tc>
          <w:tcPr>
            <w:tcW w:w="3123" w:type="dxa"/>
          </w:tcPr>
          <w:p w14:paraId="2A169FE0" w14:textId="1BBDD99D" w:rsidR="00B030DB" w:rsidRDefault="00B030DB" w:rsidP="00B030DB">
            <w:pPr>
              <w:keepNext/>
              <w:tabs>
                <w:tab w:val="left" w:pos="709"/>
                <w:tab w:val="left" w:pos="1418"/>
                <w:tab w:val="left" w:pos="2127"/>
                <w:tab w:val="left" w:pos="2836"/>
                <w:tab w:val="right" w:pos="9072"/>
              </w:tabs>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44%</w:t>
            </w:r>
          </w:p>
        </w:tc>
      </w:tr>
    </w:tbl>
    <w:p w14:paraId="22E9BC19" w14:textId="206FA60D" w:rsidR="00083AF7" w:rsidRDefault="00B030DB" w:rsidP="00B030DB">
      <w:pPr>
        <w:pStyle w:val="Legenda"/>
      </w:pPr>
      <w:r>
        <w:t xml:space="preserve">Rysunek </w:t>
      </w:r>
      <w:fldSimple w:instr=" SEQ Rysunek \* ARABIC ">
        <w:r w:rsidR="00D11D33">
          <w:rPr>
            <w:noProof/>
          </w:rPr>
          <w:t>15</w:t>
        </w:r>
      </w:fldSimple>
      <w:r>
        <w:t>: Rozkład wszystkich danych na poszczególne klastry (8 klastrów).</w:t>
      </w:r>
    </w:p>
    <w:p w14:paraId="71FC952D" w14:textId="7863AF4F" w:rsidR="006E17F1" w:rsidRDefault="0097363F" w:rsidP="0097363F">
      <w:pPr>
        <w:jc w:val="both"/>
        <w:rPr>
          <w:sz w:val="24"/>
          <w:szCs w:val="24"/>
        </w:rPr>
      </w:pPr>
      <w:r>
        <w:rPr>
          <w:sz w:val="24"/>
          <w:szCs w:val="24"/>
        </w:rPr>
        <w:t xml:space="preserve">W przypadku 2 klastrów uzyskujemy informacje o pewnej tendencji. Aż 77% wszystkich obserwacji dotyczy sesji o mniejszych wartościach atrybutów czasu oraz liczby odwiedzanych stron, a także średniego czasu poświęconego na jedną stronę. Dzięki temu można wysnuć wniosek, że większość użytkowników miała krótsze sesje, jednak większa liczba klastrów dodatkowo może potwierdzić powyższe spostrzeżenie. Dla 5 klastrów ponad połowa (56%) próbek zostało przyporządkowanych klastrowi z najmniejszym czasem sesji, najmniejszą liczbą odwiedzonych stron oraz najmniejszym średnim czasem na pojedynczą stronę. Najdłuższe sesje rozłożyły się na dwa klastry, które różniły się liczbą odwiedzanych stron (około 4 strony dla klastra 0 oraz około 16 stron dla klastra 2), co bezpośrednio przełożyło się na średni czas </w:t>
      </w:r>
      <w:r>
        <w:rPr>
          <w:sz w:val="24"/>
          <w:szCs w:val="24"/>
        </w:rPr>
        <w:lastRenderedPageBreak/>
        <w:t>na pojedynczą stronę. Analiza skupień przy użyciu 8 klastrów potwierdziła przypuszczenie, że sesje użytkowników trwały najczęściej stosunkowo krótko (około 69 sekund dla klastra, który zawiera aż 44% wszystkich obserwacji). Następny pod względem liczebności klaster był również drugim klastrem o najkrótszym czasie</w:t>
      </w:r>
      <w:r w:rsidR="00A503E2">
        <w:rPr>
          <w:sz w:val="24"/>
          <w:szCs w:val="24"/>
        </w:rPr>
        <w:t xml:space="preserve">. </w:t>
      </w:r>
      <w:r w:rsidR="00EE6FAB">
        <w:rPr>
          <w:sz w:val="24"/>
          <w:szCs w:val="24"/>
        </w:rPr>
        <w:t xml:space="preserve">Jedną z różnic w porównaniu z analizą skupień dla odwiedzonych stron jest to, że w przypadku wartości numerycznych wraz ze wzrostem liczby klastrów rośnie liczba wykonanych iteracji, ale maleje suma błędów kwadratowych. </w:t>
      </w:r>
    </w:p>
    <w:p w14:paraId="415B8346" w14:textId="1A6F1CB5" w:rsidR="00B030DB" w:rsidRDefault="00B030DB" w:rsidP="0097363F">
      <w:pPr>
        <w:jc w:val="both"/>
        <w:rPr>
          <w:sz w:val="24"/>
          <w:szCs w:val="24"/>
        </w:rPr>
      </w:pPr>
    </w:p>
    <w:p w14:paraId="33AD04C7" w14:textId="6B1E7286" w:rsidR="0067223A" w:rsidRDefault="0067223A" w:rsidP="0067223A">
      <w:pPr>
        <w:pStyle w:val="Akapitzlist"/>
        <w:numPr>
          <w:ilvl w:val="1"/>
          <w:numId w:val="4"/>
        </w:numPr>
        <w:tabs>
          <w:tab w:val="left" w:pos="567"/>
        </w:tabs>
        <w:jc w:val="both"/>
        <w:rPr>
          <w:b/>
          <w:bCs/>
          <w:sz w:val="28"/>
          <w:szCs w:val="28"/>
        </w:rPr>
      </w:pPr>
      <w:r w:rsidRPr="0067223A">
        <w:rPr>
          <w:b/>
          <w:bCs/>
          <w:sz w:val="28"/>
          <w:szCs w:val="28"/>
        </w:rPr>
        <w:t>Analiza skupień dla użytkowników (odwiedzone strony)</w:t>
      </w:r>
    </w:p>
    <w:p w14:paraId="17CCF76A" w14:textId="798E8D2A" w:rsidR="00EE6FAB" w:rsidRPr="00EE6FAB" w:rsidRDefault="00EE6FAB" w:rsidP="00DD1BCC">
      <w:pPr>
        <w:tabs>
          <w:tab w:val="left" w:pos="709"/>
          <w:tab w:val="left" w:pos="1418"/>
          <w:tab w:val="left" w:pos="2127"/>
          <w:tab w:val="left" w:pos="2836"/>
          <w:tab w:val="right" w:pos="9072"/>
        </w:tabs>
        <w:spacing w:after="0" w:line="360" w:lineRule="auto"/>
        <w:jc w:val="both"/>
        <w:rPr>
          <w:sz w:val="24"/>
          <w:szCs w:val="24"/>
        </w:rPr>
      </w:pPr>
      <w:r w:rsidRPr="00EE6FAB">
        <w:rPr>
          <w:sz w:val="24"/>
          <w:szCs w:val="24"/>
        </w:rPr>
        <w:t xml:space="preserve">Algorytm dla 2 klastrów zatrzymał się po 3 iteracjach, a suma błędów kwadratowych jest równa </w:t>
      </w:r>
      <w:r>
        <w:rPr>
          <w:sz w:val="24"/>
          <w:szCs w:val="24"/>
        </w:rPr>
        <w:t>8176</w:t>
      </w:r>
      <w:r w:rsidRPr="00EE6FAB">
        <w:rPr>
          <w:sz w:val="24"/>
          <w:szCs w:val="24"/>
        </w:rPr>
        <w:t xml:space="preserve">. </w:t>
      </w:r>
    </w:p>
    <w:p w14:paraId="07AB1A75" w14:textId="77777777" w:rsidR="00EE6FAB" w:rsidRDefault="00EE6FAB" w:rsidP="00EE6FAB">
      <w:pPr>
        <w:keepNext/>
        <w:tabs>
          <w:tab w:val="left" w:pos="567"/>
        </w:tabs>
        <w:jc w:val="both"/>
      </w:pPr>
      <w:r>
        <w:rPr>
          <w:noProof/>
        </w:rPr>
        <w:drawing>
          <wp:inline distT="0" distB="0" distL="0" distR="0" wp14:anchorId="61E8E676" wp14:editId="327E3B09">
            <wp:extent cx="5760720" cy="5365750"/>
            <wp:effectExtent l="19050" t="19050" r="11430" b="2540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5365750"/>
                    </a:xfrm>
                    <a:prstGeom prst="rect">
                      <a:avLst/>
                    </a:prstGeom>
                    <a:ln>
                      <a:solidFill>
                        <a:schemeClr val="tx1"/>
                      </a:solidFill>
                    </a:ln>
                  </pic:spPr>
                </pic:pic>
              </a:graphicData>
            </a:graphic>
          </wp:inline>
        </w:drawing>
      </w:r>
    </w:p>
    <w:p w14:paraId="0A1C65C9" w14:textId="389BE6A5" w:rsidR="0067223A" w:rsidRDefault="00EE6FAB" w:rsidP="00EE6FAB">
      <w:pPr>
        <w:pStyle w:val="Legenda"/>
        <w:jc w:val="both"/>
      </w:pPr>
      <w:r>
        <w:t xml:space="preserve">Rysunek </w:t>
      </w:r>
      <w:fldSimple w:instr=" SEQ Rysunek \* ARABIC ">
        <w:r w:rsidR="00D11D33">
          <w:rPr>
            <w:noProof/>
          </w:rPr>
          <w:t>16</w:t>
        </w:r>
      </w:fldSimple>
      <w:r>
        <w:t>: Wartości środków skupienia dla flag stron podczas analizy użytkowników (2 klastry).</w:t>
      </w:r>
    </w:p>
    <w:p w14:paraId="7C7D7631" w14:textId="742C284A" w:rsidR="00A503E2" w:rsidRDefault="00A503E2" w:rsidP="00A503E2"/>
    <w:p w14:paraId="5D128DB3" w14:textId="77777777" w:rsidR="00A503E2" w:rsidRPr="00A503E2" w:rsidRDefault="00A503E2" w:rsidP="00A503E2"/>
    <w:tbl>
      <w:tblPr>
        <w:tblStyle w:val="Tabelalisty6kolorowa"/>
        <w:tblW w:w="7806" w:type="dxa"/>
        <w:tblInd w:w="636" w:type="dxa"/>
        <w:tblLook w:val="04A0" w:firstRow="1" w:lastRow="0" w:firstColumn="1" w:lastColumn="0" w:noHBand="0" w:noVBand="1"/>
      </w:tblPr>
      <w:tblGrid>
        <w:gridCol w:w="1701"/>
        <w:gridCol w:w="2982"/>
        <w:gridCol w:w="3123"/>
      </w:tblGrid>
      <w:tr w:rsidR="00A503E2" w14:paraId="1EEA01C1" w14:textId="77777777" w:rsidTr="00A503E2">
        <w:trPr>
          <w:cnfStyle w:val="100000000000" w:firstRow="1" w:lastRow="0" w:firstColumn="0" w:lastColumn="0" w:oddVBand="0" w:evenVBand="0" w:oddHBand="0"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1701" w:type="dxa"/>
          </w:tcPr>
          <w:p w14:paraId="5987C109" w14:textId="77777777" w:rsidR="00A503E2" w:rsidRDefault="00A503E2" w:rsidP="00A503E2">
            <w:pPr>
              <w:tabs>
                <w:tab w:val="left" w:pos="709"/>
                <w:tab w:val="left" w:pos="1418"/>
                <w:tab w:val="left" w:pos="2127"/>
                <w:tab w:val="left" w:pos="2836"/>
                <w:tab w:val="right" w:pos="9072"/>
              </w:tabs>
              <w:spacing w:line="360" w:lineRule="auto"/>
              <w:jc w:val="both"/>
              <w:rPr>
                <w:sz w:val="24"/>
                <w:szCs w:val="24"/>
              </w:rPr>
            </w:pPr>
            <w:r>
              <w:rPr>
                <w:sz w:val="24"/>
                <w:szCs w:val="24"/>
              </w:rPr>
              <w:lastRenderedPageBreak/>
              <w:t>Numer klastra</w:t>
            </w:r>
          </w:p>
        </w:tc>
        <w:tc>
          <w:tcPr>
            <w:tcW w:w="2982" w:type="dxa"/>
          </w:tcPr>
          <w:p w14:paraId="480554FB" w14:textId="77777777" w:rsidR="00A503E2" w:rsidRDefault="00A503E2" w:rsidP="00A503E2">
            <w:pPr>
              <w:tabs>
                <w:tab w:val="left" w:pos="709"/>
                <w:tab w:val="left" w:pos="1418"/>
                <w:tab w:val="left" w:pos="2127"/>
                <w:tab w:val="left" w:pos="2836"/>
                <w:tab w:val="right" w:pos="9072"/>
              </w:tabs>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Liczba przypisanych próbek</w:t>
            </w:r>
          </w:p>
        </w:tc>
        <w:tc>
          <w:tcPr>
            <w:tcW w:w="3123" w:type="dxa"/>
          </w:tcPr>
          <w:p w14:paraId="0F99EB71" w14:textId="77777777" w:rsidR="00A503E2" w:rsidRDefault="00A503E2" w:rsidP="00A503E2">
            <w:pPr>
              <w:tabs>
                <w:tab w:val="left" w:pos="709"/>
                <w:tab w:val="left" w:pos="1418"/>
                <w:tab w:val="left" w:pos="2127"/>
                <w:tab w:val="left" w:pos="2836"/>
                <w:tab w:val="right" w:pos="9072"/>
              </w:tabs>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Procent przypisanych próbek</w:t>
            </w:r>
          </w:p>
        </w:tc>
      </w:tr>
      <w:tr w:rsidR="00A503E2" w14:paraId="343F6518" w14:textId="77777777" w:rsidTr="00A503E2">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12520954" w14:textId="77777777" w:rsidR="00A503E2" w:rsidRDefault="00A503E2" w:rsidP="00A503E2">
            <w:pPr>
              <w:tabs>
                <w:tab w:val="left" w:pos="709"/>
                <w:tab w:val="left" w:pos="1418"/>
                <w:tab w:val="left" w:pos="2127"/>
                <w:tab w:val="left" w:pos="2836"/>
                <w:tab w:val="right" w:pos="9072"/>
              </w:tabs>
              <w:spacing w:line="360" w:lineRule="auto"/>
              <w:jc w:val="center"/>
              <w:rPr>
                <w:sz w:val="24"/>
                <w:szCs w:val="24"/>
              </w:rPr>
            </w:pPr>
            <w:r>
              <w:rPr>
                <w:sz w:val="24"/>
                <w:szCs w:val="24"/>
              </w:rPr>
              <w:t>0</w:t>
            </w:r>
          </w:p>
        </w:tc>
        <w:tc>
          <w:tcPr>
            <w:tcW w:w="2982" w:type="dxa"/>
            <w:vAlign w:val="center"/>
          </w:tcPr>
          <w:p w14:paraId="703CA88A" w14:textId="3FC94C60" w:rsidR="00A503E2" w:rsidRDefault="00A503E2" w:rsidP="00A503E2">
            <w:pPr>
              <w:tabs>
                <w:tab w:val="left" w:pos="709"/>
                <w:tab w:val="left" w:pos="1418"/>
                <w:tab w:val="left" w:pos="2127"/>
                <w:tab w:val="left" w:pos="2836"/>
                <w:tab w:val="right" w:pos="9072"/>
              </w:tabs>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3094</w:t>
            </w:r>
          </w:p>
        </w:tc>
        <w:tc>
          <w:tcPr>
            <w:tcW w:w="3123" w:type="dxa"/>
            <w:vAlign w:val="center"/>
          </w:tcPr>
          <w:p w14:paraId="621AABD8" w14:textId="06070F26" w:rsidR="00A503E2" w:rsidRDefault="00A503E2" w:rsidP="00A503E2">
            <w:pPr>
              <w:tabs>
                <w:tab w:val="left" w:pos="709"/>
                <w:tab w:val="left" w:pos="1418"/>
                <w:tab w:val="left" w:pos="2127"/>
                <w:tab w:val="left" w:pos="2836"/>
                <w:tab w:val="right" w:pos="9072"/>
              </w:tabs>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82%</w:t>
            </w:r>
          </w:p>
        </w:tc>
      </w:tr>
      <w:tr w:rsidR="00A503E2" w14:paraId="01290AF7" w14:textId="77777777" w:rsidTr="00A503E2">
        <w:trPr>
          <w:trHeight w:val="44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7F162B92" w14:textId="77777777" w:rsidR="00A503E2" w:rsidRDefault="00A503E2" w:rsidP="00A503E2">
            <w:pPr>
              <w:tabs>
                <w:tab w:val="left" w:pos="709"/>
                <w:tab w:val="left" w:pos="1418"/>
                <w:tab w:val="left" w:pos="2127"/>
                <w:tab w:val="left" w:pos="2836"/>
                <w:tab w:val="right" w:pos="9072"/>
              </w:tabs>
              <w:spacing w:line="360" w:lineRule="auto"/>
              <w:jc w:val="center"/>
              <w:rPr>
                <w:sz w:val="24"/>
                <w:szCs w:val="24"/>
              </w:rPr>
            </w:pPr>
            <w:r>
              <w:rPr>
                <w:sz w:val="24"/>
                <w:szCs w:val="24"/>
              </w:rPr>
              <w:t>1</w:t>
            </w:r>
          </w:p>
        </w:tc>
        <w:tc>
          <w:tcPr>
            <w:tcW w:w="2982" w:type="dxa"/>
            <w:vAlign w:val="center"/>
          </w:tcPr>
          <w:p w14:paraId="109288C9" w14:textId="1665B3FD" w:rsidR="00A503E2" w:rsidRDefault="00A503E2" w:rsidP="00A503E2">
            <w:pPr>
              <w:tabs>
                <w:tab w:val="left" w:pos="709"/>
                <w:tab w:val="left" w:pos="1418"/>
                <w:tab w:val="left" w:pos="2127"/>
                <w:tab w:val="left" w:pos="2836"/>
                <w:tab w:val="right" w:pos="9072"/>
              </w:tabs>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688</w:t>
            </w:r>
          </w:p>
        </w:tc>
        <w:tc>
          <w:tcPr>
            <w:tcW w:w="3123" w:type="dxa"/>
            <w:vAlign w:val="center"/>
          </w:tcPr>
          <w:p w14:paraId="60964D87" w14:textId="1662DD01" w:rsidR="00A503E2" w:rsidRDefault="00A503E2" w:rsidP="00A503E2">
            <w:pPr>
              <w:keepNext/>
              <w:tabs>
                <w:tab w:val="left" w:pos="709"/>
                <w:tab w:val="left" w:pos="1418"/>
                <w:tab w:val="left" w:pos="2127"/>
                <w:tab w:val="left" w:pos="2836"/>
                <w:tab w:val="right" w:pos="9072"/>
              </w:tabs>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18%</w:t>
            </w:r>
          </w:p>
        </w:tc>
      </w:tr>
    </w:tbl>
    <w:p w14:paraId="08BB19FF" w14:textId="510E2130" w:rsidR="00A503E2" w:rsidRDefault="00A503E2" w:rsidP="00A503E2">
      <w:pPr>
        <w:pStyle w:val="Legenda"/>
      </w:pPr>
      <w:r>
        <w:t xml:space="preserve">Rysunek </w:t>
      </w:r>
      <w:fldSimple w:instr=" SEQ Rysunek \* ARABIC ">
        <w:r w:rsidR="00D11D33">
          <w:rPr>
            <w:noProof/>
          </w:rPr>
          <w:t>17</w:t>
        </w:r>
      </w:fldSimple>
      <w:r>
        <w:t xml:space="preserve">: </w:t>
      </w:r>
      <w:r w:rsidRPr="00347777">
        <w:t>Rozkład wszystkich danych na poszczególne klastry (2 klastry).</w:t>
      </w:r>
    </w:p>
    <w:p w14:paraId="200399C6" w14:textId="77777777" w:rsidR="00A503E2" w:rsidRPr="00A503E2" w:rsidRDefault="00A503E2" w:rsidP="00A503E2"/>
    <w:p w14:paraId="3DBA3D1E" w14:textId="64D73689" w:rsidR="00A503E2" w:rsidRDefault="00A503E2" w:rsidP="00DD1BCC">
      <w:pPr>
        <w:tabs>
          <w:tab w:val="left" w:pos="709"/>
          <w:tab w:val="left" w:pos="1418"/>
          <w:tab w:val="left" w:pos="2127"/>
          <w:tab w:val="left" w:pos="2836"/>
          <w:tab w:val="right" w:pos="9072"/>
        </w:tabs>
        <w:spacing w:after="0" w:line="360" w:lineRule="auto"/>
        <w:jc w:val="both"/>
        <w:rPr>
          <w:sz w:val="24"/>
          <w:szCs w:val="24"/>
        </w:rPr>
      </w:pPr>
      <w:r w:rsidRPr="00EE6FAB">
        <w:rPr>
          <w:sz w:val="24"/>
          <w:szCs w:val="24"/>
        </w:rPr>
        <w:t>Algorytm dla</w:t>
      </w:r>
      <w:r>
        <w:rPr>
          <w:sz w:val="24"/>
          <w:szCs w:val="24"/>
        </w:rPr>
        <w:t xml:space="preserve"> 5</w:t>
      </w:r>
      <w:r w:rsidRPr="00EE6FAB">
        <w:rPr>
          <w:sz w:val="24"/>
          <w:szCs w:val="24"/>
        </w:rPr>
        <w:t xml:space="preserve"> klastrów zatrzymał się po </w:t>
      </w:r>
      <w:r>
        <w:rPr>
          <w:sz w:val="24"/>
          <w:szCs w:val="24"/>
        </w:rPr>
        <w:t>4</w:t>
      </w:r>
      <w:r w:rsidRPr="00EE6FAB">
        <w:rPr>
          <w:sz w:val="24"/>
          <w:szCs w:val="24"/>
        </w:rPr>
        <w:t xml:space="preserve"> iteracjach, a suma błędów kwadratowych jest równa </w:t>
      </w:r>
      <w:r>
        <w:rPr>
          <w:sz w:val="24"/>
          <w:szCs w:val="24"/>
        </w:rPr>
        <w:t>6364</w:t>
      </w:r>
      <w:r w:rsidRPr="00EE6FAB">
        <w:rPr>
          <w:sz w:val="24"/>
          <w:szCs w:val="24"/>
        </w:rPr>
        <w:t xml:space="preserve">. </w:t>
      </w:r>
    </w:p>
    <w:p w14:paraId="0CEC00EC" w14:textId="77777777" w:rsidR="00A503E2" w:rsidRDefault="00A503E2" w:rsidP="00A503E2">
      <w:pPr>
        <w:keepNext/>
        <w:tabs>
          <w:tab w:val="left" w:pos="709"/>
          <w:tab w:val="left" w:pos="1418"/>
          <w:tab w:val="left" w:pos="2127"/>
          <w:tab w:val="left" w:pos="2836"/>
          <w:tab w:val="right" w:pos="9072"/>
        </w:tabs>
        <w:spacing w:after="0" w:line="360" w:lineRule="auto"/>
      </w:pPr>
      <w:r>
        <w:rPr>
          <w:noProof/>
        </w:rPr>
        <w:drawing>
          <wp:inline distT="0" distB="0" distL="0" distR="0" wp14:anchorId="72673D8D" wp14:editId="157121B5">
            <wp:extent cx="5760720" cy="3956685"/>
            <wp:effectExtent l="19050" t="19050" r="11430" b="2476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956685"/>
                    </a:xfrm>
                    <a:prstGeom prst="rect">
                      <a:avLst/>
                    </a:prstGeom>
                    <a:ln>
                      <a:solidFill>
                        <a:schemeClr val="tx1"/>
                      </a:solidFill>
                    </a:ln>
                  </pic:spPr>
                </pic:pic>
              </a:graphicData>
            </a:graphic>
          </wp:inline>
        </w:drawing>
      </w:r>
    </w:p>
    <w:p w14:paraId="4CE7ABD9" w14:textId="5A676857" w:rsidR="00A503E2" w:rsidRPr="00A503E2" w:rsidRDefault="00A503E2" w:rsidP="00A503E2">
      <w:pPr>
        <w:pStyle w:val="Legenda"/>
      </w:pPr>
      <w:r>
        <w:t xml:space="preserve">Rysunek </w:t>
      </w:r>
      <w:fldSimple w:instr=" SEQ Rysunek \* ARABIC ">
        <w:r w:rsidR="00D11D33">
          <w:rPr>
            <w:noProof/>
          </w:rPr>
          <w:t>18</w:t>
        </w:r>
      </w:fldSimple>
      <w:r>
        <w:t xml:space="preserve">: </w:t>
      </w:r>
      <w:r w:rsidRPr="000F0617">
        <w:t>Wartości środków skupienia dla flag stron podczas analizy użytkowników (</w:t>
      </w:r>
      <w:r>
        <w:t>5</w:t>
      </w:r>
      <w:r w:rsidRPr="000F0617">
        <w:t xml:space="preserve"> klastr</w:t>
      </w:r>
      <w:r>
        <w:t>ów</w:t>
      </w:r>
      <w:r w:rsidRPr="000F0617">
        <w:t>).</w:t>
      </w:r>
    </w:p>
    <w:tbl>
      <w:tblPr>
        <w:tblStyle w:val="Tabelalisty6kolorowa"/>
        <w:tblW w:w="7806" w:type="dxa"/>
        <w:tblInd w:w="636" w:type="dxa"/>
        <w:tblLook w:val="04A0" w:firstRow="1" w:lastRow="0" w:firstColumn="1" w:lastColumn="0" w:noHBand="0" w:noVBand="1"/>
      </w:tblPr>
      <w:tblGrid>
        <w:gridCol w:w="1701"/>
        <w:gridCol w:w="2982"/>
        <w:gridCol w:w="3123"/>
      </w:tblGrid>
      <w:tr w:rsidR="00A503E2" w14:paraId="1DE25979" w14:textId="77777777" w:rsidTr="00A503E2">
        <w:trPr>
          <w:cnfStyle w:val="100000000000" w:firstRow="1" w:lastRow="0" w:firstColumn="0" w:lastColumn="0" w:oddVBand="0" w:evenVBand="0" w:oddHBand="0"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1701" w:type="dxa"/>
          </w:tcPr>
          <w:p w14:paraId="0CE0F719" w14:textId="77777777" w:rsidR="00A503E2" w:rsidRDefault="00A503E2" w:rsidP="00A503E2">
            <w:pPr>
              <w:tabs>
                <w:tab w:val="left" w:pos="709"/>
                <w:tab w:val="left" w:pos="1418"/>
                <w:tab w:val="left" w:pos="2127"/>
                <w:tab w:val="left" w:pos="2836"/>
                <w:tab w:val="right" w:pos="9072"/>
              </w:tabs>
              <w:spacing w:line="360" w:lineRule="auto"/>
              <w:jc w:val="both"/>
              <w:rPr>
                <w:sz w:val="24"/>
                <w:szCs w:val="24"/>
              </w:rPr>
            </w:pPr>
            <w:r>
              <w:rPr>
                <w:sz w:val="24"/>
                <w:szCs w:val="24"/>
              </w:rPr>
              <w:t>Numer klastra</w:t>
            </w:r>
          </w:p>
        </w:tc>
        <w:tc>
          <w:tcPr>
            <w:tcW w:w="2982" w:type="dxa"/>
          </w:tcPr>
          <w:p w14:paraId="2D743B0C" w14:textId="77777777" w:rsidR="00A503E2" w:rsidRDefault="00A503E2" w:rsidP="00A503E2">
            <w:pPr>
              <w:tabs>
                <w:tab w:val="left" w:pos="709"/>
                <w:tab w:val="left" w:pos="1418"/>
                <w:tab w:val="left" w:pos="2127"/>
                <w:tab w:val="left" w:pos="2836"/>
                <w:tab w:val="right" w:pos="9072"/>
              </w:tabs>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Liczba przypisanych próbek</w:t>
            </w:r>
          </w:p>
        </w:tc>
        <w:tc>
          <w:tcPr>
            <w:tcW w:w="3123" w:type="dxa"/>
          </w:tcPr>
          <w:p w14:paraId="5F0A0157" w14:textId="77777777" w:rsidR="00A503E2" w:rsidRDefault="00A503E2" w:rsidP="00A503E2">
            <w:pPr>
              <w:tabs>
                <w:tab w:val="left" w:pos="709"/>
                <w:tab w:val="left" w:pos="1418"/>
                <w:tab w:val="left" w:pos="2127"/>
                <w:tab w:val="left" w:pos="2836"/>
                <w:tab w:val="right" w:pos="9072"/>
              </w:tabs>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Procent przypisanych próbek</w:t>
            </w:r>
          </w:p>
        </w:tc>
      </w:tr>
      <w:tr w:rsidR="00A503E2" w14:paraId="2B11C704" w14:textId="77777777" w:rsidTr="00A503E2">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1701" w:type="dxa"/>
          </w:tcPr>
          <w:p w14:paraId="0F8F3BE5" w14:textId="77777777" w:rsidR="00A503E2" w:rsidRDefault="00A503E2" w:rsidP="00A503E2">
            <w:pPr>
              <w:tabs>
                <w:tab w:val="left" w:pos="709"/>
                <w:tab w:val="left" w:pos="1418"/>
                <w:tab w:val="left" w:pos="2127"/>
                <w:tab w:val="left" w:pos="2836"/>
                <w:tab w:val="right" w:pos="9072"/>
              </w:tabs>
              <w:spacing w:line="360" w:lineRule="auto"/>
              <w:jc w:val="center"/>
              <w:rPr>
                <w:sz w:val="24"/>
                <w:szCs w:val="24"/>
              </w:rPr>
            </w:pPr>
            <w:r>
              <w:rPr>
                <w:sz w:val="24"/>
                <w:szCs w:val="24"/>
              </w:rPr>
              <w:t>0</w:t>
            </w:r>
          </w:p>
        </w:tc>
        <w:tc>
          <w:tcPr>
            <w:tcW w:w="2982" w:type="dxa"/>
          </w:tcPr>
          <w:p w14:paraId="04F977DE" w14:textId="2F51B0DA" w:rsidR="00A503E2" w:rsidRDefault="00A503E2" w:rsidP="00A503E2">
            <w:pPr>
              <w:tabs>
                <w:tab w:val="left" w:pos="709"/>
                <w:tab w:val="left" w:pos="1418"/>
                <w:tab w:val="left" w:pos="2127"/>
                <w:tab w:val="left" w:pos="2836"/>
                <w:tab w:val="right" w:pos="9072"/>
              </w:tabs>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2189</w:t>
            </w:r>
          </w:p>
        </w:tc>
        <w:tc>
          <w:tcPr>
            <w:tcW w:w="3123" w:type="dxa"/>
          </w:tcPr>
          <w:p w14:paraId="7178318C" w14:textId="06906529" w:rsidR="00A503E2" w:rsidRDefault="00A503E2" w:rsidP="00A503E2">
            <w:pPr>
              <w:tabs>
                <w:tab w:val="left" w:pos="709"/>
                <w:tab w:val="left" w:pos="1418"/>
                <w:tab w:val="left" w:pos="2127"/>
                <w:tab w:val="left" w:pos="2836"/>
                <w:tab w:val="right" w:pos="9072"/>
              </w:tabs>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58%</w:t>
            </w:r>
          </w:p>
        </w:tc>
      </w:tr>
      <w:tr w:rsidR="00A503E2" w14:paraId="21D79CCD" w14:textId="77777777" w:rsidTr="00A503E2">
        <w:trPr>
          <w:trHeight w:val="440"/>
        </w:trPr>
        <w:tc>
          <w:tcPr>
            <w:cnfStyle w:val="001000000000" w:firstRow="0" w:lastRow="0" w:firstColumn="1" w:lastColumn="0" w:oddVBand="0" w:evenVBand="0" w:oddHBand="0" w:evenHBand="0" w:firstRowFirstColumn="0" w:firstRowLastColumn="0" w:lastRowFirstColumn="0" w:lastRowLastColumn="0"/>
            <w:tcW w:w="1701" w:type="dxa"/>
          </w:tcPr>
          <w:p w14:paraId="640CA15E" w14:textId="77777777" w:rsidR="00A503E2" w:rsidRDefault="00A503E2" w:rsidP="00A503E2">
            <w:pPr>
              <w:tabs>
                <w:tab w:val="left" w:pos="709"/>
                <w:tab w:val="left" w:pos="1418"/>
                <w:tab w:val="left" w:pos="2127"/>
                <w:tab w:val="left" w:pos="2836"/>
                <w:tab w:val="right" w:pos="9072"/>
              </w:tabs>
              <w:spacing w:line="360" w:lineRule="auto"/>
              <w:jc w:val="center"/>
              <w:rPr>
                <w:sz w:val="24"/>
                <w:szCs w:val="24"/>
              </w:rPr>
            </w:pPr>
            <w:r>
              <w:rPr>
                <w:sz w:val="24"/>
                <w:szCs w:val="24"/>
              </w:rPr>
              <w:t>1</w:t>
            </w:r>
          </w:p>
        </w:tc>
        <w:tc>
          <w:tcPr>
            <w:tcW w:w="2982" w:type="dxa"/>
          </w:tcPr>
          <w:p w14:paraId="539786D6" w14:textId="594C1F67" w:rsidR="00A503E2" w:rsidRDefault="00A503E2" w:rsidP="00A503E2">
            <w:pPr>
              <w:tabs>
                <w:tab w:val="left" w:pos="709"/>
                <w:tab w:val="left" w:pos="1418"/>
                <w:tab w:val="left" w:pos="2127"/>
                <w:tab w:val="left" w:pos="2836"/>
                <w:tab w:val="right" w:pos="9072"/>
              </w:tabs>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538</w:t>
            </w:r>
          </w:p>
        </w:tc>
        <w:tc>
          <w:tcPr>
            <w:tcW w:w="3123" w:type="dxa"/>
          </w:tcPr>
          <w:p w14:paraId="771CAAF6" w14:textId="7A5AEE15" w:rsidR="00A503E2" w:rsidRDefault="00A503E2" w:rsidP="00A503E2">
            <w:pPr>
              <w:keepNext/>
              <w:tabs>
                <w:tab w:val="left" w:pos="709"/>
                <w:tab w:val="left" w:pos="1418"/>
                <w:tab w:val="left" w:pos="2127"/>
                <w:tab w:val="left" w:pos="2836"/>
                <w:tab w:val="right" w:pos="9072"/>
              </w:tabs>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14%</w:t>
            </w:r>
          </w:p>
        </w:tc>
      </w:tr>
      <w:tr w:rsidR="00A503E2" w14:paraId="7F2AD2A4" w14:textId="77777777" w:rsidTr="00A503E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Pr>
          <w:p w14:paraId="67A71AA5" w14:textId="77777777" w:rsidR="00A503E2" w:rsidRDefault="00A503E2" w:rsidP="00A503E2">
            <w:pPr>
              <w:tabs>
                <w:tab w:val="left" w:pos="709"/>
                <w:tab w:val="left" w:pos="1418"/>
                <w:tab w:val="left" w:pos="2127"/>
                <w:tab w:val="left" w:pos="2836"/>
                <w:tab w:val="right" w:pos="9072"/>
              </w:tabs>
              <w:spacing w:line="360" w:lineRule="auto"/>
              <w:jc w:val="center"/>
              <w:rPr>
                <w:sz w:val="24"/>
                <w:szCs w:val="24"/>
              </w:rPr>
            </w:pPr>
            <w:r>
              <w:rPr>
                <w:sz w:val="24"/>
                <w:szCs w:val="24"/>
              </w:rPr>
              <w:t>2</w:t>
            </w:r>
          </w:p>
        </w:tc>
        <w:tc>
          <w:tcPr>
            <w:tcW w:w="2982" w:type="dxa"/>
          </w:tcPr>
          <w:p w14:paraId="10B6124C" w14:textId="3C8AE02A" w:rsidR="00A503E2" w:rsidRDefault="00A503E2" w:rsidP="00A503E2">
            <w:pPr>
              <w:tabs>
                <w:tab w:val="left" w:pos="709"/>
                <w:tab w:val="left" w:pos="1418"/>
                <w:tab w:val="left" w:pos="2127"/>
                <w:tab w:val="left" w:pos="2836"/>
                <w:tab w:val="right" w:pos="9072"/>
              </w:tabs>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571</w:t>
            </w:r>
          </w:p>
        </w:tc>
        <w:tc>
          <w:tcPr>
            <w:tcW w:w="3123" w:type="dxa"/>
          </w:tcPr>
          <w:p w14:paraId="33E8A5BB" w14:textId="3C469435" w:rsidR="00A503E2" w:rsidRDefault="00A503E2" w:rsidP="00A503E2">
            <w:pPr>
              <w:keepNext/>
              <w:tabs>
                <w:tab w:val="left" w:pos="709"/>
                <w:tab w:val="left" w:pos="1418"/>
                <w:tab w:val="left" w:pos="2127"/>
                <w:tab w:val="left" w:pos="2836"/>
                <w:tab w:val="right" w:pos="9072"/>
              </w:tabs>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15%</w:t>
            </w:r>
          </w:p>
        </w:tc>
      </w:tr>
      <w:tr w:rsidR="00A503E2" w14:paraId="4C03DC76" w14:textId="77777777" w:rsidTr="00A503E2">
        <w:trPr>
          <w:trHeight w:val="440"/>
        </w:trPr>
        <w:tc>
          <w:tcPr>
            <w:cnfStyle w:val="001000000000" w:firstRow="0" w:lastRow="0" w:firstColumn="1" w:lastColumn="0" w:oddVBand="0" w:evenVBand="0" w:oddHBand="0" w:evenHBand="0" w:firstRowFirstColumn="0" w:firstRowLastColumn="0" w:lastRowFirstColumn="0" w:lastRowLastColumn="0"/>
            <w:tcW w:w="1701" w:type="dxa"/>
          </w:tcPr>
          <w:p w14:paraId="28DFEA5F" w14:textId="77777777" w:rsidR="00A503E2" w:rsidRDefault="00A503E2" w:rsidP="00A503E2">
            <w:pPr>
              <w:tabs>
                <w:tab w:val="left" w:pos="709"/>
                <w:tab w:val="left" w:pos="1418"/>
                <w:tab w:val="left" w:pos="2127"/>
                <w:tab w:val="left" w:pos="2836"/>
                <w:tab w:val="right" w:pos="9072"/>
              </w:tabs>
              <w:spacing w:line="360" w:lineRule="auto"/>
              <w:jc w:val="center"/>
              <w:rPr>
                <w:sz w:val="24"/>
                <w:szCs w:val="24"/>
              </w:rPr>
            </w:pPr>
            <w:r>
              <w:rPr>
                <w:sz w:val="24"/>
                <w:szCs w:val="24"/>
              </w:rPr>
              <w:t>3</w:t>
            </w:r>
          </w:p>
        </w:tc>
        <w:tc>
          <w:tcPr>
            <w:tcW w:w="2982" w:type="dxa"/>
          </w:tcPr>
          <w:p w14:paraId="312EFDAD" w14:textId="351FF81A" w:rsidR="00A503E2" w:rsidRDefault="00A503E2" w:rsidP="00A503E2">
            <w:pPr>
              <w:tabs>
                <w:tab w:val="left" w:pos="709"/>
                <w:tab w:val="left" w:pos="1418"/>
                <w:tab w:val="left" w:pos="2127"/>
                <w:tab w:val="left" w:pos="2836"/>
                <w:tab w:val="right" w:pos="9072"/>
              </w:tabs>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347</w:t>
            </w:r>
          </w:p>
        </w:tc>
        <w:tc>
          <w:tcPr>
            <w:tcW w:w="3123" w:type="dxa"/>
          </w:tcPr>
          <w:p w14:paraId="72C6B468" w14:textId="62A21B10" w:rsidR="00A503E2" w:rsidRDefault="00A503E2" w:rsidP="00A503E2">
            <w:pPr>
              <w:keepNext/>
              <w:tabs>
                <w:tab w:val="left" w:pos="709"/>
                <w:tab w:val="left" w:pos="1418"/>
                <w:tab w:val="left" w:pos="2127"/>
                <w:tab w:val="left" w:pos="2836"/>
                <w:tab w:val="right" w:pos="9072"/>
              </w:tabs>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w:t>
            </w:r>
          </w:p>
        </w:tc>
      </w:tr>
      <w:tr w:rsidR="00A503E2" w14:paraId="7668A23F" w14:textId="77777777" w:rsidTr="00A503E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Pr>
          <w:p w14:paraId="4B2D7D3F" w14:textId="77777777" w:rsidR="00A503E2" w:rsidRDefault="00A503E2" w:rsidP="00A503E2">
            <w:pPr>
              <w:tabs>
                <w:tab w:val="left" w:pos="709"/>
                <w:tab w:val="left" w:pos="1418"/>
                <w:tab w:val="left" w:pos="2127"/>
                <w:tab w:val="left" w:pos="2836"/>
                <w:tab w:val="right" w:pos="9072"/>
              </w:tabs>
              <w:spacing w:line="360" w:lineRule="auto"/>
              <w:jc w:val="center"/>
              <w:rPr>
                <w:sz w:val="24"/>
                <w:szCs w:val="24"/>
              </w:rPr>
            </w:pPr>
            <w:r>
              <w:rPr>
                <w:sz w:val="24"/>
                <w:szCs w:val="24"/>
              </w:rPr>
              <w:t>4</w:t>
            </w:r>
          </w:p>
        </w:tc>
        <w:tc>
          <w:tcPr>
            <w:tcW w:w="2982" w:type="dxa"/>
          </w:tcPr>
          <w:p w14:paraId="2B2AC6AF" w14:textId="7170012F" w:rsidR="00A503E2" w:rsidRDefault="00A503E2" w:rsidP="00A503E2">
            <w:pPr>
              <w:tabs>
                <w:tab w:val="left" w:pos="709"/>
                <w:tab w:val="left" w:pos="1418"/>
                <w:tab w:val="left" w:pos="2127"/>
                <w:tab w:val="left" w:pos="2836"/>
                <w:tab w:val="right" w:pos="9072"/>
              </w:tabs>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137</w:t>
            </w:r>
          </w:p>
        </w:tc>
        <w:tc>
          <w:tcPr>
            <w:tcW w:w="3123" w:type="dxa"/>
          </w:tcPr>
          <w:p w14:paraId="2314F786" w14:textId="6C1998AD" w:rsidR="00A503E2" w:rsidRDefault="00A503E2" w:rsidP="00A503E2">
            <w:pPr>
              <w:keepNext/>
              <w:tabs>
                <w:tab w:val="left" w:pos="709"/>
                <w:tab w:val="left" w:pos="1418"/>
                <w:tab w:val="left" w:pos="2127"/>
                <w:tab w:val="left" w:pos="2836"/>
                <w:tab w:val="right" w:pos="9072"/>
              </w:tabs>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r>
    </w:tbl>
    <w:p w14:paraId="4ED50EA8" w14:textId="0EB897ED" w:rsidR="00A503E2" w:rsidRDefault="00A503E2" w:rsidP="00A503E2">
      <w:pPr>
        <w:pStyle w:val="Legenda"/>
      </w:pPr>
      <w:r>
        <w:t xml:space="preserve">Rysunek </w:t>
      </w:r>
      <w:fldSimple w:instr=" SEQ Rysunek \* ARABIC ">
        <w:r w:rsidR="00D11D33">
          <w:rPr>
            <w:noProof/>
          </w:rPr>
          <w:t>19</w:t>
        </w:r>
      </w:fldSimple>
      <w:r>
        <w:t xml:space="preserve">: </w:t>
      </w:r>
      <w:r w:rsidRPr="007F6BED">
        <w:t>Rozkład wszystkich danych na poszczególne klastry (</w:t>
      </w:r>
      <w:r>
        <w:t>5</w:t>
      </w:r>
      <w:r w:rsidRPr="007F6BED">
        <w:t xml:space="preserve"> klastr</w:t>
      </w:r>
      <w:r>
        <w:t>ów</w:t>
      </w:r>
      <w:r w:rsidRPr="007F6BED">
        <w:t>).</w:t>
      </w:r>
    </w:p>
    <w:p w14:paraId="2D6AD8EB" w14:textId="77108C0E" w:rsidR="00A503E2" w:rsidRDefault="00A503E2" w:rsidP="00A503E2"/>
    <w:p w14:paraId="49A905CE" w14:textId="7405FF93" w:rsidR="00A503E2" w:rsidRDefault="00A503E2" w:rsidP="00DD1BCC">
      <w:pPr>
        <w:tabs>
          <w:tab w:val="left" w:pos="709"/>
          <w:tab w:val="left" w:pos="1418"/>
          <w:tab w:val="left" w:pos="2127"/>
          <w:tab w:val="left" w:pos="2836"/>
          <w:tab w:val="right" w:pos="9072"/>
        </w:tabs>
        <w:spacing w:after="0" w:line="360" w:lineRule="auto"/>
        <w:jc w:val="both"/>
        <w:rPr>
          <w:sz w:val="24"/>
          <w:szCs w:val="24"/>
        </w:rPr>
      </w:pPr>
      <w:r w:rsidRPr="00EE6FAB">
        <w:rPr>
          <w:sz w:val="24"/>
          <w:szCs w:val="24"/>
        </w:rPr>
        <w:lastRenderedPageBreak/>
        <w:t>Algorytm dla</w:t>
      </w:r>
      <w:r>
        <w:rPr>
          <w:sz w:val="24"/>
          <w:szCs w:val="24"/>
        </w:rPr>
        <w:t xml:space="preserve"> 8</w:t>
      </w:r>
      <w:r w:rsidRPr="00EE6FAB">
        <w:rPr>
          <w:sz w:val="24"/>
          <w:szCs w:val="24"/>
        </w:rPr>
        <w:t xml:space="preserve"> klastrów zatrzymał się po </w:t>
      </w:r>
      <w:r>
        <w:rPr>
          <w:sz w:val="24"/>
          <w:szCs w:val="24"/>
        </w:rPr>
        <w:t xml:space="preserve">3 </w:t>
      </w:r>
      <w:r w:rsidRPr="00EE6FAB">
        <w:rPr>
          <w:sz w:val="24"/>
          <w:szCs w:val="24"/>
        </w:rPr>
        <w:t xml:space="preserve">iteracjach, a suma błędów kwadratowych jest równa </w:t>
      </w:r>
      <w:r>
        <w:rPr>
          <w:sz w:val="24"/>
          <w:szCs w:val="24"/>
        </w:rPr>
        <w:t>6662</w:t>
      </w:r>
      <w:r w:rsidRPr="00EE6FAB">
        <w:rPr>
          <w:sz w:val="24"/>
          <w:szCs w:val="24"/>
        </w:rPr>
        <w:t xml:space="preserve">. </w:t>
      </w:r>
    </w:p>
    <w:p w14:paraId="5F523203" w14:textId="77777777" w:rsidR="00A503E2" w:rsidRDefault="00A503E2" w:rsidP="00A503E2">
      <w:pPr>
        <w:keepNext/>
      </w:pPr>
      <w:r>
        <w:rPr>
          <w:noProof/>
        </w:rPr>
        <w:drawing>
          <wp:inline distT="0" distB="0" distL="0" distR="0" wp14:anchorId="6D670ED0" wp14:editId="13D2A308">
            <wp:extent cx="5760720" cy="3049270"/>
            <wp:effectExtent l="19050" t="19050" r="11430" b="1778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049270"/>
                    </a:xfrm>
                    <a:prstGeom prst="rect">
                      <a:avLst/>
                    </a:prstGeom>
                    <a:ln>
                      <a:solidFill>
                        <a:schemeClr val="tx1"/>
                      </a:solidFill>
                    </a:ln>
                  </pic:spPr>
                </pic:pic>
              </a:graphicData>
            </a:graphic>
          </wp:inline>
        </w:drawing>
      </w:r>
    </w:p>
    <w:p w14:paraId="50D9E960" w14:textId="3176A461" w:rsidR="00A503E2" w:rsidRDefault="00A503E2" w:rsidP="00A503E2">
      <w:pPr>
        <w:pStyle w:val="Legenda"/>
      </w:pPr>
      <w:r>
        <w:t xml:space="preserve">Rysunek </w:t>
      </w:r>
      <w:fldSimple w:instr=" SEQ Rysunek \* ARABIC ">
        <w:r w:rsidR="00D11D33">
          <w:rPr>
            <w:noProof/>
          </w:rPr>
          <w:t>20</w:t>
        </w:r>
      </w:fldSimple>
      <w:r>
        <w:t xml:space="preserve">: </w:t>
      </w:r>
      <w:r w:rsidRPr="00C53185">
        <w:t>Wartości środków skupienia dla flag stron podczas analizy użytkowników (</w:t>
      </w:r>
      <w:r>
        <w:t>8</w:t>
      </w:r>
      <w:r w:rsidRPr="00C53185">
        <w:t xml:space="preserve"> klastrów).</w:t>
      </w:r>
    </w:p>
    <w:tbl>
      <w:tblPr>
        <w:tblStyle w:val="Tabelalisty6kolorowa"/>
        <w:tblW w:w="7806" w:type="dxa"/>
        <w:tblInd w:w="636" w:type="dxa"/>
        <w:tblLook w:val="04A0" w:firstRow="1" w:lastRow="0" w:firstColumn="1" w:lastColumn="0" w:noHBand="0" w:noVBand="1"/>
      </w:tblPr>
      <w:tblGrid>
        <w:gridCol w:w="1701"/>
        <w:gridCol w:w="2982"/>
        <w:gridCol w:w="3123"/>
      </w:tblGrid>
      <w:tr w:rsidR="00A503E2" w14:paraId="7785E013" w14:textId="77777777" w:rsidTr="00A503E2">
        <w:trPr>
          <w:cnfStyle w:val="100000000000" w:firstRow="1" w:lastRow="0" w:firstColumn="0" w:lastColumn="0" w:oddVBand="0" w:evenVBand="0" w:oddHBand="0"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1701" w:type="dxa"/>
          </w:tcPr>
          <w:p w14:paraId="792A33D5" w14:textId="77777777" w:rsidR="00A503E2" w:rsidRDefault="00A503E2" w:rsidP="00A503E2">
            <w:pPr>
              <w:tabs>
                <w:tab w:val="left" w:pos="709"/>
                <w:tab w:val="left" w:pos="1418"/>
                <w:tab w:val="left" w:pos="2127"/>
                <w:tab w:val="left" w:pos="2836"/>
                <w:tab w:val="right" w:pos="9072"/>
              </w:tabs>
              <w:spacing w:line="360" w:lineRule="auto"/>
              <w:jc w:val="both"/>
              <w:rPr>
                <w:sz w:val="24"/>
                <w:szCs w:val="24"/>
              </w:rPr>
            </w:pPr>
            <w:r>
              <w:rPr>
                <w:sz w:val="24"/>
                <w:szCs w:val="24"/>
              </w:rPr>
              <w:t>Numer klastra</w:t>
            </w:r>
          </w:p>
        </w:tc>
        <w:tc>
          <w:tcPr>
            <w:tcW w:w="2982" w:type="dxa"/>
          </w:tcPr>
          <w:p w14:paraId="63137307" w14:textId="77777777" w:rsidR="00A503E2" w:rsidRDefault="00A503E2" w:rsidP="00A503E2">
            <w:pPr>
              <w:tabs>
                <w:tab w:val="left" w:pos="709"/>
                <w:tab w:val="left" w:pos="1418"/>
                <w:tab w:val="left" w:pos="2127"/>
                <w:tab w:val="left" w:pos="2836"/>
                <w:tab w:val="right" w:pos="9072"/>
              </w:tabs>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Liczba przypisanych próbek</w:t>
            </w:r>
          </w:p>
        </w:tc>
        <w:tc>
          <w:tcPr>
            <w:tcW w:w="3123" w:type="dxa"/>
          </w:tcPr>
          <w:p w14:paraId="7C30CF19" w14:textId="77777777" w:rsidR="00A503E2" w:rsidRDefault="00A503E2" w:rsidP="00A503E2">
            <w:pPr>
              <w:tabs>
                <w:tab w:val="left" w:pos="709"/>
                <w:tab w:val="left" w:pos="1418"/>
                <w:tab w:val="left" w:pos="2127"/>
                <w:tab w:val="left" w:pos="2836"/>
                <w:tab w:val="right" w:pos="9072"/>
              </w:tabs>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Procent przypisanych próbek</w:t>
            </w:r>
          </w:p>
        </w:tc>
      </w:tr>
      <w:tr w:rsidR="00A503E2" w14:paraId="02647686" w14:textId="77777777" w:rsidTr="00A503E2">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1701" w:type="dxa"/>
          </w:tcPr>
          <w:p w14:paraId="65F22B9E" w14:textId="77777777" w:rsidR="00A503E2" w:rsidRDefault="00A503E2" w:rsidP="00A503E2">
            <w:pPr>
              <w:tabs>
                <w:tab w:val="left" w:pos="709"/>
                <w:tab w:val="left" w:pos="1418"/>
                <w:tab w:val="left" w:pos="2127"/>
                <w:tab w:val="left" w:pos="2836"/>
                <w:tab w:val="right" w:pos="9072"/>
              </w:tabs>
              <w:spacing w:line="360" w:lineRule="auto"/>
              <w:jc w:val="center"/>
              <w:rPr>
                <w:sz w:val="24"/>
                <w:szCs w:val="24"/>
              </w:rPr>
            </w:pPr>
            <w:r>
              <w:rPr>
                <w:sz w:val="24"/>
                <w:szCs w:val="24"/>
              </w:rPr>
              <w:t>0</w:t>
            </w:r>
          </w:p>
        </w:tc>
        <w:tc>
          <w:tcPr>
            <w:tcW w:w="2982" w:type="dxa"/>
          </w:tcPr>
          <w:p w14:paraId="168029D6" w14:textId="690046C0" w:rsidR="00A503E2" w:rsidRDefault="00A503E2" w:rsidP="00A503E2">
            <w:pPr>
              <w:tabs>
                <w:tab w:val="left" w:pos="709"/>
                <w:tab w:val="left" w:pos="1418"/>
                <w:tab w:val="left" w:pos="2127"/>
                <w:tab w:val="left" w:pos="2836"/>
                <w:tab w:val="right" w:pos="9072"/>
              </w:tabs>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2418</w:t>
            </w:r>
          </w:p>
        </w:tc>
        <w:tc>
          <w:tcPr>
            <w:tcW w:w="3123" w:type="dxa"/>
          </w:tcPr>
          <w:p w14:paraId="4DD1BDA0" w14:textId="61E9D1FC" w:rsidR="00A503E2" w:rsidRDefault="00A503E2" w:rsidP="00A503E2">
            <w:pPr>
              <w:tabs>
                <w:tab w:val="left" w:pos="709"/>
                <w:tab w:val="left" w:pos="1418"/>
                <w:tab w:val="left" w:pos="2127"/>
                <w:tab w:val="left" w:pos="2836"/>
                <w:tab w:val="right" w:pos="9072"/>
              </w:tabs>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64%</w:t>
            </w:r>
          </w:p>
        </w:tc>
      </w:tr>
      <w:tr w:rsidR="00A503E2" w14:paraId="0E6FD3EB" w14:textId="77777777" w:rsidTr="00A503E2">
        <w:trPr>
          <w:trHeight w:val="440"/>
        </w:trPr>
        <w:tc>
          <w:tcPr>
            <w:cnfStyle w:val="001000000000" w:firstRow="0" w:lastRow="0" w:firstColumn="1" w:lastColumn="0" w:oddVBand="0" w:evenVBand="0" w:oddHBand="0" w:evenHBand="0" w:firstRowFirstColumn="0" w:firstRowLastColumn="0" w:lastRowFirstColumn="0" w:lastRowLastColumn="0"/>
            <w:tcW w:w="1701" w:type="dxa"/>
          </w:tcPr>
          <w:p w14:paraId="6323AC86" w14:textId="77777777" w:rsidR="00A503E2" w:rsidRDefault="00A503E2" w:rsidP="00A503E2">
            <w:pPr>
              <w:tabs>
                <w:tab w:val="left" w:pos="709"/>
                <w:tab w:val="left" w:pos="1418"/>
                <w:tab w:val="left" w:pos="2127"/>
                <w:tab w:val="left" w:pos="2836"/>
                <w:tab w:val="right" w:pos="9072"/>
              </w:tabs>
              <w:spacing w:line="360" w:lineRule="auto"/>
              <w:jc w:val="center"/>
              <w:rPr>
                <w:sz w:val="24"/>
                <w:szCs w:val="24"/>
              </w:rPr>
            </w:pPr>
            <w:r>
              <w:rPr>
                <w:sz w:val="24"/>
                <w:szCs w:val="24"/>
              </w:rPr>
              <w:t>1</w:t>
            </w:r>
          </w:p>
        </w:tc>
        <w:tc>
          <w:tcPr>
            <w:tcW w:w="2982" w:type="dxa"/>
          </w:tcPr>
          <w:p w14:paraId="6A9E7336" w14:textId="1B1AAEB3" w:rsidR="00A503E2" w:rsidRDefault="00A503E2" w:rsidP="00A503E2">
            <w:pPr>
              <w:tabs>
                <w:tab w:val="left" w:pos="709"/>
                <w:tab w:val="left" w:pos="1418"/>
                <w:tab w:val="left" w:pos="2127"/>
                <w:tab w:val="left" w:pos="2836"/>
                <w:tab w:val="right" w:pos="9072"/>
              </w:tabs>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378</w:t>
            </w:r>
          </w:p>
        </w:tc>
        <w:tc>
          <w:tcPr>
            <w:tcW w:w="3123" w:type="dxa"/>
          </w:tcPr>
          <w:p w14:paraId="5BB6C9FD" w14:textId="1672A647" w:rsidR="00A503E2" w:rsidRDefault="00A503E2" w:rsidP="00A503E2">
            <w:pPr>
              <w:keepNext/>
              <w:tabs>
                <w:tab w:val="left" w:pos="709"/>
                <w:tab w:val="left" w:pos="1418"/>
                <w:tab w:val="left" w:pos="2127"/>
                <w:tab w:val="left" w:pos="2836"/>
                <w:tab w:val="right" w:pos="9072"/>
              </w:tabs>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w:t>
            </w:r>
          </w:p>
        </w:tc>
      </w:tr>
      <w:tr w:rsidR="00A503E2" w14:paraId="36FF8D2C" w14:textId="77777777" w:rsidTr="00A503E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Pr>
          <w:p w14:paraId="73218C26" w14:textId="77777777" w:rsidR="00A503E2" w:rsidRDefault="00A503E2" w:rsidP="00A503E2">
            <w:pPr>
              <w:tabs>
                <w:tab w:val="left" w:pos="709"/>
                <w:tab w:val="left" w:pos="1418"/>
                <w:tab w:val="left" w:pos="2127"/>
                <w:tab w:val="left" w:pos="2836"/>
                <w:tab w:val="right" w:pos="9072"/>
              </w:tabs>
              <w:spacing w:line="360" w:lineRule="auto"/>
              <w:jc w:val="center"/>
              <w:rPr>
                <w:sz w:val="24"/>
                <w:szCs w:val="24"/>
              </w:rPr>
            </w:pPr>
            <w:r>
              <w:rPr>
                <w:sz w:val="24"/>
                <w:szCs w:val="24"/>
              </w:rPr>
              <w:t>2</w:t>
            </w:r>
          </w:p>
        </w:tc>
        <w:tc>
          <w:tcPr>
            <w:tcW w:w="2982" w:type="dxa"/>
          </w:tcPr>
          <w:p w14:paraId="690A8D55" w14:textId="41D83E5D" w:rsidR="00A503E2" w:rsidRDefault="00A503E2" w:rsidP="00A503E2">
            <w:pPr>
              <w:tabs>
                <w:tab w:val="left" w:pos="709"/>
                <w:tab w:val="left" w:pos="1418"/>
                <w:tab w:val="left" w:pos="2127"/>
                <w:tab w:val="left" w:pos="2836"/>
                <w:tab w:val="right" w:pos="9072"/>
              </w:tabs>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198</w:t>
            </w:r>
          </w:p>
        </w:tc>
        <w:tc>
          <w:tcPr>
            <w:tcW w:w="3123" w:type="dxa"/>
          </w:tcPr>
          <w:p w14:paraId="54DCD5B6" w14:textId="0A4CFFE0" w:rsidR="00A503E2" w:rsidRDefault="00A503E2" w:rsidP="00A503E2">
            <w:pPr>
              <w:keepNext/>
              <w:tabs>
                <w:tab w:val="left" w:pos="709"/>
                <w:tab w:val="left" w:pos="1418"/>
                <w:tab w:val="left" w:pos="2127"/>
                <w:tab w:val="left" w:pos="2836"/>
                <w:tab w:val="right" w:pos="9072"/>
              </w:tabs>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r>
      <w:tr w:rsidR="00A503E2" w14:paraId="1D584ADE" w14:textId="77777777" w:rsidTr="00A503E2">
        <w:trPr>
          <w:trHeight w:val="440"/>
        </w:trPr>
        <w:tc>
          <w:tcPr>
            <w:cnfStyle w:val="001000000000" w:firstRow="0" w:lastRow="0" w:firstColumn="1" w:lastColumn="0" w:oddVBand="0" w:evenVBand="0" w:oddHBand="0" w:evenHBand="0" w:firstRowFirstColumn="0" w:firstRowLastColumn="0" w:lastRowFirstColumn="0" w:lastRowLastColumn="0"/>
            <w:tcW w:w="1701" w:type="dxa"/>
          </w:tcPr>
          <w:p w14:paraId="04D79399" w14:textId="77777777" w:rsidR="00A503E2" w:rsidRDefault="00A503E2" w:rsidP="00A503E2">
            <w:pPr>
              <w:tabs>
                <w:tab w:val="left" w:pos="709"/>
                <w:tab w:val="left" w:pos="1418"/>
                <w:tab w:val="left" w:pos="2127"/>
                <w:tab w:val="left" w:pos="2836"/>
                <w:tab w:val="right" w:pos="9072"/>
              </w:tabs>
              <w:spacing w:line="360" w:lineRule="auto"/>
              <w:jc w:val="center"/>
              <w:rPr>
                <w:sz w:val="24"/>
                <w:szCs w:val="24"/>
              </w:rPr>
            </w:pPr>
            <w:r>
              <w:rPr>
                <w:sz w:val="24"/>
                <w:szCs w:val="24"/>
              </w:rPr>
              <w:t>3</w:t>
            </w:r>
          </w:p>
        </w:tc>
        <w:tc>
          <w:tcPr>
            <w:tcW w:w="2982" w:type="dxa"/>
          </w:tcPr>
          <w:p w14:paraId="5D461A6A" w14:textId="05E8D9F6" w:rsidR="00A503E2" w:rsidRDefault="00A503E2" w:rsidP="00A503E2">
            <w:pPr>
              <w:tabs>
                <w:tab w:val="left" w:pos="709"/>
                <w:tab w:val="left" w:pos="1418"/>
                <w:tab w:val="left" w:pos="2127"/>
                <w:tab w:val="left" w:pos="2836"/>
                <w:tab w:val="right" w:pos="9072"/>
              </w:tabs>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23</w:t>
            </w:r>
          </w:p>
        </w:tc>
        <w:tc>
          <w:tcPr>
            <w:tcW w:w="3123" w:type="dxa"/>
          </w:tcPr>
          <w:p w14:paraId="6570396F" w14:textId="0BB10681" w:rsidR="00A503E2" w:rsidRDefault="00A503E2" w:rsidP="00A503E2">
            <w:pPr>
              <w:keepNext/>
              <w:tabs>
                <w:tab w:val="left" w:pos="709"/>
                <w:tab w:val="left" w:pos="1418"/>
                <w:tab w:val="left" w:pos="2127"/>
                <w:tab w:val="left" w:pos="2836"/>
                <w:tab w:val="right" w:pos="9072"/>
              </w:tabs>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r>
      <w:tr w:rsidR="00A503E2" w14:paraId="1CDCE78E" w14:textId="77777777" w:rsidTr="00A503E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Pr>
          <w:p w14:paraId="5F3CDD92" w14:textId="77777777" w:rsidR="00A503E2" w:rsidRDefault="00A503E2" w:rsidP="00A503E2">
            <w:pPr>
              <w:tabs>
                <w:tab w:val="left" w:pos="709"/>
                <w:tab w:val="left" w:pos="1418"/>
                <w:tab w:val="left" w:pos="2127"/>
                <w:tab w:val="left" w:pos="2836"/>
                <w:tab w:val="right" w:pos="9072"/>
              </w:tabs>
              <w:spacing w:line="360" w:lineRule="auto"/>
              <w:jc w:val="center"/>
              <w:rPr>
                <w:sz w:val="24"/>
                <w:szCs w:val="24"/>
              </w:rPr>
            </w:pPr>
            <w:r>
              <w:rPr>
                <w:sz w:val="24"/>
                <w:szCs w:val="24"/>
              </w:rPr>
              <w:t>4</w:t>
            </w:r>
          </w:p>
        </w:tc>
        <w:tc>
          <w:tcPr>
            <w:tcW w:w="2982" w:type="dxa"/>
          </w:tcPr>
          <w:p w14:paraId="3D0D0959" w14:textId="031B04D6" w:rsidR="00A503E2" w:rsidRDefault="00A503E2" w:rsidP="00A503E2">
            <w:pPr>
              <w:tabs>
                <w:tab w:val="left" w:pos="709"/>
                <w:tab w:val="left" w:pos="1418"/>
                <w:tab w:val="left" w:pos="2127"/>
                <w:tab w:val="left" w:pos="2836"/>
                <w:tab w:val="right" w:pos="9072"/>
              </w:tabs>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131</w:t>
            </w:r>
          </w:p>
        </w:tc>
        <w:tc>
          <w:tcPr>
            <w:tcW w:w="3123" w:type="dxa"/>
          </w:tcPr>
          <w:p w14:paraId="382C76F8" w14:textId="11EAE72D" w:rsidR="00A503E2" w:rsidRDefault="00A503E2" w:rsidP="00A503E2">
            <w:pPr>
              <w:keepNext/>
              <w:tabs>
                <w:tab w:val="left" w:pos="709"/>
                <w:tab w:val="left" w:pos="1418"/>
                <w:tab w:val="left" w:pos="2127"/>
                <w:tab w:val="left" w:pos="2836"/>
                <w:tab w:val="right" w:pos="9072"/>
              </w:tabs>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r>
      <w:tr w:rsidR="00A503E2" w14:paraId="1E0F047F" w14:textId="77777777" w:rsidTr="00A503E2">
        <w:trPr>
          <w:trHeight w:val="440"/>
        </w:trPr>
        <w:tc>
          <w:tcPr>
            <w:cnfStyle w:val="001000000000" w:firstRow="0" w:lastRow="0" w:firstColumn="1" w:lastColumn="0" w:oddVBand="0" w:evenVBand="0" w:oddHBand="0" w:evenHBand="0" w:firstRowFirstColumn="0" w:firstRowLastColumn="0" w:lastRowFirstColumn="0" w:lastRowLastColumn="0"/>
            <w:tcW w:w="1701" w:type="dxa"/>
          </w:tcPr>
          <w:p w14:paraId="61ABF5CB" w14:textId="77777777" w:rsidR="00A503E2" w:rsidRDefault="00A503E2" w:rsidP="00A503E2">
            <w:pPr>
              <w:tabs>
                <w:tab w:val="left" w:pos="709"/>
                <w:tab w:val="left" w:pos="1418"/>
                <w:tab w:val="left" w:pos="2127"/>
                <w:tab w:val="left" w:pos="2836"/>
                <w:tab w:val="right" w:pos="9072"/>
              </w:tabs>
              <w:spacing w:line="360" w:lineRule="auto"/>
              <w:jc w:val="center"/>
              <w:rPr>
                <w:sz w:val="24"/>
                <w:szCs w:val="24"/>
              </w:rPr>
            </w:pPr>
            <w:r>
              <w:rPr>
                <w:sz w:val="24"/>
                <w:szCs w:val="24"/>
              </w:rPr>
              <w:t>5</w:t>
            </w:r>
          </w:p>
        </w:tc>
        <w:tc>
          <w:tcPr>
            <w:tcW w:w="2982" w:type="dxa"/>
          </w:tcPr>
          <w:p w14:paraId="1D016A54" w14:textId="1FCE52AF" w:rsidR="00A503E2" w:rsidRDefault="00A503E2" w:rsidP="00A503E2">
            <w:pPr>
              <w:tabs>
                <w:tab w:val="left" w:pos="709"/>
                <w:tab w:val="left" w:pos="1418"/>
                <w:tab w:val="left" w:pos="2127"/>
                <w:tab w:val="left" w:pos="2836"/>
                <w:tab w:val="right" w:pos="9072"/>
              </w:tabs>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299</w:t>
            </w:r>
          </w:p>
        </w:tc>
        <w:tc>
          <w:tcPr>
            <w:tcW w:w="3123" w:type="dxa"/>
          </w:tcPr>
          <w:p w14:paraId="5A58DC79" w14:textId="2AB21FB0" w:rsidR="00A503E2" w:rsidRDefault="00A503E2" w:rsidP="00A503E2">
            <w:pPr>
              <w:keepNext/>
              <w:tabs>
                <w:tab w:val="left" w:pos="709"/>
                <w:tab w:val="left" w:pos="1418"/>
                <w:tab w:val="left" w:pos="2127"/>
                <w:tab w:val="left" w:pos="2836"/>
                <w:tab w:val="right" w:pos="9072"/>
              </w:tabs>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w:t>
            </w:r>
          </w:p>
        </w:tc>
      </w:tr>
      <w:tr w:rsidR="00A503E2" w14:paraId="13E4D693" w14:textId="77777777" w:rsidTr="00A503E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Pr>
          <w:p w14:paraId="412C3D40" w14:textId="77777777" w:rsidR="00A503E2" w:rsidRDefault="00A503E2" w:rsidP="00A503E2">
            <w:pPr>
              <w:tabs>
                <w:tab w:val="left" w:pos="709"/>
                <w:tab w:val="left" w:pos="1418"/>
                <w:tab w:val="left" w:pos="2127"/>
                <w:tab w:val="left" w:pos="2836"/>
                <w:tab w:val="right" w:pos="9072"/>
              </w:tabs>
              <w:spacing w:line="360" w:lineRule="auto"/>
              <w:jc w:val="center"/>
              <w:rPr>
                <w:sz w:val="24"/>
                <w:szCs w:val="24"/>
              </w:rPr>
            </w:pPr>
            <w:r>
              <w:rPr>
                <w:sz w:val="24"/>
                <w:szCs w:val="24"/>
              </w:rPr>
              <w:t>6</w:t>
            </w:r>
          </w:p>
        </w:tc>
        <w:tc>
          <w:tcPr>
            <w:tcW w:w="2982" w:type="dxa"/>
          </w:tcPr>
          <w:p w14:paraId="5936942B" w14:textId="768AE596" w:rsidR="00A503E2" w:rsidRDefault="00A503E2" w:rsidP="00A503E2">
            <w:pPr>
              <w:tabs>
                <w:tab w:val="left" w:pos="709"/>
                <w:tab w:val="left" w:pos="1418"/>
                <w:tab w:val="left" w:pos="2127"/>
                <w:tab w:val="left" w:pos="2836"/>
                <w:tab w:val="right" w:pos="9072"/>
              </w:tabs>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146</w:t>
            </w:r>
          </w:p>
        </w:tc>
        <w:tc>
          <w:tcPr>
            <w:tcW w:w="3123" w:type="dxa"/>
          </w:tcPr>
          <w:p w14:paraId="1DDF203F" w14:textId="715BBE72" w:rsidR="00A503E2" w:rsidRDefault="00A503E2" w:rsidP="00A503E2">
            <w:pPr>
              <w:keepNext/>
              <w:tabs>
                <w:tab w:val="left" w:pos="709"/>
                <w:tab w:val="left" w:pos="1418"/>
                <w:tab w:val="left" w:pos="2127"/>
                <w:tab w:val="left" w:pos="2836"/>
                <w:tab w:val="right" w:pos="9072"/>
              </w:tabs>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r>
      <w:tr w:rsidR="00A503E2" w14:paraId="25E6784B" w14:textId="77777777" w:rsidTr="00A503E2">
        <w:trPr>
          <w:trHeight w:val="440"/>
        </w:trPr>
        <w:tc>
          <w:tcPr>
            <w:cnfStyle w:val="001000000000" w:firstRow="0" w:lastRow="0" w:firstColumn="1" w:lastColumn="0" w:oddVBand="0" w:evenVBand="0" w:oddHBand="0" w:evenHBand="0" w:firstRowFirstColumn="0" w:firstRowLastColumn="0" w:lastRowFirstColumn="0" w:lastRowLastColumn="0"/>
            <w:tcW w:w="1701" w:type="dxa"/>
          </w:tcPr>
          <w:p w14:paraId="4D087608" w14:textId="77777777" w:rsidR="00A503E2" w:rsidRDefault="00A503E2" w:rsidP="00A503E2">
            <w:pPr>
              <w:tabs>
                <w:tab w:val="left" w:pos="709"/>
                <w:tab w:val="left" w:pos="1418"/>
                <w:tab w:val="left" w:pos="2127"/>
                <w:tab w:val="left" w:pos="2836"/>
                <w:tab w:val="right" w:pos="9072"/>
              </w:tabs>
              <w:spacing w:line="360" w:lineRule="auto"/>
              <w:jc w:val="center"/>
              <w:rPr>
                <w:sz w:val="24"/>
                <w:szCs w:val="24"/>
              </w:rPr>
            </w:pPr>
            <w:r>
              <w:rPr>
                <w:sz w:val="24"/>
                <w:szCs w:val="24"/>
              </w:rPr>
              <w:t>7</w:t>
            </w:r>
          </w:p>
        </w:tc>
        <w:tc>
          <w:tcPr>
            <w:tcW w:w="2982" w:type="dxa"/>
          </w:tcPr>
          <w:p w14:paraId="58A4E653" w14:textId="795C3819" w:rsidR="00A503E2" w:rsidRDefault="00A503E2" w:rsidP="00A503E2">
            <w:pPr>
              <w:tabs>
                <w:tab w:val="left" w:pos="709"/>
                <w:tab w:val="left" w:pos="1418"/>
                <w:tab w:val="left" w:pos="2127"/>
                <w:tab w:val="left" w:pos="2836"/>
                <w:tab w:val="right" w:pos="9072"/>
              </w:tabs>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189</w:t>
            </w:r>
          </w:p>
        </w:tc>
        <w:tc>
          <w:tcPr>
            <w:tcW w:w="3123" w:type="dxa"/>
          </w:tcPr>
          <w:p w14:paraId="4924DAB0" w14:textId="6A9B0CDA" w:rsidR="00A503E2" w:rsidRDefault="00A503E2" w:rsidP="00610C6E">
            <w:pPr>
              <w:keepNext/>
              <w:tabs>
                <w:tab w:val="left" w:pos="709"/>
                <w:tab w:val="left" w:pos="1418"/>
                <w:tab w:val="left" w:pos="2127"/>
                <w:tab w:val="left" w:pos="2836"/>
                <w:tab w:val="right" w:pos="9072"/>
              </w:tabs>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r>
    </w:tbl>
    <w:p w14:paraId="477BD125" w14:textId="5AB6FCC7" w:rsidR="00A503E2" w:rsidRDefault="00610C6E" w:rsidP="00610C6E">
      <w:pPr>
        <w:pStyle w:val="Legenda"/>
      </w:pPr>
      <w:r>
        <w:t xml:space="preserve">Rysunek </w:t>
      </w:r>
      <w:fldSimple w:instr=" SEQ Rysunek \* ARABIC ">
        <w:r w:rsidR="00D11D33">
          <w:rPr>
            <w:noProof/>
          </w:rPr>
          <w:t>21</w:t>
        </w:r>
      </w:fldSimple>
      <w:r>
        <w:t xml:space="preserve">: </w:t>
      </w:r>
      <w:r w:rsidRPr="00CA2DB4">
        <w:t>Rozkład wszystkich danych na poszczególne klastry (</w:t>
      </w:r>
      <w:r>
        <w:t>8</w:t>
      </w:r>
      <w:r w:rsidRPr="00CA2DB4">
        <w:t xml:space="preserve"> klastrów).</w:t>
      </w:r>
    </w:p>
    <w:p w14:paraId="1C43902C" w14:textId="51B55818" w:rsidR="00610C6E" w:rsidRDefault="00610C6E" w:rsidP="00610C6E">
      <w:pPr>
        <w:jc w:val="both"/>
        <w:rPr>
          <w:sz w:val="24"/>
          <w:szCs w:val="24"/>
        </w:rPr>
      </w:pPr>
      <w:r w:rsidRPr="00610C6E">
        <w:rPr>
          <w:sz w:val="24"/>
          <w:szCs w:val="24"/>
        </w:rPr>
        <w:t xml:space="preserve">W przypadku dwóch klastrów zdecydowanie przeważał klaster (aż 82%), według którego przyporządkowani do niego użytkownicy nie weszli na żadną z najpopularniejszych stron.  </w:t>
      </w:r>
      <w:r w:rsidR="00483BBC">
        <w:rPr>
          <w:sz w:val="24"/>
          <w:szCs w:val="24"/>
        </w:rPr>
        <w:t xml:space="preserve">Dla 5 klastrów nadal większość (58%) użytkowników została przyporządkowana do klastra, który stanowił 82% podczas eksperymentu z 2 klastrami. Pozostałe klastry były o wiele mniej liczne, jednak zaczęły przedstawiać pewne zależności. Zgodnie z klastrem 2 (15% obserwacji) użytkownicy przeglądali strony </w:t>
      </w:r>
      <w:r w:rsidR="00483BBC" w:rsidRPr="00483BBC">
        <w:rPr>
          <w:rFonts w:ascii="Courier New" w:hAnsi="Courier New" w:cs="Courier New"/>
          <w:sz w:val="24"/>
          <w:szCs w:val="24"/>
        </w:rPr>
        <w:t>/</w:t>
      </w:r>
      <w:proofErr w:type="spellStart"/>
      <w:r w:rsidR="00483BBC" w:rsidRPr="00483BBC">
        <w:rPr>
          <w:rFonts w:ascii="Courier New" w:hAnsi="Courier New" w:cs="Courier New"/>
          <w:sz w:val="24"/>
          <w:szCs w:val="24"/>
        </w:rPr>
        <w:t>shuttle</w:t>
      </w:r>
      <w:proofErr w:type="spellEnd"/>
      <w:r w:rsidR="00483BBC" w:rsidRPr="00483BBC">
        <w:rPr>
          <w:rFonts w:ascii="Courier New" w:hAnsi="Courier New" w:cs="Courier New"/>
          <w:sz w:val="24"/>
          <w:szCs w:val="24"/>
        </w:rPr>
        <w:t>/countdown/</w:t>
      </w:r>
      <w:r w:rsidR="00483BBC">
        <w:rPr>
          <w:sz w:val="24"/>
          <w:szCs w:val="24"/>
        </w:rPr>
        <w:t xml:space="preserve">, </w:t>
      </w:r>
      <w:r w:rsidR="00483BBC" w:rsidRPr="00E82E52">
        <w:rPr>
          <w:rFonts w:ascii="Courier New" w:hAnsi="Courier New" w:cs="Courier New"/>
          <w:sz w:val="24"/>
          <w:szCs w:val="24"/>
        </w:rPr>
        <w:t>/</w:t>
      </w:r>
      <w:proofErr w:type="spellStart"/>
      <w:r w:rsidR="00483BBC" w:rsidRPr="00E82E52">
        <w:rPr>
          <w:rFonts w:ascii="Courier New" w:hAnsi="Courier New" w:cs="Courier New"/>
          <w:sz w:val="24"/>
          <w:szCs w:val="24"/>
        </w:rPr>
        <w:t>shuttle</w:t>
      </w:r>
      <w:proofErr w:type="spellEnd"/>
      <w:r w:rsidR="00483BBC" w:rsidRPr="00E82E52">
        <w:rPr>
          <w:rFonts w:ascii="Courier New" w:hAnsi="Courier New" w:cs="Courier New"/>
          <w:sz w:val="24"/>
          <w:szCs w:val="24"/>
        </w:rPr>
        <w:t>/</w:t>
      </w:r>
      <w:proofErr w:type="spellStart"/>
      <w:r w:rsidR="00483BBC" w:rsidRPr="00E82E52">
        <w:rPr>
          <w:rFonts w:ascii="Courier New" w:hAnsi="Courier New" w:cs="Courier New"/>
          <w:sz w:val="24"/>
          <w:szCs w:val="24"/>
        </w:rPr>
        <w:t>missions</w:t>
      </w:r>
      <w:proofErr w:type="spellEnd"/>
      <w:r w:rsidR="00483BBC" w:rsidRPr="00E82E52">
        <w:rPr>
          <w:rFonts w:ascii="Courier New" w:hAnsi="Courier New" w:cs="Courier New"/>
          <w:sz w:val="24"/>
          <w:szCs w:val="24"/>
        </w:rPr>
        <w:t>/sts-71/</w:t>
      </w:r>
      <w:proofErr w:type="spellStart"/>
      <w:r w:rsidR="00483BBC" w:rsidRPr="00E82E52">
        <w:rPr>
          <w:rFonts w:ascii="Courier New" w:hAnsi="Courier New" w:cs="Courier New"/>
          <w:sz w:val="24"/>
          <w:szCs w:val="24"/>
        </w:rPr>
        <w:t>images</w:t>
      </w:r>
      <w:proofErr w:type="spellEnd"/>
      <w:r w:rsidR="00483BBC" w:rsidRPr="00E82E52">
        <w:rPr>
          <w:rFonts w:ascii="Courier New" w:hAnsi="Courier New" w:cs="Courier New"/>
          <w:sz w:val="24"/>
          <w:szCs w:val="24"/>
        </w:rPr>
        <w:t>/images.html</w:t>
      </w:r>
      <w:r w:rsidR="00483BBC">
        <w:rPr>
          <w:sz w:val="24"/>
          <w:szCs w:val="24"/>
        </w:rPr>
        <w:t xml:space="preserve"> oraz </w:t>
      </w:r>
      <w:r w:rsidR="00483BBC" w:rsidRPr="00483BBC">
        <w:rPr>
          <w:rFonts w:ascii="Courier New" w:hAnsi="Courier New" w:cs="Courier New"/>
          <w:sz w:val="24"/>
          <w:szCs w:val="24"/>
        </w:rPr>
        <w:t>/</w:t>
      </w:r>
      <w:proofErr w:type="spellStart"/>
      <w:r w:rsidR="00483BBC" w:rsidRPr="00483BBC">
        <w:rPr>
          <w:rFonts w:ascii="Courier New" w:hAnsi="Courier New" w:cs="Courier New"/>
          <w:sz w:val="24"/>
          <w:szCs w:val="24"/>
        </w:rPr>
        <w:t>shuttle</w:t>
      </w:r>
      <w:proofErr w:type="spellEnd"/>
      <w:r w:rsidR="00483BBC" w:rsidRPr="00483BBC">
        <w:rPr>
          <w:rFonts w:ascii="Courier New" w:hAnsi="Courier New" w:cs="Courier New"/>
          <w:sz w:val="24"/>
          <w:szCs w:val="24"/>
        </w:rPr>
        <w:t>/</w:t>
      </w:r>
      <w:proofErr w:type="spellStart"/>
      <w:r w:rsidR="00483BBC" w:rsidRPr="00483BBC">
        <w:rPr>
          <w:rFonts w:ascii="Courier New" w:hAnsi="Courier New" w:cs="Courier New"/>
          <w:sz w:val="24"/>
          <w:szCs w:val="24"/>
        </w:rPr>
        <w:t>missions</w:t>
      </w:r>
      <w:proofErr w:type="spellEnd"/>
      <w:r w:rsidR="00483BBC" w:rsidRPr="00483BBC">
        <w:rPr>
          <w:rFonts w:ascii="Courier New" w:hAnsi="Courier New" w:cs="Courier New"/>
          <w:sz w:val="24"/>
          <w:szCs w:val="24"/>
        </w:rPr>
        <w:t>/sts-71/mission-sts-71.html</w:t>
      </w:r>
      <w:r w:rsidR="00483BBC">
        <w:rPr>
          <w:sz w:val="24"/>
          <w:szCs w:val="24"/>
        </w:rPr>
        <w:t xml:space="preserve">, co może sugerować, że strony są ze sobą powiązane lub obejrzenie jednej z nich zachęca czy odnosi się do drugiej. W przypadku 8 klastrów liczba iteracji spadł o 1, natomiast wzrosła suma błędów kwadratowych. Dodatkowo można zauważyć, że ponownie ponad </w:t>
      </w:r>
      <w:r w:rsidR="00483BBC">
        <w:rPr>
          <w:sz w:val="24"/>
          <w:szCs w:val="24"/>
        </w:rPr>
        <w:lastRenderedPageBreak/>
        <w:t xml:space="preserve">połowa obserwacji (64%) dotyczy sytuacji, kiedy użytkownik nie zajrzał na żadną </w:t>
      </w:r>
      <w:r w:rsidR="00483BBC">
        <w:rPr>
          <w:sz w:val="24"/>
          <w:szCs w:val="24"/>
        </w:rPr>
        <w:br/>
        <w:t>z najpopularniejszych stron. Pozostałe klastry w porównaniu z najliczniejszym stanowią zazwyczaj zaledwie kilka procent obserwacji</w:t>
      </w:r>
      <w:r w:rsidR="00821898">
        <w:rPr>
          <w:sz w:val="24"/>
          <w:szCs w:val="24"/>
        </w:rPr>
        <w:t xml:space="preserve"> w każdej z nich. Wśród nich można zauważyć podobne zestawienia stron co w przypadku analizy skupień dla sesji – mowa tu chociażby o 3 klastrze, według którego użytkownicy odwiedzali </w:t>
      </w:r>
      <w:r w:rsidR="00821898" w:rsidRPr="00821898">
        <w:rPr>
          <w:rFonts w:ascii="Courier New" w:hAnsi="Courier New" w:cs="Courier New"/>
          <w:sz w:val="24"/>
          <w:szCs w:val="24"/>
        </w:rPr>
        <w:t>/</w:t>
      </w:r>
      <w:proofErr w:type="spellStart"/>
      <w:r w:rsidR="00821898" w:rsidRPr="00821898">
        <w:rPr>
          <w:rFonts w:ascii="Courier New" w:hAnsi="Courier New" w:cs="Courier New"/>
          <w:sz w:val="24"/>
          <w:szCs w:val="24"/>
        </w:rPr>
        <w:t>shuttle</w:t>
      </w:r>
      <w:proofErr w:type="spellEnd"/>
      <w:r w:rsidR="00821898" w:rsidRPr="00821898">
        <w:rPr>
          <w:rFonts w:ascii="Courier New" w:hAnsi="Courier New" w:cs="Courier New"/>
          <w:sz w:val="24"/>
          <w:szCs w:val="24"/>
        </w:rPr>
        <w:t>/countdown/</w:t>
      </w:r>
      <w:r w:rsidR="00821898">
        <w:rPr>
          <w:sz w:val="24"/>
          <w:szCs w:val="24"/>
        </w:rPr>
        <w:t xml:space="preserve">, </w:t>
      </w:r>
      <w:r w:rsidR="00821898" w:rsidRPr="00821898">
        <w:rPr>
          <w:rFonts w:ascii="Courier New" w:hAnsi="Courier New" w:cs="Courier New"/>
          <w:sz w:val="24"/>
          <w:szCs w:val="24"/>
        </w:rPr>
        <w:t>/</w:t>
      </w:r>
      <w:proofErr w:type="spellStart"/>
      <w:r w:rsidR="00821898" w:rsidRPr="00821898">
        <w:rPr>
          <w:rFonts w:ascii="Courier New" w:hAnsi="Courier New" w:cs="Courier New"/>
          <w:sz w:val="24"/>
          <w:szCs w:val="24"/>
        </w:rPr>
        <w:t>shuttle</w:t>
      </w:r>
      <w:proofErr w:type="spellEnd"/>
      <w:r w:rsidR="00821898" w:rsidRPr="00821898">
        <w:rPr>
          <w:rFonts w:ascii="Courier New" w:hAnsi="Courier New" w:cs="Courier New"/>
          <w:sz w:val="24"/>
          <w:szCs w:val="24"/>
        </w:rPr>
        <w:t>/</w:t>
      </w:r>
      <w:proofErr w:type="spellStart"/>
      <w:r w:rsidR="00821898" w:rsidRPr="00821898">
        <w:rPr>
          <w:rFonts w:ascii="Courier New" w:hAnsi="Courier New" w:cs="Courier New"/>
          <w:sz w:val="24"/>
          <w:szCs w:val="24"/>
        </w:rPr>
        <w:t>missions</w:t>
      </w:r>
      <w:proofErr w:type="spellEnd"/>
      <w:r w:rsidR="00821898" w:rsidRPr="00821898">
        <w:rPr>
          <w:rFonts w:ascii="Courier New" w:hAnsi="Courier New" w:cs="Courier New"/>
          <w:sz w:val="24"/>
          <w:szCs w:val="24"/>
        </w:rPr>
        <w:t>/sts-71/mission-sts-71.html</w:t>
      </w:r>
      <w:r w:rsidR="00821898">
        <w:rPr>
          <w:sz w:val="24"/>
          <w:szCs w:val="24"/>
        </w:rPr>
        <w:t xml:space="preserve"> oraz </w:t>
      </w:r>
      <w:r w:rsidR="00821898" w:rsidRPr="00821898">
        <w:rPr>
          <w:rFonts w:ascii="Courier New" w:hAnsi="Courier New" w:cs="Courier New"/>
          <w:sz w:val="24"/>
          <w:szCs w:val="24"/>
        </w:rPr>
        <w:t>/</w:t>
      </w:r>
      <w:proofErr w:type="spellStart"/>
      <w:r w:rsidR="00821898" w:rsidRPr="00821898">
        <w:rPr>
          <w:rFonts w:ascii="Courier New" w:hAnsi="Courier New" w:cs="Courier New"/>
          <w:sz w:val="24"/>
          <w:szCs w:val="24"/>
        </w:rPr>
        <w:t>facilities</w:t>
      </w:r>
      <w:proofErr w:type="spellEnd"/>
      <w:r w:rsidR="00821898" w:rsidRPr="00821898">
        <w:rPr>
          <w:rFonts w:ascii="Courier New" w:hAnsi="Courier New" w:cs="Courier New"/>
          <w:sz w:val="24"/>
          <w:szCs w:val="24"/>
        </w:rPr>
        <w:t>/</w:t>
      </w:r>
      <w:r w:rsidR="00B8229E">
        <w:rPr>
          <w:rFonts w:ascii="Courier New" w:hAnsi="Courier New" w:cs="Courier New"/>
          <w:sz w:val="24"/>
          <w:szCs w:val="24"/>
        </w:rPr>
        <w:br/>
      </w:r>
      <w:r w:rsidR="00821898" w:rsidRPr="00821898">
        <w:rPr>
          <w:rFonts w:ascii="Courier New" w:hAnsi="Courier New" w:cs="Courier New"/>
          <w:sz w:val="24"/>
          <w:szCs w:val="24"/>
        </w:rPr>
        <w:t>lc39a.html</w:t>
      </w:r>
      <w:r w:rsidR="00821898">
        <w:rPr>
          <w:sz w:val="24"/>
          <w:szCs w:val="24"/>
        </w:rPr>
        <w:t>.</w:t>
      </w:r>
    </w:p>
    <w:p w14:paraId="2F061F25" w14:textId="18E5A702" w:rsidR="007A411F" w:rsidRDefault="007A411F" w:rsidP="00610C6E">
      <w:pPr>
        <w:jc w:val="both"/>
        <w:rPr>
          <w:sz w:val="24"/>
          <w:szCs w:val="24"/>
        </w:rPr>
      </w:pPr>
    </w:p>
    <w:p w14:paraId="3D44C607" w14:textId="3F2C709B" w:rsidR="007A411F" w:rsidRDefault="007A411F" w:rsidP="007A411F">
      <w:pPr>
        <w:pStyle w:val="Akapitzlist"/>
        <w:numPr>
          <w:ilvl w:val="1"/>
          <w:numId w:val="4"/>
        </w:numPr>
        <w:tabs>
          <w:tab w:val="left" w:pos="567"/>
        </w:tabs>
        <w:jc w:val="both"/>
        <w:rPr>
          <w:b/>
          <w:bCs/>
          <w:sz w:val="28"/>
          <w:szCs w:val="28"/>
        </w:rPr>
      </w:pPr>
      <w:r w:rsidRPr="007A411F">
        <w:rPr>
          <w:b/>
          <w:bCs/>
          <w:sz w:val="28"/>
          <w:szCs w:val="28"/>
        </w:rPr>
        <w:t>Wyznaczanie reguł asocjacyjnych dla sesji</w:t>
      </w:r>
    </w:p>
    <w:p w14:paraId="45ABBBF8" w14:textId="560579D4" w:rsidR="007A411F" w:rsidRDefault="007A411F" w:rsidP="007A411F">
      <w:pPr>
        <w:tabs>
          <w:tab w:val="left" w:pos="567"/>
        </w:tabs>
        <w:jc w:val="both"/>
        <w:rPr>
          <w:sz w:val="24"/>
          <w:szCs w:val="24"/>
        </w:rPr>
      </w:pPr>
      <w:r>
        <w:rPr>
          <w:sz w:val="24"/>
          <w:szCs w:val="24"/>
        </w:rPr>
        <w:t xml:space="preserve">Do wyznaczenia reguł asocjacyjnych skorzystano z zaimplementowanego w programie Weka algorytmu </w:t>
      </w:r>
      <w:proofErr w:type="spellStart"/>
      <w:r>
        <w:rPr>
          <w:sz w:val="24"/>
          <w:szCs w:val="24"/>
        </w:rPr>
        <w:t>Apriori</w:t>
      </w:r>
      <w:proofErr w:type="spellEnd"/>
      <w:r>
        <w:rPr>
          <w:sz w:val="24"/>
          <w:szCs w:val="24"/>
        </w:rPr>
        <w:t>. Opiera się on na dwóch etapach, pierwszym jest generowanie zbiorów częstych, natomiast drugim jest budowanie reguł asocjacyjnych z wygenerowanych wcześniej zbiorów częstych. Zbiór częsty to taki zbiór, który występuje</w:t>
      </w:r>
      <w:r w:rsidR="00444009">
        <w:rPr>
          <w:sz w:val="24"/>
          <w:szCs w:val="24"/>
        </w:rPr>
        <w:t xml:space="preserve"> w danej bazie w procencie większym od (ustalonego przez program lub użytkownika) progu wsparcia. Algorytm </w:t>
      </w:r>
      <w:proofErr w:type="spellStart"/>
      <w:r w:rsidR="00444009">
        <w:rPr>
          <w:sz w:val="24"/>
          <w:szCs w:val="24"/>
        </w:rPr>
        <w:t>Apriori</w:t>
      </w:r>
      <w:proofErr w:type="spellEnd"/>
      <w:r w:rsidR="00444009">
        <w:rPr>
          <w:sz w:val="24"/>
          <w:szCs w:val="24"/>
        </w:rPr>
        <w:t xml:space="preserve"> wraz z kolejnymi iteracjami generuje coraz dłuższe zbiory częste (wpierw jednoelementowe, następnie dwuelementowe i tak dalej), aż do pewnego momentu, kiedy nie będzie można wygenerować już zbiorów częstych z większą liczbą elementów</w:t>
      </w:r>
      <w:r w:rsidR="00F92A60">
        <w:rPr>
          <w:sz w:val="24"/>
          <w:szCs w:val="24"/>
        </w:rPr>
        <w:t xml:space="preserve"> [1].</w:t>
      </w:r>
    </w:p>
    <w:p w14:paraId="48ED8DAA" w14:textId="328FF1E8" w:rsidR="00444009" w:rsidRDefault="00444009" w:rsidP="007A411F">
      <w:pPr>
        <w:tabs>
          <w:tab w:val="left" w:pos="567"/>
        </w:tabs>
        <w:jc w:val="both"/>
        <w:rPr>
          <w:sz w:val="24"/>
          <w:szCs w:val="24"/>
        </w:rPr>
      </w:pPr>
      <w:r>
        <w:rPr>
          <w:sz w:val="24"/>
          <w:szCs w:val="24"/>
        </w:rPr>
        <w:t xml:space="preserve">Przy pomocy programu Weka oraz algorytmu </w:t>
      </w:r>
      <w:proofErr w:type="spellStart"/>
      <w:r>
        <w:rPr>
          <w:sz w:val="24"/>
          <w:szCs w:val="24"/>
        </w:rPr>
        <w:t>Apriori</w:t>
      </w:r>
      <w:proofErr w:type="spellEnd"/>
      <w:r>
        <w:rPr>
          <w:sz w:val="24"/>
          <w:szCs w:val="24"/>
        </w:rPr>
        <w:t xml:space="preserve"> zbudowano </w:t>
      </w:r>
      <w:r w:rsidR="00196412">
        <w:rPr>
          <w:sz w:val="24"/>
          <w:szCs w:val="24"/>
        </w:rPr>
        <w:t>najlepsze</w:t>
      </w:r>
      <w:r w:rsidR="009F1894">
        <w:rPr>
          <w:sz w:val="24"/>
          <w:szCs w:val="24"/>
        </w:rPr>
        <w:t xml:space="preserve"> </w:t>
      </w:r>
      <w:r>
        <w:rPr>
          <w:sz w:val="24"/>
          <w:szCs w:val="24"/>
        </w:rPr>
        <w:t>reguł</w:t>
      </w:r>
      <w:r w:rsidR="00196412">
        <w:rPr>
          <w:sz w:val="24"/>
          <w:szCs w:val="24"/>
        </w:rPr>
        <w:t>y</w:t>
      </w:r>
      <w:r>
        <w:rPr>
          <w:sz w:val="24"/>
          <w:szCs w:val="24"/>
        </w:rPr>
        <w:t xml:space="preserve"> asocjacyjn</w:t>
      </w:r>
      <w:r w:rsidR="00196412">
        <w:rPr>
          <w:sz w:val="24"/>
          <w:szCs w:val="24"/>
        </w:rPr>
        <w:t>e</w:t>
      </w:r>
      <w:r>
        <w:rPr>
          <w:sz w:val="24"/>
          <w:szCs w:val="24"/>
        </w:rPr>
        <w:t xml:space="preserve"> dla pliku sesji, oddzielnie dla atrybutów odpowiadających stronom</w:t>
      </w:r>
      <w:r w:rsidR="00196412">
        <w:rPr>
          <w:sz w:val="24"/>
          <w:szCs w:val="24"/>
        </w:rPr>
        <w:t xml:space="preserve"> (10 reguł)</w:t>
      </w:r>
      <w:r>
        <w:rPr>
          <w:sz w:val="24"/>
          <w:szCs w:val="24"/>
        </w:rPr>
        <w:t xml:space="preserve"> oraz atrybutów typu kategorycznego</w:t>
      </w:r>
      <w:r w:rsidR="00196412">
        <w:rPr>
          <w:sz w:val="24"/>
          <w:szCs w:val="24"/>
        </w:rPr>
        <w:t xml:space="preserve"> (8 reguł)</w:t>
      </w:r>
      <w:r>
        <w:rPr>
          <w:sz w:val="24"/>
          <w:szCs w:val="24"/>
        </w:rPr>
        <w:t xml:space="preserve">. </w:t>
      </w:r>
    </w:p>
    <w:p w14:paraId="07F8BD1C" w14:textId="77777777" w:rsidR="000D0970" w:rsidRDefault="000D0970" w:rsidP="000D0970">
      <w:pPr>
        <w:keepNext/>
        <w:tabs>
          <w:tab w:val="left" w:pos="567"/>
        </w:tabs>
        <w:jc w:val="both"/>
      </w:pPr>
      <w:r>
        <w:rPr>
          <w:noProof/>
        </w:rPr>
        <w:drawing>
          <wp:inline distT="0" distB="0" distL="0" distR="0" wp14:anchorId="16808930" wp14:editId="486469D0">
            <wp:extent cx="5760720" cy="988695"/>
            <wp:effectExtent l="19050" t="19050" r="11430" b="20955"/>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988695"/>
                    </a:xfrm>
                    <a:prstGeom prst="rect">
                      <a:avLst/>
                    </a:prstGeom>
                    <a:ln>
                      <a:solidFill>
                        <a:schemeClr val="tx1"/>
                      </a:solidFill>
                    </a:ln>
                  </pic:spPr>
                </pic:pic>
              </a:graphicData>
            </a:graphic>
          </wp:inline>
        </w:drawing>
      </w:r>
    </w:p>
    <w:p w14:paraId="50D45EB5" w14:textId="6EE98CD1" w:rsidR="00444009" w:rsidRPr="009F1894" w:rsidRDefault="000D0970" w:rsidP="000D0970">
      <w:pPr>
        <w:pStyle w:val="Legenda"/>
        <w:jc w:val="both"/>
        <w:rPr>
          <w:sz w:val="24"/>
          <w:szCs w:val="24"/>
        </w:rPr>
      </w:pPr>
      <w:r>
        <w:t xml:space="preserve">Rysunek </w:t>
      </w:r>
      <w:fldSimple w:instr=" SEQ Rysunek \* ARABIC ">
        <w:r w:rsidR="00D11D33">
          <w:rPr>
            <w:noProof/>
          </w:rPr>
          <w:t>22</w:t>
        </w:r>
      </w:fldSimple>
      <w:r>
        <w:t>: Znalezione reguły asocjacyjne dla atrybutów stron.</w:t>
      </w:r>
    </w:p>
    <w:p w14:paraId="500499F2" w14:textId="6E5C4FB3" w:rsidR="007D6DA6" w:rsidRDefault="00DC1222" w:rsidP="007D6DA6">
      <w:pPr>
        <w:keepNext/>
        <w:tabs>
          <w:tab w:val="left" w:pos="567"/>
        </w:tabs>
        <w:jc w:val="both"/>
      </w:pPr>
      <w:r>
        <w:rPr>
          <w:noProof/>
        </w:rPr>
        <w:drawing>
          <wp:inline distT="0" distB="0" distL="0" distR="0" wp14:anchorId="666A893A" wp14:editId="2B19EB2F">
            <wp:extent cx="5760720" cy="814070"/>
            <wp:effectExtent l="19050" t="19050" r="11430" b="2413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814070"/>
                    </a:xfrm>
                    <a:prstGeom prst="rect">
                      <a:avLst/>
                    </a:prstGeom>
                    <a:ln>
                      <a:solidFill>
                        <a:schemeClr val="tx1"/>
                      </a:solidFill>
                    </a:ln>
                  </pic:spPr>
                </pic:pic>
              </a:graphicData>
            </a:graphic>
          </wp:inline>
        </w:drawing>
      </w:r>
    </w:p>
    <w:p w14:paraId="351F6C9D" w14:textId="62C8C8DB" w:rsidR="007A411F" w:rsidRDefault="007D6DA6" w:rsidP="007D6DA6">
      <w:pPr>
        <w:pStyle w:val="Legenda"/>
        <w:jc w:val="both"/>
      </w:pPr>
      <w:r>
        <w:t xml:space="preserve">Rysunek </w:t>
      </w:r>
      <w:r w:rsidR="000D5725">
        <w:fldChar w:fldCharType="begin"/>
      </w:r>
      <w:r w:rsidR="000D5725">
        <w:instrText xml:space="preserve"> SEQ Rysunek \* ARABIC </w:instrText>
      </w:r>
      <w:r w:rsidR="000D5725">
        <w:fldChar w:fldCharType="separate"/>
      </w:r>
      <w:r w:rsidR="00D11D33">
        <w:rPr>
          <w:noProof/>
        </w:rPr>
        <w:t>23</w:t>
      </w:r>
      <w:r w:rsidR="000D5725">
        <w:rPr>
          <w:noProof/>
        </w:rPr>
        <w:fldChar w:fldCharType="end"/>
      </w:r>
      <w:r>
        <w:t>: Znalezione reguły asocjacyjne dla atrybutów typu kategorycznego.</w:t>
      </w:r>
    </w:p>
    <w:p w14:paraId="69F2CED2" w14:textId="04FF7D80" w:rsidR="007D6DA6" w:rsidRDefault="007D6DA6" w:rsidP="007D6DA6">
      <w:pPr>
        <w:jc w:val="both"/>
        <w:rPr>
          <w:sz w:val="24"/>
          <w:szCs w:val="24"/>
        </w:rPr>
      </w:pPr>
      <w:r>
        <w:rPr>
          <w:sz w:val="24"/>
          <w:szCs w:val="24"/>
        </w:rPr>
        <w:t>Po przeanalizowaniu powyższych reguł asocjacyjnych można zauważyć, że reguły asocjacyjne dla atrybutów związanych z odwiedzeniem stron zawsze dotyczą stron nieodwiedzonych, czyli przyjmują format „Jeśli</w:t>
      </w:r>
      <w:r w:rsidR="00F92A60">
        <w:rPr>
          <w:sz w:val="24"/>
          <w:szCs w:val="24"/>
        </w:rPr>
        <w:t xml:space="preserve"> podczas sesji</w:t>
      </w:r>
      <w:r>
        <w:rPr>
          <w:sz w:val="24"/>
          <w:szCs w:val="24"/>
        </w:rPr>
        <w:t xml:space="preserve"> nie odwiedzono strony &lt;adres1&gt;, to nie odwiedzono także strony &lt;adres2&gt;”. Implikacje tego rodzaju nie niosą zbyt wielu istotnych informacji. </w:t>
      </w:r>
      <w:r w:rsidR="00F92A60">
        <w:rPr>
          <w:sz w:val="24"/>
          <w:szCs w:val="24"/>
        </w:rPr>
        <w:br/>
      </w:r>
      <w:r>
        <w:rPr>
          <w:sz w:val="24"/>
          <w:szCs w:val="24"/>
        </w:rPr>
        <w:t xml:space="preserve">W każdym przypadku współczynnik ufności </w:t>
      </w:r>
      <w:r w:rsidR="00196412">
        <w:rPr>
          <w:sz w:val="24"/>
          <w:szCs w:val="24"/>
        </w:rPr>
        <w:t>był równy lub bliski wartości</w:t>
      </w:r>
      <w:r>
        <w:rPr>
          <w:sz w:val="24"/>
          <w:szCs w:val="24"/>
        </w:rPr>
        <w:t xml:space="preserve"> 1, co jest najwyższą możliwą wartością dla tego czynnika i oznacza, że </w:t>
      </w:r>
      <w:r w:rsidR="00F92A60">
        <w:rPr>
          <w:sz w:val="24"/>
          <w:szCs w:val="24"/>
        </w:rPr>
        <w:t xml:space="preserve">jest prawdziwa dla 100% sesji, których dotyczy dana reguła. Można również zauważyć, że w większości znalezionych reguł mowa jest o stronie </w:t>
      </w:r>
      <w:r w:rsidR="00F92A60" w:rsidRPr="00F92A60">
        <w:rPr>
          <w:rFonts w:ascii="Courier New" w:hAnsi="Courier New" w:cs="Courier New"/>
          <w:sz w:val="24"/>
          <w:szCs w:val="24"/>
        </w:rPr>
        <w:t>/</w:t>
      </w:r>
      <w:proofErr w:type="spellStart"/>
      <w:r w:rsidR="00F92A60" w:rsidRPr="00F92A60">
        <w:rPr>
          <w:rFonts w:ascii="Courier New" w:hAnsi="Courier New" w:cs="Courier New"/>
          <w:sz w:val="24"/>
          <w:szCs w:val="24"/>
        </w:rPr>
        <w:t>history</w:t>
      </w:r>
      <w:proofErr w:type="spellEnd"/>
      <w:r w:rsidR="00F92A60" w:rsidRPr="00F92A60">
        <w:rPr>
          <w:rFonts w:ascii="Courier New" w:hAnsi="Courier New" w:cs="Courier New"/>
          <w:sz w:val="24"/>
          <w:szCs w:val="24"/>
        </w:rPr>
        <w:t>/apollo/apollo-13/apollo-13-info.html</w:t>
      </w:r>
      <w:r w:rsidR="00F92A60">
        <w:rPr>
          <w:sz w:val="24"/>
          <w:szCs w:val="24"/>
        </w:rPr>
        <w:t>.</w:t>
      </w:r>
    </w:p>
    <w:p w14:paraId="7B5743DE" w14:textId="5F721734" w:rsidR="00F92A60" w:rsidRPr="007D6DA6" w:rsidRDefault="00F92A60" w:rsidP="007D6DA6">
      <w:pPr>
        <w:jc w:val="both"/>
        <w:rPr>
          <w:sz w:val="24"/>
          <w:szCs w:val="24"/>
        </w:rPr>
      </w:pPr>
      <w:r>
        <w:rPr>
          <w:sz w:val="24"/>
          <w:szCs w:val="24"/>
        </w:rPr>
        <w:lastRenderedPageBreak/>
        <w:t xml:space="preserve">W przypadku reguł związanych z wartościami typu kategorycznego można zauważyć, że większość dotyczy całkowitego czasu sesji lub średniego czasu na jedną stronę. Ze względu na to, że atrybut średniego czasu na jedną stronę jest zależny od pozostałych dwóch atrybutów, część przedstawionych reguł jest intuicyjna. Przykładowo, jeśli czas sesji wyniósł poniżej </w:t>
      </w:r>
      <w:r w:rsidR="00DC1222">
        <w:rPr>
          <w:sz w:val="24"/>
          <w:szCs w:val="24"/>
        </w:rPr>
        <w:t>2</w:t>
      </w:r>
      <w:r>
        <w:rPr>
          <w:sz w:val="24"/>
          <w:szCs w:val="24"/>
        </w:rPr>
        <w:t xml:space="preserve"> minut, to średni czas na stronę także wyniesie poniżej </w:t>
      </w:r>
      <w:r w:rsidR="00D11D33">
        <w:rPr>
          <w:sz w:val="24"/>
          <w:szCs w:val="24"/>
        </w:rPr>
        <w:t>2</w:t>
      </w:r>
      <w:r>
        <w:rPr>
          <w:sz w:val="24"/>
          <w:szCs w:val="24"/>
        </w:rPr>
        <w:t xml:space="preserve"> minut. </w:t>
      </w:r>
      <w:r w:rsidR="00196412">
        <w:rPr>
          <w:sz w:val="24"/>
          <w:szCs w:val="24"/>
        </w:rPr>
        <w:t>Także w tym przypadku nie wszystkie wartości ufności były równe</w:t>
      </w:r>
      <w:r w:rsidR="00DC1222">
        <w:rPr>
          <w:sz w:val="24"/>
          <w:szCs w:val="24"/>
        </w:rPr>
        <w:t xml:space="preserve"> 1, jednak każda z przedstawionych reguł miała współczynnik równy lub </w:t>
      </w:r>
      <w:r w:rsidR="00EA744F">
        <w:rPr>
          <w:sz w:val="24"/>
          <w:szCs w:val="24"/>
        </w:rPr>
        <w:t>większy od</w:t>
      </w:r>
      <w:r w:rsidR="00DC1222">
        <w:rPr>
          <w:sz w:val="24"/>
          <w:szCs w:val="24"/>
        </w:rPr>
        <w:t xml:space="preserve"> wartości 0.95, co jest również bardzo wysokim wynikiem.</w:t>
      </w:r>
    </w:p>
    <w:p w14:paraId="375B2EC0" w14:textId="77777777" w:rsidR="007D6DA6" w:rsidRPr="007D6DA6" w:rsidRDefault="007D6DA6" w:rsidP="007D6DA6"/>
    <w:p w14:paraId="77F62D84" w14:textId="4AFB19DF" w:rsidR="00F92A60" w:rsidRDefault="007A411F" w:rsidP="007A411F">
      <w:pPr>
        <w:tabs>
          <w:tab w:val="left" w:pos="567"/>
        </w:tabs>
        <w:jc w:val="both"/>
        <w:rPr>
          <w:sz w:val="24"/>
          <w:szCs w:val="24"/>
        </w:rPr>
      </w:pPr>
      <w:r w:rsidRPr="009F1894">
        <w:rPr>
          <w:sz w:val="24"/>
          <w:szCs w:val="24"/>
        </w:rPr>
        <w:t xml:space="preserve"> </w:t>
      </w:r>
    </w:p>
    <w:p w14:paraId="1E1C5B20" w14:textId="77777777" w:rsidR="00F92A60" w:rsidRDefault="00F92A60">
      <w:pPr>
        <w:rPr>
          <w:sz w:val="24"/>
          <w:szCs w:val="24"/>
        </w:rPr>
      </w:pPr>
      <w:r>
        <w:rPr>
          <w:sz w:val="24"/>
          <w:szCs w:val="24"/>
        </w:rPr>
        <w:br w:type="page"/>
      </w:r>
    </w:p>
    <w:p w14:paraId="39F6C547" w14:textId="15077FB4" w:rsidR="00F92A60" w:rsidRDefault="00F92A60" w:rsidP="007A411F">
      <w:pPr>
        <w:tabs>
          <w:tab w:val="left" w:pos="567"/>
        </w:tabs>
        <w:jc w:val="both"/>
        <w:rPr>
          <w:b/>
          <w:bCs/>
          <w:sz w:val="32"/>
          <w:szCs w:val="32"/>
        </w:rPr>
      </w:pPr>
      <w:r w:rsidRPr="00F92A60">
        <w:rPr>
          <w:b/>
          <w:bCs/>
          <w:sz w:val="32"/>
          <w:szCs w:val="32"/>
        </w:rPr>
        <w:lastRenderedPageBreak/>
        <w:t>Bibliografia</w:t>
      </w:r>
    </w:p>
    <w:p w14:paraId="5BBADF13" w14:textId="6F34A03D" w:rsidR="00F92A60" w:rsidRPr="009A6CD3" w:rsidRDefault="00F92A60" w:rsidP="00DD1BCC">
      <w:pPr>
        <w:tabs>
          <w:tab w:val="left" w:pos="567"/>
        </w:tabs>
        <w:jc w:val="both"/>
        <w:rPr>
          <w:rFonts w:cstheme="minorHAnsi"/>
          <w:sz w:val="24"/>
          <w:szCs w:val="24"/>
        </w:rPr>
      </w:pPr>
      <w:r>
        <w:rPr>
          <w:sz w:val="24"/>
          <w:szCs w:val="24"/>
        </w:rPr>
        <w:t xml:space="preserve">[1] Reguły asocjacyjne, algorytm </w:t>
      </w:r>
      <w:proofErr w:type="spellStart"/>
      <w:r>
        <w:rPr>
          <w:sz w:val="24"/>
          <w:szCs w:val="24"/>
        </w:rPr>
        <w:t>Apriori</w:t>
      </w:r>
      <w:proofErr w:type="spellEnd"/>
      <w:r>
        <w:rPr>
          <w:sz w:val="24"/>
          <w:szCs w:val="24"/>
        </w:rPr>
        <w:t xml:space="preserve">, S. H. </w:t>
      </w:r>
      <w:proofErr w:type="spellStart"/>
      <w:r>
        <w:rPr>
          <w:sz w:val="24"/>
          <w:szCs w:val="24"/>
        </w:rPr>
        <w:t>Nguyen</w:t>
      </w:r>
      <w:proofErr w:type="spellEnd"/>
      <w:r w:rsidR="009A6CD3">
        <w:rPr>
          <w:sz w:val="24"/>
          <w:szCs w:val="24"/>
        </w:rPr>
        <w:t xml:space="preserve">, </w:t>
      </w:r>
      <w:r w:rsidR="009A6CD3" w:rsidRPr="009A6CD3">
        <w:rPr>
          <w:rFonts w:ascii="Courier New" w:hAnsi="Courier New" w:cs="Courier New"/>
          <w:sz w:val="24"/>
          <w:szCs w:val="24"/>
        </w:rPr>
        <w:t>https://edu.pjwstk.edu.pl/</w:t>
      </w:r>
      <w:r w:rsidR="009A6CD3">
        <w:rPr>
          <w:rFonts w:ascii="Courier New" w:hAnsi="Courier New" w:cs="Courier New"/>
          <w:sz w:val="24"/>
          <w:szCs w:val="24"/>
        </w:rPr>
        <w:br/>
      </w:r>
      <w:proofErr w:type="spellStart"/>
      <w:r w:rsidR="009A6CD3" w:rsidRPr="009A6CD3">
        <w:rPr>
          <w:rFonts w:ascii="Courier New" w:hAnsi="Courier New" w:cs="Courier New"/>
          <w:sz w:val="24"/>
          <w:szCs w:val="24"/>
        </w:rPr>
        <w:t>wyklady</w:t>
      </w:r>
      <w:proofErr w:type="spellEnd"/>
      <w:r w:rsidR="009A6CD3" w:rsidRPr="009A6CD3">
        <w:rPr>
          <w:rFonts w:ascii="Courier New" w:hAnsi="Courier New" w:cs="Courier New"/>
          <w:sz w:val="24"/>
          <w:szCs w:val="24"/>
        </w:rPr>
        <w:t>/</w:t>
      </w:r>
      <w:proofErr w:type="spellStart"/>
      <w:r w:rsidR="009A6CD3" w:rsidRPr="009A6CD3">
        <w:rPr>
          <w:rFonts w:ascii="Courier New" w:hAnsi="Courier New" w:cs="Courier New"/>
          <w:sz w:val="24"/>
          <w:szCs w:val="24"/>
        </w:rPr>
        <w:t>adn</w:t>
      </w:r>
      <w:proofErr w:type="spellEnd"/>
      <w:r w:rsidR="009A6CD3" w:rsidRPr="009A6CD3">
        <w:rPr>
          <w:rFonts w:ascii="Courier New" w:hAnsi="Courier New" w:cs="Courier New"/>
          <w:sz w:val="24"/>
          <w:szCs w:val="24"/>
        </w:rPr>
        <w:t>/</w:t>
      </w:r>
      <w:proofErr w:type="spellStart"/>
      <w:r w:rsidR="009A6CD3" w:rsidRPr="009A6CD3">
        <w:rPr>
          <w:rFonts w:ascii="Courier New" w:hAnsi="Courier New" w:cs="Courier New"/>
          <w:sz w:val="24"/>
          <w:szCs w:val="24"/>
        </w:rPr>
        <w:t>scb</w:t>
      </w:r>
      <w:proofErr w:type="spellEnd"/>
      <w:r w:rsidR="009A6CD3" w:rsidRPr="009A6CD3">
        <w:rPr>
          <w:rFonts w:ascii="Courier New" w:hAnsi="Courier New" w:cs="Courier New"/>
          <w:sz w:val="24"/>
          <w:szCs w:val="24"/>
        </w:rPr>
        <w:t>/rW12.htm</w:t>
      </w:r>
      <w:r w:rsidR="009A6CD3">
        <w:rPr>
          <w:rFonts w:ascii="Courier New" w:hAnsi="Courier New" w:cs="Courier New"/>
          <w:sz w:val="24"/>
          <w:szCs w:val="24"/>
        </w:rPr>
        <w:t xml:space="preserve">, </w:t>
      </w:r>
      <w:r w:rsidR="009A6CD3">
        <w:rPr>
          <w:rFonts w:cstheme="minorHAnsi"/>
          <w:sz w:val="24"/>
          <w:szCs w:val="24"/>
        </w:rPr>
        <w:t>dostęp: 17.11.2020.</w:t>
      </w:r>
    </w:p>
    <w:sectPr w:rsidR="00F92A60" w:rsidRPr="009A6CD3" w:rsidSect="002D1723">
      <w:footerReference w:type="default" r:id="rId2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DEBCB1" w14:textId="77777777" w:rsidR="000D5725" w:rsidRDefault="000D5725" w:rsidP="009E3FEF">
      <w:pPr>
        <w:spacing w:after="0" w:line="240" w:lineRule="auto"/>
      </w:pPr>
      <w:r>
        <w:separator/>
      </w:r>
    </w:p>
  </w:endnote>
  <w:endnote w:type="continuationSeparator" w:id="0">
    <w:p w14:paraId="72E25279" w14:textId="77777777" w:rsidR="000D5725" w:rsidRDefault="000D5725" w:rsidP="009E3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Liberation Serif">
    <w:panose1 w:val="02020603050405020304"/>
    <w:charset w:val="EE"/>
    <w:family w:val="roman"/>
    <w:pitch w:val="variable"/>
    <w:sig w:usb0="E0000AFF" w:usb1="500078FF" w:usb2="00000021" w:usb3="00000000" w:csb0="000001BF"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8945425"/>
      <w:docPartObj>
        <w:docPartGallery w:val="Page Numbers (Bottom of Page)"/>
        <w:docPartUnique/>
      </w:docPartObj>
    </w:sdtPr>
    <w:sdtEndPr/>
    <w:sdtContent>
      <w:p w14:paraId="7B0007A9" w14:textId="780B76EA" w:rsidR="00A503E2" w:rsidRDefault="00A503E2">
        <w:pPr>
          <w:pStyle w:val="Stopka"/>
          <w:jc w:val="center"/>
        </w:pPr>
        <w:r>
          <w:fldChar w:fldCharType="begin"/>
        </w:r>
        <w:r>
          <w:instrText>PAGE   \* MERGEFORMAT</w:instrText>
        </w:r>
        <w:r>
          <w:fldChar w:fldCharType="separate"/>
        </w:r>
        <w:r>
          <w:t>2</w:t>
        </w:r>
        <w:r>
          <w:fldChar w:fldCharType="end"/>
        </w:r>
      </w:p>
    </w:sdtContent>
  </w:sdt>
  <w:p w14:paraId="2CAB2CC5" w14:textId="77777777" w:rsidR="00A503E2" w:rsidRDefault="00A503E2">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4BF4E5" w14:textId="77777777" w:rsidR="000D5725" w:rsidRDefault="000D5725" w:rsidP="009E3FEF">
      <w:pPr>
        <w:spacing w:after="0" w:line="240" w:lineRule="auto"/>
      </w:pPr>
      <w:r>
        <w:separator/>
      </w:r>
    </w:p>
  </w:footnote>
  <w:footnote w:type="continuationSeparator" w:id="0">
    <w:p w14:paraId="14AB8EEC" w14:textId="77777777" w:rsidR="000D5725" w:rsidRDefault="000D5725" w:rsidP="009E3F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FD0C82"/>
    <w:multiLevelType w:val="hybridMultilevel"/>
    <w:tmpl w:val="38C2B2D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3AF22545"/>
    <w:multiLevelType w:val="hybridMultilevel"/>
    <w:tmpl w:val="F998F95C"/>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45D24B19"/>
    <w:multiLevelType w:val="multilevel"/>
    <w:tmpl w:val="A7366D0C"/>
    <w:lvl w:ilvl="0">
      <w:start w:val="1"/>
      <w:numFmt w:val="decimal"/>
      <w:lvlText w:val="%1."/>
      <w:lvlJc w:val="left"/>
      <w:pPr>
        <w:ind w:left="360" w:hanging="360"/>
      </w:pPr>
      <w:rPr>
        <w:rFonts w:hint="default"/>
      </w:rPr>
    </w:lvl>
    <w:lvl w:ilvl="1">
      <w:start w:val="1"/>
      <w:numFmt w:val="decimal"/>
      <w:lvlText w:val="%1.%2."/>
      <w:lvlJc w:val="left"/>
      <w:pPr>
        <w:ind w:left="227" w:hanging="22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7D73D2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3"/>
  </w:num>
  <w:num w:numId="4">
    <w:abstractNumId w:val="2"/>
  </w:num>
  <w:num w:numId="5">
    <w:abstractNumId w:val="2"/>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97" w:hanging="57"/>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6">
    <w:abstractNumId w:val="2"/>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97" w:hanging="397"/>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DE3"/>
    <w:rsid w:val="00034C5C"/>
    <w:rsid w:val="00037DB2"/>
    <w:rsid w:val="00083AF7"/>
    <w:rsid w:val="000D0970"/>
    <w:rsid w:val="000D5725"/>
    <w:rsid w:val="000F0D5C"/>
    <w:rsid w:val="00196412"/>
    <w:rsid w:val="001A0D45"/>
    <w:rsid w:val="0020505C"/>
    <w:rsid w:val="00247580"/>
    <w:rsid w:val="00265660"/>
    <w:rsid w:val="002D1723"/>
    <w:rsid w:val="002D4C2A"/>
    <w:rsid w:val="002F5D0D"/>
    <w:rsid w:val="0032536C"/>
    <w:rsid w:val="003C0B8D"/>
    <w:rsid w:val="003C55E7"/>
    <w:rsid w:val="003E6ADF"/>
    <w:rsid w:val="00444009"/>
    <w:rsid w:val="00483BBC"/>
    <w:rsid w:val="004B2DE3"/>
    <w:rsid w:val="00531F89"/>
    <w:rsid w:val="005C6C0A"/>
    <w:rsid w:val="00610C6E"/>
    <w:rsid w:val="0067223A"/>
    <w:rsid w:val="006773BB"/>
    <w:rsid w:val="006A0270"/>
    <w:rsid w:val="006E17F1"/>
    <w:rsid w:val="0079276E"/>
    <w:rsid w:val="007A411F"/>
    <w:rsid w:val="007B2E1D"/>
    <w:rsid w:val="007D6DA6"/>
    <w:rsid w:val="00821898"/>
    <w:rsid w:val="0097363F"/>
    <w:rsid w:val="009A6CD3"/>
    <w:rsid w:val="009E2BFC"/>
    <w:rsid w:val="009E3FEF"/>
    <w:rsid w:val="009F1894"/>
    <w:rsid w:val="00A503E2"/>
    <w:rsid w:val="00AA3A14"/>
    <w:rsid w:val="00B009F1"/>
    <w:rsid w:val="00B030DB"/>
    <w:rsid w:val="00B8229E"/>
    <w:rsid w:val="00CE2C8A"/>
    <w:rsid w:val="00D11D33"/>
    <w:rsid w:val="00DA6547"/>
    <w:rsid w:val="00DC1222"/>
    <w:rsid w:val="00DD1BCC"/>
    <w:rsid w:val="00DE781C"/>
    <w:rsid w:val="00E82E52"/>
    <w:rsid w:val="00EA744F"/>
    <w:rsid w:val="00EE6FAB"/>
    <w:rsid w:val="00EF2AF7"/>
    <w:rsid w:val="00F31E74"/>
    <w:rsid w:val="00F92A60"/>
    <w:rsid w:val="00FB43F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AAFE28"/>
  <w15:chartTrackingRefBased/>
  <w15:docId w15:val="{C248EA3A-E427-463A-8467-1195EB693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B2DE3"/>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Default">
    <w:name w:val="Default"/>
    <w:rsid w:val="004B2DE3"/>
    <w:pPr>
      <w:autoSpaceDE w:val="0"/>
      <w:autoSpaceDN w:val="0"/>
      <w:adjustRightInd w:val="0"/>
      <w:spacing w:after="0" w:line="240" w:lineRule="auto"/>
    </w:pPr>
    <w:rPr>
      <w:rFonts w:ascii="Liberation Serif" w:hAnsi="Liberation Serif" w:cs="Liberation Serif"/>
      <w:color w:val="000000"/>
      <w:sz w:val="24"/>
      <w:szCs w:val="24"/>
    </w:rPr>
  </w:style>
  <w:style w:type="paragraph" w:styleId="Akapitzlist">
    <w:name w:val="List Paragraph"/>
    <w:basedOn w:val="Normalny"/>
    <w:uiPriority w:val="34"/>
    <w:qFormat/>
    <w:rsid w:val="0079276E"/>
    <w:pPr>
      <w:ind w:left="720"/>
      <w:contextualSpacing/>
    </w:pPr>
  </w:style>
  <w:style w:type="paragraph" w:styleId="Legenda">
    <w:name w:val="caption"/>
    <w:basedOn w:val="Normalny"/>
    <w:next w:val="Normalny"/>
    <w:uiPriority w:val="35"/>
    <w:unhideWhenUsed/>
    <w:qFormat/>
    <w:rsid w:val="003E6ADF"/>
    <w:pPr>
      <w:spacing w:after="200" w:line="240" w:lineRule="auto"/>
    </w:pPr>
    <w:rPr>
      <w:i/>
      <w:iCs/>
      <w:color w:val="44546A" w:themeColor="text2"/>
      <w:sz w:val="18"/>
      <w:szCs w:val="18"/>
    </w:rPr>
  </w:style>
  <w:style w:type="table" w:styleId="Tabela-Siatka">
    <w:name w:val="Table Grid"/>
    <w:basedOn w:val="Standardowy"/>
    <w:uiPriority w:val="39"/>
    <w:rsid w:val="009E2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listy1jasna">
    <w:name w:val="List Table 1 Light"/>
    <w:basedOn w:val="Standardowy"/>
    <w:uiPriority w:val="46"/>
    <w:rsid w:val="009E2BF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listy4akcent3">
    <w:name w:val="List Table 4 Accent 3"/>
    <w:basedOn w:val="Standardowy"/>
    <w:uiPriority w:val="49"/>
    <w:rsid w:val="009E2BF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listy3">
    <w:name w:val="List Table 3"/>
    <w:basedOn w:val="Standardowy"/>
    <w:uiPriority w:val="48"/>
    <w:rsid w:val="009E2BF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elalisty6kolorowa">
    <w:name w:val="List Table 6 Colorful"/>
    <w:basedOn w:val="Standardowy"/>
    <w:uiPriority w:val="51"/>
    <w:rsid w:val="009E2BFC"/>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agwek">
    <w:name w:val="header"/>
    <w:basedOn w:val="Normalny"/>
    <w:link w:val="NagwekZnak"/>
    <w:uiPriority w:val="99"/>
    <w:unhideWhenUsed/>
    <w:rsid w:val="009E3FEF"/>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9E3FEF"/>
  </w:style>
  <w:style w:type="paragraph" w:styleId="Stopka">
    <w:name w:val="footer"/>
    <w:basedOn w:val="Normalny"/>
    <w:link w:val="StopkaZnak"/>
    <w:uiPriority w:val="99"/>
    <w:unhideWhenUsed/>
    <w:rsid w:val="009E3FE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E3F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7B13C-25BC-4DEC-ACC6-CC7922329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15</Pages>
  <Words>2290</Words>
  <Characters>13745</Characters>
  <Application>Microsoft Office Word</Application>
  <DocSecurity>0</DocSecurity>
  <Lines>114</Lines>
  <Paragraphs>32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Andrzej Sasinowski</dc:creator>
  <cp:keywords/>
  <dc:description/>
  <cp:lastModifiedBy>Andrzej Sasinowski</cp:lastModifiedBy>
  <cp:revision>16</cp:revision>
  <cp:lastPrinted>2020-11-22T19:08:00Z</cp:lastPrinted>
  <dcterms:created xsi:type="dcterms:W3CDTF">2020-10-23T21:41:00Z</dcterms:created>
  <dcterms:modified xsi:type="dcterms:W3CDTF">2020-11-22T19:17:00Z</dcterms:modified>
</cp:coreProperties>
</file>