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b/>
          <w:bCs/>
          <w:sz w:val="20"/>
        </w:rPr>
      </w:pPr>
      <w:r>
        <w:rPr>
          <w:b/>
          <w:bCs/>
        </w:rPr>
        <w:pict>
          <v:group id="_x0000_s1026" o:spid="_x0000_s1026" o:spt="203" style="position:absolute;left:0pt;margin-left:0pt;margin-top:0pt;height:0pt;width:0pt;mso-position-horizontal-relative:page;mso-position-vertical-relative:page;z-index:-251657216;mso-width-relative:page;mso-height-relative:page;" coordorigin="3730,0" coordsize="8177,3633">
            <o:lock v:ext="edit"/>
            <v:shape id="_x0000_s1027" o:spid="_x0000_s1027" o:spt="75" type="#_x0000_t75" style="position:absolute;left:8194;top:0;height:3633;width:3712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8" o:spid="_x0000_s1028" o:spt="75" type="#_x0000_t75" style="position:absolute;left:3729;top:556;height:694;width:4428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</v:group>
        </w:pict>
      </w:r>
    </w:p>
    <w:p>
      <w:pPr>
        <w:pStyle w:val="5"/>
        <w:ind w:firstLine="2701" w:firstLineChars="1350"/>
        <w:jc w:val="center"/>
        <w:rPr>
          <w:rFonts w:ascii="Times New Roman"/>
          <w:b/>
          <w:bCs/>
          <w:sz w:val="20"/>
        </w:rPr>
      </w:pPr>
      <w:r>
        <w:rPr>
          <w:rFonts w:hint="default" w:ascii="Times New Roman"/>
          <w:b/>
          <w:bCs/>
          <w:sz w:val="20"/>
        </w:rPr>
        <w:t>PROGRAMA: POR TODO O PARÁ</w:t>
      </w:r>
    </w:p>
    <w:p>
      <w:pPr>
        <w:pStyle w:val="5"/>
        <w:jc w:val="center"/>
        <w:rPr>
          <w:rFonts w:ascii="Times New Roman"/>
          <w:b/>
          <w:bCs/>
          <w:sz w:val="20"/>
        </w:rPr>
      </w:pPr>
    </w:p>
    <w:p>
      <w:pPr>
        <w:pStyle w:val="5"/>
        <w:ind w:firstLine="2201" w:firstLineChars="1100"/>
        <w:jc w:val="center"/>
        <w:rPr>
          <w:rFonts w:ascii="Times New Roman"/>
          <w:b/>
          <w:bCs/>
          <w:sz w:val="20"/>
        </w:rPr>
      </w:pPr>
      <w:r>
        <w:rPr>
          <w:rFonts w:hint="default" w:ascii="Times New Roman"/>
          <w:b/>
          <w:bCs/>
          <w:sz w:val="20"/>
        </w:rPr>
        <w:t>PALESTRA: DISQUE DENÚNCIA        LOCAL:</w:t>
      </w: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7"/>
        <w:rPr>
          <w:rFonts w:ascii="Times New Roman"/>
          <w:sz w:val="18"/>
        </w:rPr>
      </w:pPr>
    </w:p>
    <w:p>
      <w:pPr>
        <w:pStyle w:val="5"/>
        <w:rPr>
          <w:sz w:val="20"/>
        </w:rPr>
      </w:pPr>
    </w:p>
    <w:tbl>
      <w:tblPr>
        <w:tblStyle w:val="4"/>
        <w:tblW w:w="1526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4"/>
        <w:gridCol w:w="6000"/>
        <w:gridCol w:w="3825"/>
        <w:gridCol w:w="1860"/>
        <w:gridCol w:w="24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2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NOME </w:t>
            </w:r>
          </w:p>
        </w:tc>
        <w:tc>
          <w:tcPr>
            <w:tcW w:w="3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E-MAIL </w:t>
            </w:r>
          </w:p>
        </w:tc>
        <w:tc>
          <w:tcPr>
            <w:tcW w:w="18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FONE</w:t>
            </w:r>
          </w:p>
        </w:tc>
        <w:tc>
          <w:tcPr>
            <w:tcW w:w="2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ÓRGÃO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563C1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563C1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563C1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563C1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563C1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563C1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2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NOME </w:t>
            </w:r>
          </w:p>
        </w:tc>
        <w:tc>
          <w:tcPr>
            <w:tcW w:w="3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E-MAIL </w:t>
            </w:r>
          </w:p>
        </w:tc>
        <w:tc>
          <w:tcPr>
            <w:tcW w:w="18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FONE</w:t>
            </w:r>
          </w:p>
        </w:tc>
        <w:tc>
          <w:tcPr>
            <w:tcW w:w="2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ÓRGÃO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  <w:lang w:val="pt-B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  <w:lang w:val="pt-B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pt-BR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pt-BR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pt-BR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pt-BR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pt-BR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pt-BR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pt-BR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pt-BR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pt-BR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pt-BR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pt-BR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pt-BR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pt-BR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pt-BR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pt-BR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pt-BR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pt-BR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2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pt-PT" w:eastAsia="en-US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NOME 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pt-PT" w:eastAsia="en-US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E-MAIL 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pt-PT" w:eastAsia="en-US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FONE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pt-PT" w:eastAsia="en-US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ÓRGÃO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2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pt-PT" w:eastAsia="en-US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NOME 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pt-PT" w:eastAsia="en-US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E-MAIL 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pt-PT" w:eastAsia="en-US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FONE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pt-PT" w:eastAsia="en-US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ÓRGÃO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2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pt-PT" w:eastAsia="en-US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NOME 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pt-PT" w:eastAsia="en-US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E-MAIL 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pt-PT" w:eastAsia="en-US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FONE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pt-PT" w:eastAsia="en-US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ÓRGÃO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12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pt-PT" w:eastAsia="en-US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NOME 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pt-PT" w:eastAsia="en-US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E-MAIL 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pt-PT" w:eastAsia="en-US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FONE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pt-PT" w:eastAsia="en-US" w:bidi="ar-SA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ÓRGÃO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645" w:leftChars="0" w:hanging="425" w:firstLineChars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spacing w:before="0"/>
        <w:ind w:right="162"/>
        <w:jc w:val="both"/>
        <w:rPr>
          <w:sz w:val="22"/>
        </w:rPr>
      </w:pPr>
    </w:p>
    <w:sectPr>
      <w:headerReference r:id="rId5" w:type="default"/>
      <w:footerReference r:id="rId6" w:type="default"/>
      <w:type w:val="continuous"/>
      <w:pgSz w:w="16840" w:h="11910" w:orient="landscape"/>
      <w:pgMar w:top="1600" w:right="0" w:bottom="1020" w:left="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sz w:val="20"/>
      </w:rPr>
    </w:pPr>
  </w:p>
  <w:p>
    <w:pPr>
      <w:pStyle w:val="5"/>
      <w:spacing w:before="3"/>
      <w:rPr>
        <w:sz w:val="10"/>
      </w:rPr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TopAndBottom/>
              <wp:docPr id="3" name="Forma livr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8985">
                            <a:moveTo>
                              <a:pt x="0" y="0"/>
                            </a:moveTo>
                            <a:lnTo>
                              <a:pt x="8984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0pt;margin-top:0pt;height:0pt;width:0pt;mso-position-horizontal-relative:page;mso-wrap-distance-bottom:0pt;mso-wrap-distance-top:0pt;z-index:-251656192;mso-width-relative:page;mso-height-relative:page;" filled="f" stroked="t" coordsize="8985,1" o:gfxdata="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zlWvc0AAAAP8AAAAPAAAAAAAAAAEAIAAAACIAAABkcnMv&#10;ZG93bnJldi54bWxQSwECFAAUAAAACACHTuJAxunV6AsCAAB4BAAADgAAAAAAAAABACAAAAAfAQAA&#10;ZHJzL2Uyb0RvYy54bWxQSwUGAAAAAAYABgBZAQAAnAUAAAAA&#10;" path="m0,0l8984,0e">
              <v:fill on="f" focussize="0,0"/>
              <v:stroke color="#000000" joinstyle="round"/>
              <v:imagedata o:title=""/>
              <o:lock v:ext="edit" aspectratio="f"/>
              <w10:wrap type="topAndBottom"/>
            </v:shape>
          </w:pict>
        </mc:Fallback>
      </mc:AlternateContent>
    </w:r>
  </w:p>
  <w:p>
    <w:pPr>
      <w:spacing w:before="0" w:line="259" w:lineRule="exact"/>
      <w:ind w:left="2463" w:right="2472" w:firstLine="0"/>
      <w:jc w:val="center"/>
      <w:rPr>
        <w:b/>
        <w:sz w:val="22"/>
      </w:rPr>
    </w:pPr>
  </w:p>
  <w:p>
    <w:pPr>
      <w:spacing w:before="0" w:line="259" w:lineRule="exact"/>
      <w:ind w:left="2463" w:right="2472" w:firstLine="0"/>
      <w:jc w:val="center"/>
      <w:rPr>
        <w:b/>
        <w:sz w:val="22"/>
      </w:rPr>
    </w:pPr>
  </w:p>
  <w:p>
    <w:pPr>
      <w:spacing w:before="0" w:line="259" w:lineRule="exact"/>
      <w:ind w:left="2463" w:right="2472" w:firstLine="0"/>
      <w:jc w:val="center"/>
      <w:rPr>
        <w:b/>
        <w:sz w:val="22"/>
      </w:rPr>
    </w:pPr>
  </w:p>
  <w:p>
    <w:pPr>
      <w:spacing w:before="0" w:line="259" w:lineRule="exact"/>
      <w:ind w:left="2463" w:right="2472" w:firstLine="0"/>
      <w:jc w:val="center"/>
      <w:rPr>
        <w:b/>
        <w:sz w:val="22"/>
      </w:rPr>
    </w:pPr>
    <w:r>
      <w:rPr>
        <w:b/>
        <w:sz w:val="22"/>
      </w:rPr>
      <w:t>Disque-Denúncia</w:t>
    </w:r>
    <w:r>
      <w:rPr>
        <w:b/>
        <w:spacing w:val="-5"/>
        <w:sz w:val="22"/>
      </w:rPr>
      <w:t xml:space="preserve"> </w:t>
    </w:r>
    <w:r>
      <w:rPr>
        <w:b/>
        <w:sz w:val="22"/>
      </w:rPr>
      <w:t>181</w:t>
    </w:r>
    <w:r>
      <w:rPr>
        <w:b/>
        <w:spacing w:val="-2"/>
        <w:sz w:val="22"/>
      </w:rPr>
      <w:t xml:space="preserve"> </w:t>
    </w:r>
    <w:r>
      <w:rPr>
        <w:b/>
        <w:sz w:val="22"/>
      </w:rPr>
      <w:t>-</w:t>
    </w:r>
    <w:r>
      <w:rPr>
        <w:b/>
        <w:spacing w:val="-2"/>
        <w:sz w:val="22"/>
      </w:rPr>
      <w:t xml:space="preserve"> </w:t>
    </w:r>
    <w:r>
      <w:rPr>
        <w:b/>
        <w:sz w:val="22"/>
      </w:rPr>
      <w:t>SEGUP/PA</w:t>
    </w:r>
  </w:p>
  <w:p>
    <w:pPr>
      <w:spacing w:before="0"/>
      <w:ind w:left="152" w:right="162" w:firstLine="0"/>
      <w:jc w:val="center"/>
      <w:rPr>
        <w:sz w:val="22"/>
      </w:rPr>
    </w:pPr>
    <w:r>
      <w:rPr>
        <w:sz w:val="22"/>
      </w:rPr>
      <w:t>Av. Almirante Barroso, nº: 735, entre Tv. do Chaco e Tv. Humaitá, CEP 66.093-031, Marco, Belém/PA</w:t>
    </w:r>
    <w:r>
      <w:rPr>
        <w:spacing w:val="-47"/>
        <w:sz w:val="22"/>
      </w:rPr>
      <w:t xml:space="preserve"> </w:t>
    </w:r>
    <w:r>
      <w:rPr>
        <w:sz w:val="22"/>
      </w:rPr>
      <w:t>Site:</w:t>
    </w:r>
    <w:r>
      <w:rPr>
        <w:spacing w:val="-6"/>
        <w:sz w:val="22"/>
      </w:rPr>
      <w:t xml:space="preserve"> </w:t>
    </w:r>
    <w:r>
      <w:fldChar w:fldCharType="begin"/>
    </w:r>
    <w:r>
      <w:instrText xml:space="preserve"> HYPERLINK "http://www.segup.pa.gov.br/" \h </w:instrText>
    </w:r>
    <w:r>
      <w:fldChar w:fldCharType="separate"/>
    </w:r>
    <w:r>
      <w:rPr>
        <w:color w:val="0000FF"/>
        <w:sz w:val="22"/>
        <w:u w:val="single" w:color="0000FF"/>
      </w:rPr>
      <w:t>www.segup.pa.gov.br</w:t>
    </w:r>
    <w:r>
      <w:rPr>
        <w:color w:val="0000FF"/>
        <w:spacing w:val="-2"/>
        <w:sz w:val="22"/>
      </w:rPr>
      <w:t xml:space="preserve"> </w:t>
    </w:r>
    <w:r>
      <w:rPr>
        <w:color w:val="0000FF"/>
        <w:spacing w:val="-2"/>
        <w:sz w:val="22"/>
      </w:rPr>
      <w:fldChar w:fldCharType="end"/>
    </w:r>
    <w:r>
      <w:rPr>
        <w:sz w:val="22"/>
      </w:rPr>
      <w:t>-</w:t>
    </w:r>
    <w:r>
      <w:rPr>
        <w:spacing w:val="-2"/>
        <w:sz w:val="22"/>
      </w:rPr>
      <w:t xml:space="preserve"> </w:t>
    </w:r>
    <w:r>
      <w:rPr>
        <w:sz w:val="22"/>
      </w:rPr>
      <w:t>Telefone/WhatsApp:</w:t>
    </w:r>
    <w:r>
      <w:rPr>
        <w:spacing w:val="-3"/>
        <w:sz w:val="22"/>
      </w:rPr>
      <w:t xml:space="preserve"> </w:t>
    </w:r>
    <w:r>
      <w:rPr>
        <w:sz w:val="22"/>
      </w:rPr>
      <w:t>(91)</w:t>
    </w:r>
    <w:r>
      <w:rPr>
        <w:spacing w:val="-4"/>
        <w:sz w:val="22"/>
      </w:rPr>
      <w:t xml:space="preserve"> </w:t>
    </w:r>
    <w:r>
      <w:rPr>
        <w:sz w:val="22"/>
      </w:rPr>
      <w:t>98935-9889</w:t>
    </w:r>
    <w:r>
      <w:rPr>
        <w:spacing w:val="-3"/>
        <w:sz w:val="22"/>
      </w:rPr>
      <w:t xml:space="preserve"> </w:t>
    </w:r>
    <w:r>
      <w:rPr>
        <w:sz w:val="22"/>
      </w:rPr>
      <w:t>-</w:t>
    </w:r>
    <w:r>
      <w:rPr>
        <w:spacing w:val="-2"/>
        <w:sz w:val="22"/>
      </w:rPr>
      <w:t xml:space="preserve"> </w:t>
    </w:r>
    <w:r>
      <w:rPr>
        <w:sz w:val="22"/>
      </w:rPr>
      <w:t>E-mail:</w:t>
    </w:r>
    <w:r>
      <w:rPr>
        <w:spacing w:val="-1"/>
        <w:sz w:val="22"/>
      </w:rPr>
      <w:t xml:space="preserve"> </w:t>
    </w:r>
    <w:r>
      <w:fldChar w:fldCharType="begin"/>
    </w:r>
    <w:r>
      <w:instrText xml:space="preserve"> HYPERLINK "mailto:181@segup.pa.gov.br" \h </w:instrText>
    </w:r>
    <w:r>
      <w:fldChar w:fldCharType="separate"/>
    </w:r>
    <w:r>
      <w:rPr>
        <w:color w:val="0000FF"/>
        <w:sz w:val="22"/>
        <w:u w:val="single" w:color="0000FF"/>
      </w:rPr>
      <w:t>181@segup.pa.gov.br</w:t>
    </w:r>
    <w:r>
      <w:rPr>
        <w:color w:val="0000FF"/>
        <w:sz w:val="22"/>
        <w:u w:val="single" w:color="0000FF"/>
      </w:rPr>
      <w:fldChar w:fldCharType="end"/>
    </w:r>
  </w:p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cstheme="minorHAnsi"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3997325</wp:posOffset>
          </wp:positionH>
          <wp:positionV relativeFrom="paragraph">
            <wp:posOffset>-227965</wp:posOffset>
          </wp:positionV>
          <wp:extent cx="2811780" cy="440690"/>
          <wp:effectExtent l="0" t="0" r="7620" b="1651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11780" cy="440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pt-B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8342630</wp:posOffset>
          </wp:positionH>
          <wp:positionV relativeFrom="paragraph">
            <wp:posOffset>-927100</wp:posOffset>
          </wp:positionV>
          <wp:extent cx="2556510" cy="2663825"/>
          <wp:effectExtent l="0" t="0" r="15240" b="3175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56510" cy="266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C8F793"/>
    <w:multiLevelType w:val="singleLevel"/>
    <w:tmpl w:val="B3C8F79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64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4E4123B"/>
    <w:rsid w:val="04F5420C"/>
    <w:rsid w:val="0514679C"/>
    <w:rsid w:val="09BF4C20"/>
    <w:rsid w:val="11666EEA"/>
    <w:rsid w:val="163516D8"/>
    <w:rsid w:val="1B81642C"/>
    <w:rsid w:val="21801FF7"/>
    <w:rsid w:val="2750729D"/>
    <w:rsid w:val="27762C6C"/>
    <w:rsid w:val="2F1C3263"/>
    <w:rsid w:val="41631116"/>
    <w:rsid w:val="49425710"/>
    <w:rsid w:val="4CED47DD"/>
    <w:rsid w:val="53B06098"/>
    <w:rsid w:val="596E2CFB"/>
    <w:rsid w:val="600E1F55"/>
    <w:rsid w:val="60242179"/>
    <w:rsid w:val="604A77D1"/>
    <w:rsid w:val="68657AC4"/>
    <w:rsid w:val="6A16046F"/>
    <w:rsid w:val="724C0C80"/>
    <w:rsid w:val="744F6CEF"/>
    <w:rsid w:val="7FC73B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1"/>
    <w:pPr>
      <w:ind w:left="101"/>
      <w:outlineLvl w:val="1"/>
    </w:pPr>
    <w:rPr>
      <w:rFonts w:ascii="Calibri" w:hAnsi="Calibri" w:eastAsia="Calibri" w:cs="Calibri"/>
      <w:b/>
      <w:bCs/>
      <w:sz w:val="24"/>
      <w:szCs w:val="24"/>
      <w:lang w:val="pt-PT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pt-PT" w:eastAsia="en-US" w:bidi="ar-SA"/>
    </w:rPr>
  </w:style>
  <w:style w:type="paragraph" w:styleId="6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7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pt-PT" w:eastAsia="en-US" w:bidi="ar-SA"/>
    </w:rPr>
  </w:style>
  <w:style w:type="paragraph" w:customStyle="1" w:styleId="10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102</Words>
  <Characters>677</Characters>
  <TotalTime>25</TotalTime>
  <ScaleCrop>false</ScaleCrop>
  <LinksUpToDate>false</LinksUpToDate>
  <CharactersWithSpaces>766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2023-05-04T18:22:00Z</dcterms:created>
  <dc:creator>Nickolas Robson</dc:creator>
  <cp:lastModifiedBy>Disque-Denúncia 181</cp:lastModifiedBy>
  <dcterms:modified xsi:type="dcterms:W3CDTF">2024-06-07T14:44:36Z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2023-05-04T00:00:00Z</vt:filetime>
  </property>
  <property fmtid="{D5CDD505-2E9C-101B-9397-08002B2CF9AE}" pid="5" name="KSOProductBuildVer">
    <vt:lpwstr>1046-12.2.0.16909</vt:lpwstr>
  </property>
  <property fmtid="{D5CDD505-2E9C-101B-9397-08002B2CF9AE}" pid="6" name="ICV">
    <vt:lpwstr>F498F8A2D663414BA3FA70D0907ECCFB_13</vt:lpwstr>
  </property>
</Properties>
</file>