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AB47" w14:textId="1ACFEC32" w:rsidR="00425AC7" w:rsidRDefault="00425AC7" w:rsidP="000540FB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DF39D" wp14:editId="7534E50F">
                <wp:simplePos x="0" y="0"/>
                <wp:positionH relativeFrom="column">
                  <wp:posOffset>9525</wp:posOffset>
                </wp:positionH>
                <wp:positionV relativeFrom="paragraph">
                  <wp:posOffset>111760</wp:posOffset>
                </wp:positionV>
                <wp:extent cx="6819900" cy="0"/>
                <wp:effectExtent l="0" t="0" r="0" b="0"/>
                <wp:wrapNone/>
                <wp:docPr id="16481816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30919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8.8pt" to="537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" strokecolor="black [3200]" strokeweight=".5pt">
                <v:stroke joinstyle="miter"/>
              </v:line>
            </w:pict>
          </mc:Fallback>
        </mc:AlternateContent>
      </w:r>
    </w:p>
    <w:p w14:paraId="00B6348D" w14:textId="41815CBF" w:rsidR="00147CA4" w:rsidRPr="00875A04" w:rsidRDefault="00147CA4" w:rsidP="000540FB">
      <w:pPr>
        <w:spacing w:after="0"/>
        <w:rPr>
          <w:rFonts w:cstheme="minorHAnsi"/>
          <w:b/>
          <w:sz w:val="20"/>
          <w:szCs w:val="20"/>
        </w:rPr>
      </w:pPr>
    </w:p>
    <w:tbl>
      <w:tblPr>
        <w:tblStyle w:val="TableGrid"/>
        <w:tblW w:w="0" w:type="auto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7"/>
        <w:gridCol w:w="2697"/>
        <w:gridCol w:w="2698"/>
        <w:gridCol w:w="1988"/>
      </w:tblGrid>
      <w:tr w:rsidR="00147CA4" w:rsidRPr="000B3CD6" w14:paraId="1C88D7A2" w14:textId="77777777" w:rsidTr="00425AC7">
        <w:tc>
          <w:tcPr>
            <w:tcW w:w="2067" w:type="dxa"/>
          </w:tcPr>
          <w:p w14:paraId="3AF65368" w14:textId="28D27FE6" w:rsidR="00147CA4" w:rsidRPr="000B3CD6" w:rsidRDefault="00B964C7" w:rsidP="00147CA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Technical</w:t>
            </w:r>
          </w:p>
          <w:p w14:paraId="3C779FF6" w14:textId="73BD29B7" w:rsidR="00147CA4" w:rsidRPr="000B3CD6" w:rsidRDefault="00147CA4" w:rsidP="00147CA4">
            <w:pPr>
              <w:jc w:val="center"/>
              <w:rPr>
                <w:rFonts w:cstheme="minorHAnsi"/>
                <w:b/>
              </w:rPr>
            </w:pPr>
            <w:r w:rsidRPr="000B3CD6">
              <w:rPr>
                <w:rFonts w:cstheme="minorHAnsi"/>
                <w:b/>
              </w:rPr>
              <w:t>Leader</w:t>
            </w:r>
          </w:p>
        </w:tc>
        <w:tc>
          <w:tcPr>
            <w:tcW w:w="2697" w:type="dxa"/>
          </w:tcPr>
          <w:p w14:paraId="3D31946F" w14:textId="44F6A5F0" w:rsidR="00B1550A" w:rsidRPr="000B3CD6" w:rsidRDefault="00B964C7" w:rsidP="00147CA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Decision</w:t>
            </w:r>
          </w:p>
          <w:p w14:paraId="544074A9" w14:textId="60FE7F78" w:rsidR="00147CA4" w:rsidRPr="000B3CD6" w:rsidRDefault="00B964C7" w:rsidP="00147CA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Driver</w:t>
            </w:r>
          </w:p>
        </w:tc>
        <w:tc>
          <w:tcPr>
            <w:tcW w:w="2698" w:type="dxa"/>
          </w:tcPr>
          <w:p w14:paraId="5DA9CA16" w14:textId="7172571B" w:rsidR="00B964C7" w:rsidRDefault="00B964C7" w:rsidP="00B964C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Contagious </w:t>
            </w:r>
          </w:p>
          <w:p w14:paraId="47C85E7F" w14:textId="47492F56" w:rsidR="003E4AA3" w:rsidRPr="000B3CD6" w:rsidRDefault="00B964C7" w:rsidP="00B964C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Creativity</w:t>
            </w:r>
          </w:p>
        </w:tc>
        <w:tc>
          <w:tcPr>
            <w:tcW w:w="1988" w:type="dxa"/>
          </w:tcPr>
          <w:p w14:paraId="5A562323" w14:textId="4A861229" w:rsidR="00E876F9" w:rsidRPr="000B3CD6" w:rsidRDefault="00B964C7" w:rsidP="00366C3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Mission</w:t>
            </w:r>
            <w:r w:rsidR="00E876F9" w:rsidRPr="000B3CD6">
              <w:rPr>
                <w:rFonts w:cstheme="minorHAnsi"/>
                <w:b/>
              </w:rPr>
              <w:t xml:space="preserve"> </w:t>
            </w:r>
          </w:p>
          <w:p w14:paraId="6CDE0593" w14:textId="0945EB07" w:rsidR="00366C30" w:rsidRPr="000B3CD6" w:rsidRDefault="00E876F9" w:rsidP="00366C30">
            <w:pPr>
              <w:jc w:val="center"/>
              <w:rPr>
                <w:rFonts w:cstheme="minorHAnsi"/>
                <w:b/>
              </w:rPr>
            </w:pPr>
            <w:r w:rsidRPr="000B3CD6">
              <w:rPr>
                <w:rFonts w:cstheme="minorHAnsi"/>
                <w:b/>
              </w:rPr>
              <w:t>Driven</w:t>
            </w:r>
          </w:p>
        </w:tc>
      </w:tr>
    </w:tbl>
    <w:p w14:paraId="4E4F44F0" w14:textId="77777777" w:rsidR="00147CA4" w:rsidRPr="000B3CD6" w:rsidRDefault="00147CA4" w:rsidP="000540FB">
      <w:pPr>
        <w:spacing w:after="0"/>
        <w:rPr>
          <w:rFonts w:cstheme="minorHAnsi"/>
          <w:b/>
        </w:rPr>
      </w:pPr>
    </w:p>
    <w:p w14:paraId="35564E9C" w14:textId="595BF595" w:rsidR="00F551FD" w:rsidRPr="000B3CD6" w:rsidRDefault="00B14869" w:rsidP="000540FB">
      <w:pPr>
        <w:spacing w:after="0"/>
        <w:rPr>
          <w:rFonts w:cstheme="minorHAnsi"/>
          <w:bCs/>
        </w:rPr>
      </w:pPr>
      <w:r>
        <w:rPr>
          <w:rFonts w:cstheme="minorHAnsi"/>
          <w:b/>
        </w:rPr>
        <w:t xml:space="preserve">Technical </w:t>
      </w:r>
      <w:r w:rsidR="00F551FD" w:rsidRPr="000B3CD6">
        <w:rPr>
          <w:rFonts w:cstheme="minorHAnsi"/>
          <w:b/>
        </w:rPr>
        <w:t xml:space="preserve">Program Manager </w:t>
      </w:r>
      <w:r>
        <w:rPr>
          <w:rFonts w:cstheme="minorHAnsi"/>
          <w:bCs/>
        </w:rPr>
        <w:t xml:space="preserve">with proven success leading technical project execution through a varied product portfolio ranging from Defense Mission Computers to Commercial Avionics to dishwashers.  With each new product I touch I have driven project execution and technical excellence as a leader with a tact for driving successful outcomes no matter the challenge.  </w:t>
      </w:r>
      <w:r>
        <w:rPr>
          <w:rFonts w:cstheme="minorHAnsi"/>
          <w:bCs/>
        </w:rPr>
        <w:t xml:space="preserve">I hold a Secret </w:t>
      </w:r>
      <w:r w:rsidRPr="000B3CD6">
        <w:rPr>
          <w:rFonts w:cstheme="minorHAnsi"/>
          <w:bCs/>
        </w:rPr>
        <w:t>Clearance</w:t>
      </w:r>
      <w:r>
        <w:rPr>
          <w:rFonts w:cstheme="minorHAnsi"/>
          <w:bCs/>
        </w:rPr>
        <w:t xml:space="preserve"> last</w:t>
      </w:r>
      <w:r w:rsidRPr="000B3CD6">
        <w:rPr>
          <w:rFonts w:cstheme="minorHAnsi"/>
          <w:bCs/>
        </w:rPr>
        <w:t xml:space="preserve"> </w:t>
      </w:r>
      <w:proofErr w:type="gramStart"/>
      <w:r w:rsidRPr="000B3CD6">
        <w:rPr>
          <w:rFonts w:cstheme="minorHAnsi"/>
          <w:bCs/>
        </w:rPr>
        <w:t>investigated</w:t>
      </w:r>
      <w:proofErr w:type="gramEnd"/>
      <w:r w:rsidRPr="000B3CD6">
        <w:rPr>
          <w:rFonts w:cstheme="minorHAnsi"/>
          <w:bCs/>
        </w:rPr>
        <w:t xml:space="preserve"> in </w:t>
      </w:r>
      <w:r>
        <w:rPr>
          <w:rFonts w:cstheme="minorHAnsi"/>
          <w:bCs/>
        </w:rPr>
        <w:t>May</w:t>
      </w:r>
      <w:r w:rsidRPr="000B3CD6">
        <w:rPr>
          <w:rFonts w:cstheme="minorHAnsi"/>
          <w:bCs/>
        </w:rPr>
        <w:t xml:space="preserve"> 202</w:t>
      </w:r>
      <w:r>
        <w:rPr>
          <w:rFonts w:cstheme="minorHAnsi"/>
          <w:bCs/>
        </w:rPr>
        <w:t>4</w:t>
      </w:r>
      <w:r w:rsidRPr="000B3CD6">
        <w:rPr>
          <w:rFonts w:cstheme="minorHAnsi"/>
          <w:bCs/>
        </w:rPr>
        <w:t>.</w:t>
      </w:r>
      <w:r>
        <w:rPr>
          <w:rFonts w:cstheme="minorHAnsi"/>
          <w:bCs/>
        </w:rPr>
        <w:t xml:space="preserve">  My resume tells the story of a </w:t>
      </w:r>
      <w:r w:rsidR="00D00CBA">
        <w:rPr>
          <w:rFonts w:cstheme="minorHAnsi"/>
          <w:bCs/>
        </w:rPr>
        <w:t xml:space="preserve">goal focused project engineer with experience in all the functions of product design including project management, systems design, electronics design, software project management, quality and operations management. </w:t>
      </w:r>
      <w:r w:rsidR="003654D4" w:rsidRPr="000B3CD6">
        <w:rPr>
          <w:rFonts w:cstheme="minorHAnsi"/>
          <w:bCs/>
        </w:rPr>
        <w:t xml:space="preserve">In my personal life, I enjoy </w:t>
      </w:r>
      <w:r w:rsidR="00D00CBA">
        <w:rPr>
          <w:rFonts w:cstheme="minorHAnsi"/>
          <w:bCs/>
        </w:rPr>
        <w:t>lifting weights</w:t>
      </w:r>
      <w:r w:rsidR="00481711">
        <w:rPr>
          <w:rFonts w:cstheme="minorHAnsi"/>
          <w:bCs/>
        </w:rPr>
        <w:t>,</w:t>
      </w:r>
      <w:r w:rsidR="00D00CBA">
        <w:rPr>
          <w:rFonts w:cstheme="minorHAnsi"/>
          <w:bCs/>
        </w:rPr>
        <w:t xml:space="preserve"> running, sand volleyball, and writing software.</w:t>
      </w:r>
    </w:p>
    <w:p w14:paraId="7B456C6C" w14:textId="77777777" w:rsidR="00147CA4" w:rsidRPr="000B3CD6" w:rsidRDefault="00147CA4" w:rsidP="000540FB">
      <w:pPr>
        <w:spacing w:after="0"/>
        <w:rPr>
          <w:rFonts w:cstheme="minorHAnsi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7465"/>
      </w:tblGrid>
      <w:tr w:rsidR="00F551FD" w:rsidRPr="000B3CD6" w14:paraId="31761274" w14:textId="77777777" w:rsidTr="004770CC">
        <w:trPr>
          <w:trHeight w:val="710"/>
        </w:trPr>
        <w:tc>
          <w:tcPr>
            <w:tcW w:w="3325" w:type="dxa"/>
          </w:tcPr>
          <w:p w14:paraId="28471C32" w14:textId="30F80700" w:rsidR="00F551FD" w:rsidRPr="002618F0" w:rsidRDefault="003076B7" w:rsidP="00F551FD">
            <w:pPr>
              <w:rPr>
                <w:rFonts w:cstheme="minorHAnsi"/>
                <w:b/>
              </w:rPr>
            </w:pPr>
            <w:r w:rsidRPr="002618F0">
              <w:rPr>
                <w:rFonts w:cstheme="minorHAnsi"/>
                <w:b/>
              </w:rPr>
              <w:t>PROBLEM SOLVER</w:t>
            </w:r>
          </w:p>
          <w:p w14:paraId="0E68E6DF" w14:textId="77777777" w:rsidR="00F551FD" w:rsidRPr="002618F0" w:rsidRDefault="00F551FD" w:rsidP="00F551FD">
            <w:pPr>
              <w:rPr>
                <w:rFonts w:cstheme="minorHAnsi"/>
                <w:b/>
              </w:rPr>
            </w:pPr>
          </w:p>
        </w:tc>
        <w:tc>
          <w:tcPr>
            <w:tcW w:w="7465" w:type="dxa"/>
          </w:tcPr>
          <w:p w14:paraId="696DB999" w14:textId="2B68553D" w:rsidR="00145D32" w:rsidRPr="002618F0" w:rsidRDefault="003076B7" w:rsidP="00F551FD">
            <w:pPr>
              <w:rPr>
                <w:rFonts w:cstheme="minorHAnsi"/>
                <w:bCs/>
              </w:rPr>
            </w:pPr>
            <w:r w:rsidRPr="002618F0">
              <w:rPr>
                <w:rFonts w:cstheme="minorHAnsi"/>
                <w:bCs/>
              </w:rPr>
              <w:t xml:space="preserve">Consistent record of </w:t>
            </w:r>
            <w:r w:rsidRPr="002618F0">
              <w:rPr>
                <w:rFonts w:cstheme="minorHAnsi"/>
                <w:b/>
              </w:rPr>
              <w:t xml:space="preserve">solving </w:t>
            </w:r>
            <w:r w:rsidR="00DD6774" w:rsidRPr="002618F0">
              <w:rPr>
                <w:rFonts w:cstheme="minorHAnsi"/>
                <w:b/>
              </w:rPr>
              <w:t xml:space="preserve">strategic </w:t>
            </w:r>
            <w:r w:rsidRPr="002618F0">
              <w:rPr>
                <w:rFonts w:cstheme="minorHAnsi"/>
                <w:b/>
              </w:rPr>
              <w:t>problems</w:t>
            </w:r>
            <w:r w:rsidRPr="002618F0">
              <w:rPr>
                <w:rFonts w:cstheme="minorHAnsi"/>
                <w:bCs/>
              </w:rPr>
              <w:t xml:space="preserve"> using </w:t>
            </w:r>
            <w:r w:rsidR="00C27BD1" w:rsidRPr="002618F0">
              <w:rPr>
                <w:rFonts w:cstheme="minorHAnsi"/>
                <w:bCs/>
              </w:rPr>
              <w:t xml:space="preserve">creative, </w:t>
            </w:r>
            <w:r w:rsidRPr="002618F0">
              <w:rPr>
                <w:rFonts w:cstheme="minorHAnsi"/>
                <w:bCs/>
              </w:rPr>
              <w:t>unconventional means</w:t>
            </w:r>
            <w:r w:rsidR="000B3CD6" w:rsidRPr="002618F0">
              <w:rPr>
                <w:rFonts w:cstheme="minorHAnsi"/>
                <w:bCs/>
              </w:rPr>
              <w:t>,</w:t>
            </w:r>
            <w:r w:rsidR="00DD6774" w:rsidRPr="002618F0">
              <w:rPr>
                <w:rFonts w:cstheme="minorHAnsi"/>
                <w:bCs/>
              </w:rPr>
              <w:t xml:space="preserve"> </w:t>
            </w:r>
            <w:r w:rsidR="00C27BD1" w:rsidRPr="002618F0">
              <w:rPr>
                <w:rFonts w:cstheme="minorHAnsi"/>
                <w:bCs/>
              </w:rPr>
              <w:t>effective collaboration, big system</w:t>
            </w:r>
            <w:r w:rsidR="00DD6774" w:rsidRPr="002618F0">
              <w:rPr>
                <w:rFonts w:cstheme="minorHAnsi"/>
                <w:bCs/>
              </w:rPr>
              <w:t xml:space="preserve"> thinking</w:t>
            </w:r>
            <w:r w:rsidR="00481711" w:rsidRPr="002618F0">
              <w:rPr>
                <w:rFonts w:cstheme="minorHAnsi"/>
                <w:bCs/>
              </w:rPr>
              <w:t>,</w:t>
            </w:r>
            <w:r w:rsidR="00B1550A" w:rsidRPr="002618F0">
              <w:rPr>
                <w:rFonts w:cstheme="minorHAnsi"/>
                <w:bCs/>
              </w:rPr>
              <w:t xml:space="preserve"> </w:t>
            </w:r>
            <w:r w:rsidR="000B3CD6" w:rsidRPr="002618F0">
              <w:rPr>
                <w:rFonts w:cstheme="minorHAnsi"/>
                <w:bCs/>
              </w:rPr>
              <w:t>and</w:t>
            </w:r>
            <w:r w:rsidR="00B1550A" w:rsidRPr="002618F0">
              <w:rPr>
                <w:rFonts w:cstheme="minorHAnsi"/>
                <w:bCs/>
              </w:rPr>
              <w:t xml:space="preserve"> </w:t>
            </w:r>
            <w:r w:rsidR="00C74E2C" w:rsidRPr="002618F0">
              <w:rPr>
                <w:rFonts w:cstheme="minorHAnsi"/>
                <w:bCs/>
              </w:rPr>
              <w:t>organizational skills.</w:t>
            </w:r>
            <w:r w:rsidR="00481711" w:rsidRPr="002618F0">
              <w:rPr>
                <w:rFonts w:cstheme="minorHAnsi"/>
                <w:bCs/>
              </w:rPr>
              <w:t xml:space="preserve"> </w:t>
            </w:r>
          </w:p>
        </w:tc>
      </w:tr>
      <w:tr w:rsidR="00F551FD" w:rsidRPr="000B3CD6" w14:paraId="6157A552" w14:textId="77777777" w:rsidTr="004770CC">
        <w:trPr>
          <w:trHeight w:val="710"/>
        </w:trPr>
        <w:tc>
          <w:tcPr>
            <w:tcW w:w="3325" w:type="dxa"/>
          </w:tcPr>
          <w:p w14:paraId="19AEA6E3" w14:textId="301DB9D1" w:rsidR="00F551FD" w:rsidRPr="002618F0" w:rsidRDefault="002618F0" w:rsidP="00F551FD">
            <w:pPr>
              <w:rPr>
                <w:rFonts w:cstheme="minorHAnsi"/>
                <w:b/>
              </w:rPr>
            </w:pPr>
            <w:r w:rsidRPr="002618F0">
              <w:rPr>
                <w:rFonts w:cstheme="minorHAnsi"/>
                <w:b/>
              </w:rPr>
              <w:t>MOTIVATIONAL</w:t>
            </w:r>
            <w:r w:rsidR="00145D32" w:rsidRPr="002618F0">
              <w:rPr>
                <w:rFonts w:cstheme="minorHAnsi"/>
                <w:b/>
              </w:rPr>
              <w:t xml:space="preserve"> </w:t>
            </w:r>
            <w:r w:rsidR="004770CC" w:rsidRPr="002618F0">
              <w:rPr>
                <w:rFonts w:cstheme="minorHAnsi"/>
                <w:b/>
              </w:rPr>
              <w:t>LEADER</w:t>
            </w:r>
          </w:p>
        </w:tc>
        <w:tc>
          <w:tcPr>
            <w:tcW w:w="7465" w:type="dxa"/>
          </w:tcPr>
          <w:p w14:paraId="5C451586" w14:textId="6845325B" w:rsidR="00145D32" w:rsidRPr="002618F0" w:rsidRDefault="00DD6774" w:rsidP="00F551FD">
            <w:pPr>
              <w:rPr>
                <w:rFonts w:cstheme="minorHAnsi"/>
                <w:bCs/>
              </w:rPr>
            </w:pPr>
            <w:r w:rsidRPr="002618F0">
              <w:rPr>
                <w:rFonts w:cstheme="minorHAnsi"/>
                <w:bCs/>
              </w:rPr>
              <w:t xml:space="preserve">Over </w:t>
            </w:r>
            <w:r w:rsidR="00E9705E" w:rsidRPr="002618F0">
              <w:rPr>
                <w:rFonts w:cstheme="minorHAnsi"/>
                <w:b/>
              </w:rPr>
              <w:t>10 years</w:t>
            </w:r>
            <w:r w:rsidRPr="002618F0">
              <w:rPr>
                <w:rFonts w:cstheme="minorHAnsi"/>
                <w:b/>
              </w:rPr>
              <w:t xml:space="preserve"> of </w:t>
            </w:r>
            <w:r w:rsidR="002618F0" w:rsidRPr="002618F0">
              <w:rPr>
                <w:rFonts w:cstheme="minorHAnsi"/>
                <w:b/>
              </w:rPr>
              <w:t>leadership</w:t>
            </w:r>
            <w:r w:rsidRPr="002618F0">
              <w:rPr>
                <w:rFonts w:cstheme="minorHAnsi"/>
                <w:b/>
              </w:rPr>
              <w:t xml:space="preserve"> experience</w:t>
            </w:r>
            <w:r w:rsidRPr="002618F0">
              <w:rPr>
                <w:rFonts w:cstheme="minorHAnsi"/>
                <w:bCs/>
              </w:rPr>
              <w:t xml:space="preserve"> in </w:t>
            </w:r>
            <w:r w:rsidR="002618F0" w:rsidRPr="002618F0">
              <w:rPr>
                <w:rFonts w:cstheme="minorHAnsi"/>
                <w:bCs/>
              </w:rPr>
              <w:t>managing diverse teams with purpose, to maximize outcomes by utilizing intrinsic motivations.</w:t>
            </w:r>
          </w:p>
        </w:tc>
      </w:tr>
      <w:tr w:rsidR="00F551FD" w:rsidRPr="000B3CD6" w14:paraId="6B611C33" w14:textId="77777777" w:rsidTr="004770CC">
        <w:trPr>
          <w:trHeight w:val="710"/>
        </w:trPr>
        <w:tc>
          <w:tcPr>
            <w:tcW w:w="3325" w:type="dxa"/>
          </w:tcPr>
          <w:p w14:paraId="7A6E2D5A" w14:textId="04630BBE" w:rsidR="00F551FD" w:rsidRPr="002618F0" w:rsidRDefault="00B00444" w:rsidP="00F551FD">
            <w:pPr>
              <w:rPr>
                <w:rFonts w:cstheme="minorHAnsi"/>
                <w:b/>
              </w:rPr>
            </w:pPr>
            <w:r w:rsidRPr="002618F0">
              <w:rPr>
                <w:rFonts w:cstheme="minorHAnsi"/>
                <w:b/>
              </w:rPr>
              <w:t>COMMUNICATION EXCELLENCE</w:t>
            </w:r>
          </w:p>
        </w:tc>
        <w:tc>
          <w:tcPr>
            <w:tcW w:w="7465" w:type="dxa"/>
          </w:tcPr>
          <w:p w14:paraId="6FCECB7B" w14:textId="23A76CD2" w:rsidR="00145D32" w:rsidRPr="002618F0" w:rsidRDefault="00B00444" w:rsidP="00F551FD">
            <w:pPr>
              <w:rPr>
                <w:rFonts w:cstheme="minorHAnsi"/>
                <w:bCs/>
              </w:rPr>
            </w:pPr>
            <w:r w:rsidRPr="002618F0">
              <w:rPr>
                <w:rFonts w:cstheme="minorHAnsi"/>
                <w:b/>
              </w:rPr>
              <w:t xml:space="preserve">Experience in high leverage presentations </w:t>
            </w:r>
            <w:r w:rsidR="002618F0" w:rsidRPr="002618F0">
              <w:rPr>
                <w:rFonts w:cstheme="minorHAnsi"/>
                <w:b/>
              </w:rPr>
              <w:t>–</w:t>
            </w:r>
            <w:r w:rsidRPr="002618F0">
              <w:rPr>
                <w:rFonts w:cstheme="minorHAnsi"/>
                <w:b/>
              </w:rPr>
              <w:t xml:space="preserve"> </w:t>
            </w:r>
            <w:r w:rsidR="002618F0" w:rsidRPr="002618F0">
              <w:rPr>
                <w:rFonts w:cstheme="minorHAnsi"/>
                <w:bCs/>
              </w:rPr>
              <w:t>lead briefings on project schedule, design, and risk to all levels of leadership</w:t>
            </w:r>
          </w:p>
        </w:tc>
      </w:tr>
      <w:tr w:rsidR="00F551FD" w:rsidRPr="000B3CD6" w14:paraId="34F4D2F1" w14:textId="77777777" w:rsidTr="004770CC">
        <w:trPr>
          <w:trHeight w:val="620"/>
        </w:trPr>
        <w:tc>
          <w:tcPr>
            <w:tcW w:w="3325" w:type="dxa"/>
          </w:tcPr>
          <w:p w14:paraId="0783CDBC" w14:textId="5AC81BEC" w:rsidR="00F551FD" w:rsidRPr="002618F0" w:rsidRDefault="00DD6774" w:rsidP="00F551FD">
            <w:pPr>
              <w:rPr>
                <w:rFonts w:cstheme="minorHAnsi"/>
                <w:b/>
              </w:rPr>
            </w:pPr>
            <w:r w:rsidRPr="002618F0">
              <w:rPr>
                <w:rFonts w:cstheme="minorHAnsi"/>
                <w:b/>
              </w:rPr>
              <w:t>L</w:t>
            </w:r>
            <w:r w:rsidR="001043F7" w:rsidRPr="002618F0">
              <w:rPr>
                <w:rFonts w:cstheme="minorHAnsi"/>
                <w:b/>
              </w:rPr>
              <w:t xml:space="preserve">EAN </w:t>
            </w:r>
            <w:r w:rsidR="00B00444" w:rsidRPr="002618F0">
              <w:rPr>
                <w:rFonts w:cstheme="minorHAnsi"/>
                <w:b/>
              </w:rPr>
              <w:t>PRODUCTS AND PROCESSES</w:t>
            </w:r>
          </w:p>
        </w:tc>
        <w:tc>
          <w:tcPr>
            <w:tcW w:w="7465" w:type="dxa"/>
          </w:tcPr>
          <w:p w14:paraId="66786CDA" w14:textId="471852A3" w:rsidR="00F551FD" w:rsidRPr="002618F0" w:rsidRDefault="001043F7" w:rsidP="00F551FD">
            <w:pPr>
              <w:rPr>
                <w:rFonts w:cstheme="minorHAnsi"/>
                <w:bCs/>
              </w:rPr>
            </w:pPr>
            <w:r w:rsidRPr="002618F0">
              <w:rPr>
                <w:rFonts w:cstheme="minorHAnsi"/>
                <w:bCs/>
              </w:rPr>
              <w:t xml:space="preserve">Significant </w:t>
            </w:r>
            <w:r w:rsidR="00FC5A11" w:rsidRPr="002618F0">
              <w:rPr>
                <w:rFonts w:cstheme="minorHAnsi"/>
                <w:b/>
              </w:rPr>
              <w:t>program</w:t>
            </w:r>
            <w:r w:rsidR="00FC5A11" w:rsidRPr="002618F0">
              <w:rPr>
                <w:rFonts w:cstheme="minorHAnsi"/>
                <w:bCs/>
              </w:rPr>
              <w:t xml:space="preserve"> </w:t>
            </w:r>
            <w:r w:rsidRPr="002618F0">
              <w:rPr>
                <w:rFonts w:cstheme="minorHAnsi"/>
                <w:b/>
              </w:rPr>
              <w:t>management experience and educ</w:t>
            </w:r>
            <w:r w:rsidR="00B00444" w:rsidRPr="002618F0">
              <w:rPr>
                <w:rFonts w:cstheme="minorHAnsi"/>
                <w:b/>
              </w:rPr>
              <w:t xml:space="preserve">ation.  </w:t>
            </w:r>
            <w:r w:rsidR="00B00444" w:rsidRPr="002618F0">
              <w:rPr>
                <w:rFonts w:cstheme="minorHAnsi"/>
                <w:bCs/>
              </w:rPr>
              <w:t xml:space="preserve">Hands on experience in </w:t>
            </w:r>
            <w:r w:rsidR="002618F0" w:rsidRPr="002618F0">
              <w:rPr>
                <w:rFonts w:cstheme="minorHAnsi"/>
                <w:bCs/>
              </w:rPr>
              <w:t>E</w:t>
            </w:r>
            <w:r w:rsidR="00B00444" w:rsidRPr="002618F0">
              <w:rPr>
                <w:rFonts w:cstheme="minorHAnsi"/>
                <w:bCs/>
              </w:rPr>
              <w:t>nterprise</w:t>
            </w:r>
            <w:r w:rsidR="002618F0" w:rsidRPr="002618F0">
              <w:rPr>
                <w:rFonts w:cstheme="minorHAnsi"/>
                <w:bCs/>
              </w:rPr>
              <w:t xml:space="preserve"> scale</w:t>
            </w:r>
            <w:r w:rsidR="00B00444" w:rsidRPr="002618F0">
              <w:rPr>
                <w:rFonts w:cstheme="minorHAnsi"/>
                <w:bCs/>
              </w:rPr>
              <w:t xml:space="preserve"> </w:t>
            </w:r>
            <w:proofErr w:type="gramStart"/>
            <w:r w:rsidR="00B00444" w:rsidRPr="002618F0">
              <w:rPr>
                <w:rFonts w:cstheme="minorHAnsi"/>
                <w:bCs/>
              </w:rPr>
              <w:t>product</w:t>
            </w:r>
            <w:proofErr w:type="gramEnd"/>
            <w:r w:rsidR="00B00444" w:rsidRPr="002618F0">
              <w:rPr>
                <w:rFonts w:cstheme="minorHAnsi"/>
                <w:bCs/>
              </w:rPr>
              <w:t xml:space="preserve"> and process change.</w:t>
            </w:r>
          </w:p>
        </w:tc>
      </w:tr>
    </w:tbl>
    <w:p w14:paraId="1F9D5676" w14:textId="77777777" w:rsidR="000770D1" w:rsidRDefault="000770D1" w:rsidP="00090BBD">
      <w:pPr>
        <w:spacing w:after="0"/>
        <w:jc w:val="center"/>
        <w:rPr>
          <w:rFonts w:cstheme="minorHAnsi"/>
          <w:b/>
          <w:sz w:val="24"/>
          <w:szCs w:val="24"/>
        </w:rPr>
      </w:pPr>
    </w:p>
    <w:p w14:paraId="4802C6F9" w14:textId="2D980EC8" w:rsidR="00090BBD" w:rsidRDefault="00090BBD" w:rsidP="00090BBD">
      <w:pPr>
        <w:spacing w:after="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PROFESSIONAL EXPERIENCE</w:t>
      </w:r>
    </w:p>
    <w:p w14:paraId="43E2F0F7" w14:textId="7B364032" w:rsidR="00A952E5" w:rsidRPr="0025196D" w:rsidRDefault="00A952E5" w:rsidP="000540FB">
      <w:pPr>
        <w:spacing w:after="0"/>
        <w:rPr>
          <w:rFonts w:cstheme="minorHAnsi"/>
          <w:sz w:val="24"/>
          <w:szCs w:val="24"/>
          <w:u w:val="single"/>
        </w:rPr>
      </w:pPr>
      <w:r w:rsidRPr="0025196D">
        <w:rPr>
          <w:rFonts w:cstheme="minorHAnsi"/>
          <w:sz w:val="24"/>
          <w:szCs w:val="24"/>
          <w:u w:val="single"/>
        </w:rPr>
        <w:t xml:space="preserve">The Boeing Company </w:t>
      </w:r>
      <w:r w:rsidR="00E74B3A">
        <w:rPr>
          <w:rFonts w:cstheme="minorHAnsi"/>
          <w:sz w:val="24"/>
          <w:szCs w:val="24"/>
          <w:u w:val="single"/>
        </w:rPr>
        <w:t xml:space="preserve">                                                                                                                           </w:t>
      </w:r>
      <w:r w:rsidR="00D00CBA">
        <w:rPr>
          <w:rFonts w:cstheme="minorHAnsi"/>
          <w:sz w:val="24"/>
          <w:szCs w:val="24"/>
          <w:u w:val="single"/>
        </w:rPr>
        <w:t>April 2024</w:t>
      </w:r>
      <w:r w:rsidR="00E74B3A">
        <w:rPr>
          <w:rFonts w:cstheme="minorHAnsi"/>
          <w:sz w:val="24"/>
          <w:szCs w:val="24"/>
          <w:u w:val="single"/>
        </w:rPr>
        <w:t xml:space="preserve"> - Present</w:t>
      </w:r>
    </w:p>
    <w:p w14:paraId="3F8784B8" w14:textId="7F64E464" w:rsidR="0059192D" w:rsidRPr="007D3231" w:rsidRDefault="00FB6E27" w:rsidP="0059192D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Senior </w:t>
      </w:r>
      <w:r w:rsidR="00D00CBA">
        <w:rPr>
          <w:rFonts w:cstheme="minorHAnsi"/>
          <w:b/>
          <w:bCs/>
          <w:sz w:val="20"/>
          <w:szCs w:val="20"/>
        </w:rPr>
        <w:t>Electronics Systems Engineer</w:t>
      </w:r>
      <w:r w:rsidR="0059192D">
        <w:rPr>
          <w:rFonts w:cstheme="minorHAnsi"/>
          <w:b/>
          <w:bCs/>
          <w:sz w:val="20"/>
          <w:szCs w:val="20"/>
        </w:rPr>
        <w:t xml:space="preserve"> </w:t>
      </w:r>
      <w:r w:rsidR="009B2A1F">
        <w:rPr>
          <w:rFonts w:cstheme="minorHAnsi"/>
          <w:b/>
          <w:bCs/>
          <w:sz w:val="20"/>
          <w:szCs w:val="20"/>
        </w:rPr>
        <w:t xml:space="preserve">(E4) </w:t>
      </w:r>
      <w:r w:rsidR="0059192D">
        <w:rPr>
          <w:rFonts w:cstheme="minorHAnsi"/>
          <w:sz w:val="20"/>
          <w:szCs w:val="20"/>
        </w:rPr>
        <w:t>▪</w:t>
      </w:r>
      <w:r w:rsidR="0059192D" w:rsidRPr="007D3231">
        <w:rPr>
          <w:rFonts w:cstheme="minorHAnsi"/>
          <w:b/>
          <w:bCs/>
          <w:sz w:val="20"/>
          <w:szCs w:val="20"/>
        </w:rPr>
        <w:t xml:space="preserve"> </w:t>
      </w:r>
      <w:r w:rsidR="00D00CBA">
        <w:rPr>
          <w:rFonts w:cstheme="minorHAnsi"/>
          <w:b/>
          <w:bCs/>
          <w:sz w:val="20"/>
          <w:szCs w:val="20"/>
        </w:rPr>
        <w:t>AvionX</w:t>
      </w:r>
      <w:r w:rsidR="004E4B9A" w:rsidRPr="00A952E5">
        <w:rPr>
          <w:rFonts w:cstheme="minorHAnsi"/>
          <w:b/>
          <w:bCs/>
          <w:sz w:val="20"/>
          <w:szCs w:val="20"/>
        </w:rPr>
        <w:t xml:space="preserve"> ▪ </w:t>
      </w:r>
      <w:r w:rsidR="00D00CBA">
        <w:rPr>
          <w:rFonts w:cstheme="minorHAnsi"/>
          <w:b/>
          <w:bCs/>
          <w:sz w:val="20"/>
          <w:szCs w:val="20"/>
        </w:rPr>
        <w:t>Defense Mission Computing &amp; Cabin Networks</w:t>
      </w:r>
      <w:r w:rsidR="004E4B9A">
        <w:rPr>
          <w:rFonts w:cstheme="minorHAnsi"/>
          <w:b/>
          <w:bCs/>
          <w:sz w:val="20"/>
          <w:szCs w:val="20"/>
        </w:rPr>
        <w:t xml:space="preserve"> </w:t>
      </w:r>
      <w:r w:rsidR="004E4B9A">
        <w:rPr>
          <w:rFonts w:cstheme="minorHAnsi"/>
          <w:sz w:val="20"/>
          <w:szCs w:val="20"/>
        </w:rPr>
        <w:t xml:space="preserve">▪ </w:t>
      </w:r>
      <w:r w:rsidR="004E4B9A">
        <w:rPr>
          <w:rFonts w:cstheme="minorHAnsi"/>
          <w:b/>
          <w:bCs/>
          <w:sz w:val="20"/>
          <w:szCs w:val="20"/>
        </w:rPr>
        <w:t xml:space="preserve">Saint Louis </w:t>
      </w:r>
      <w:r w:rsidR="00ED2CAA">
        <w:rPr>
          <w:rFonts w:cstheme="minorHAnsi"/>
          <w:b/>
          <w:bCs/>
          <w:sz w:val="20"/>
          <w:szCs w:val="20"/>
        </w:rPr>
        <w:t>(2024 – Present)</w:t>
      </w:r>
    </w:p>
    <w:p w14:paraId="4879B48E" w14:textId="14995B3F" w:rsidR="00DD0780" w:rsidRDefault="00DD0780" w:rsidP="00DD0780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0FA97A65" w14:textId="77777777" w:rsidR="00361A5E" w:rsidRPr="00361A5E" w:rsidRDefault="00361A5E" w:rsidP="00361A5E">
      <w:pPr>
        <w:numPr>
          <w:ilvl w:val="0"/>
          <w:numId w:val="17"/>
        </w:numPr>
        <w:rPr>
          <w:rFonts w:eastAsia="Arial" w:cstheme="minorHAnsi"/>
          <w:b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t>Lead Electronics Engineer, Integrated Product Team Lead, and Cost Account Manager – BCA Intelligent Wireless Application Server Unit (iWASU) – managing key deliverables, estimation, staffing, and hardware requirements for the Connected Cargo project iWASU.</w:t>
      </w:r>
    </w:p>
    <w:p w14:paraId="73C93DE5" w14:textId="77777777" w:rsidR="00361A5E" w:rsidRPr="00361A5E" w:rsidRDefault="00361A5E" w:rsidP="00361A5E">
      <w:pPr>
        <w:numPr>
          <w:ilvl w:val="0"/>
          <w:numId w:val="17"/>
        </w:numPr>
        <w:rPr>
          <w:rFonts w:eastAsia="Arial" w:cstheme="minorHAnsi"/>
          <w:b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t>Lead Electronics Engineer – Main Mission Processor (MMP) – managing MMP design through preproduction and transfer of work to move box production to Heath Ohio for final assembly.</w:t>
      </w:r>
    </w:p>
    <w:p w14:paraId="0A5865CB" w14:textId="6788C205" w:rsidR="00361A5E" w:rsidRPr="00361A5E" w:rsidRDefault="00361A5E" w:rsidP="00361A5E">
      <w:pPr>
        <w:numPr>
          <w:ilvl w:val="0"/>
          <w:numId w:val="17"/>
        </w:numPr>
        <w:rPr>
          <w:rFonts w:eastAsia="Arial" w:cstheme="minorHAnsi"/>
          <w:b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t xml:space="preserve">Lead Electronics Engineer – </w:t>
      </w:r>
      <w:r>
        <w:rPr>
          <w:rFonts w:eastAsia="Arial" w:cstheme="minorHAnsi"/>
          <w:sz w:val="20"/>
          <w:szCs w:val="20"/>
        </w:rPr>
        <w:t xml:space="preserve">IRAD: </w:t>
      </w:r>
      <w:r w:rsidRPr="00361A5E">
        <w:rPr>
          <w:rFonts w:eastAsia="Arial" w:cstheme="minorHAnsi"/>
          <w:sz w:val="20"/>
          <w:szCs w:val="20"/>
        </w:rPr>
        <w:t xml:space="preserve">RAFTS and </w:t>
      </w:r>
      <w:proofErr w:type="spellStart"/>
      <w:r w:rsidRPr="00361A5E">
        <w:rPr>
          <w:rFonts w:eastAsia="Arial" w:cstheme="minorHAnsi"/>
          <w:sz w:val="20"/>
          <w:szCs w:val="20"/>
        </w:rPr>
        <w:t>mMOCA</w:t>
      </w:r>
      <w:proofErr w:type="spellEnd"/>
      <w:r w:rsidRPr="00361A5E">
        <w:rPr>
          <w:rFonts w:eastAsia="Arial" w:cstheme="minorHAnsi"/>
          <w:sz w:val="20"/>
          <w:szCs w:val="20"/>
        </w:rPr>
        <w:t xml:space="preserve"> – lead project planning, architectural design, and estimation for two DMC Futures products.</w:t>
      </w:r>
    </w:p>
    <w:p w14:paraId="071554D0" w14:textId="77777777" w:rsidR="0050317B" w:rsidRPr="0050317B" w:rsidRDefault="0050317B" w:rsidP="0050317B">
      <w:pPr>
        <w:rPr>
          <w:rFonts w:cstheme="minorHAnsi"/>
          <w:sz w:val="20"/>
          <w:szCs w:val="20"/>
        </w:rPr>
      </w:pPr>
    </w:p>
    <w:p w14:paraId="58556C4B" w14:textId="77777777" w:rsidR="00875A04" w:rsidRPr="00875A04" w:rsidRDefault="00875A04" w:rsidP="00875A04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5C9C95D1" w14:textId="55DC3B93" w:rsidR="003E4796" w:rsidRPr="0025196D" w:rsidRDefault="00FB6E27" w:rsidP="000540FB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4"/>
          <w:szCs w:val="24"/>
          <w:u w:val="single"/>
        </w:rPr>
        <w:t>GE Appliances, a Haier Company</w:t>
      </w:r>
      <w:r w:rsidR="00E74B3A">
        <w:rPr>
          <w:rFonts w:cstheme="minorHAnsi"/>
          <w:sz w:val="24"/>
          <w:szCs w:val="24"/>
          <w:u w:val="single"/>
        </w:rPr>
        <w:t xml:space="preserve">                                                                                                                      20</w:t>
      </w:r>
      <w:r>
        <w:rPr>
          <w:rFonts w:cstheme="minorHAnsi"/>
          <w:sz w:val="24"/>
          <w:szCs w:val="24"/>
          <w:u w:val="single"/>
        </w:rPr>
        <w:t>14</w:t>
      </w:r>
      <w:r w:rsidR="00E74B3A">
        <w:rPr>
          <w:rFonts w:cstheme="minorHAnsi"/>
          <w:sz w:val="24"/>
          <w:szCs w:val="24"/>
          <w:u w:val="single"/>
        </w:rPr>
        <w:t xml:space="preserve"> - 202</w:t>
      </w:r>
      <w:r>
        <w:rPr>
          <w:rFonts w:cstheme="minorHAnsi"/>
          <w:sz w:val="24"/>
          <w:szCs w:val="24"/>
          <w:u w:val="single"/>
        </w:rPr>
        <w:t>4</w:t>
      </w:r>
      <w:r w:rsidR="0025196D" w:rsidRPr="0025196D">
        <w:rPr>
          <w:rFonts w:cstheme="minorHAnsi"/>
          <w:sz w:val="24"/>
          <w:szCs w:val="24"/>
          <w:u w:val="single"/>
        </w:rPr>
        <w:t xml:space="preserve">               </w:t>
      </w:r>
      <w:r w:rsidR="0025196D" w:rsidRPr="0025196D">
        <w:rPr>
          <w:rFonts w:cstheme="minorHAnsi"/>
          <w:sz w:val="20"/>
          <w:szCs w:val="20"/>
        </w:rPr>
        <w:t xml:space="preserve">                                           </w:t>
      </w:r>
    </w:p>
    <w:p w14:paraId="6A76D927" w14:textId="66DD1174" w:rsidR="00852D91" w:rsidRPr="00361A5E" w:rsidRDefault="00361A5E" w:rsidP="000540FB">
      <w:pPr>
        <w:spacing w:after="0"/>
        <w:rPr>
          <w:rFonts w:cstheme="minorHAnsi"/>
          <w:b/>
          <w:bCs/>
          <w:sz w:val="20"/>
          <w:szCs w:val="20"/>
        </w:rPr>
      </w:pPr>
      <w:r w:rsidRPr="00361A5E">
        <w:rPr>
          <w:rFonts w:cstheme="minorHAnsi"/>
          <w:b/>
          <w:bCs/>
          <w:sz w:val="20"/>
          <w:szCs w:val="20"/>
        </w:rPr>
        <w:t>Senior Digital Program Manager</w:t>
      </w:r>
      <w:r w:rsidR="004B0DD8" w:rsidRPr="00361A5E">
        <w:rPr>
          <w:rFonts w:cstheme="minorHAnsi"/>
          <w:b/>
          <w:bCs/>
          <w:sz w:val="20"/>
          <w:szCs w:val="20"/>
        </w:rPr>
        <w:t xml:space="preserve"> </w:t>
      </w:r>
      <w:r w:rsidR="004B0DD8" w:rsidRPr="00361A5E">
        <w:rPr>
          <w:rFonts w:cstheme="minorHAnsi"/>
          <w:sz w:val="20"/>
          <w:szCs w:val="20"/>
        </w:rPr>
        <w:t>▪</w:t>
      </w:r>
      <w:r w:rsidR="00066FD1" w:rsidRPr="00361A5E">
        <w:rPr>
          <w:rFonts w:cstheme="minorHAnsi"/>
          <w:b/>
          <w:bCs/>
          <w:sz w:val="20"/>
          <w:szCs w:val="20"/>
        </w:rPr>
        <w:t xml:space="preserve"> </w:t>
      </w:r>
      <w:r w:rsidRPr="00361A5E">
        <w:rPr>
          <w:rFonts w:cstheme="minorHAnsi"/>
          <w:b/>
          <w:bCs/>
          <w:sz w:val="20"/>
          <w:szCs w:val="20"/>
        </w:rPr>
        <w:t xml:space="preserve">GE Appliances, a Haier Company – Dishwasher </w:t>
      </w:r>
      <w:r w:rsidR="005C284D">
        <w:rPr>
          <w:rFonts w:cstheme="minorHAnsi"/>
          <w:b/>
          <w:bCs/>
          <w:sz w:val="20"/>
          <w:szCs w:val="20"/>
        </w:rPr>
        <w:t>Software</w:t>
      </w:r>
      <w:r w:rsidR="007F0661" w:rsidRPr="00361A5E">
        <w:rPr>
          <w:rFonts w:cstheme="minorHAnsi"/>
          <w:b/>
          <w:bCs/>
          <w:sz w:val="20"/>
          <w:szCs w:val="20"/>
        </w:rPr>
        <w:t xml:space="preserve"> </w:t>
      </w:r>
      <w:r w:rsidR="00A46321" w:rsidRPr="00361A5E">
        <w:rPr>
          <w:rFonts w:cstheme="minorHAnsi"/>
          <w:sz w:val="20"/>
          <w:szCs w:val="20"/>
        </w:rPr>
        <w:t xml:space="preserve">▪ </w:t>
      </w:r>
      <w:r w:rsidRPr="00361A5E">
        <w:rPr>
          <w:rFonts w:cstheme="minorHAnsi"/>
          <w:b/>
          <w:bCs/>
          <w:sz w:val="20"/>
          <w:szCs w:val="20"/>
        </w:rPr>
        <w:t>Louisville</w:t>
      </w:r>
      <w:r w:rsidR="001B6933" w:rsidRPr="00361A5E">
        <w:rPr>
          <w:rFonts w:cstheme="minorHAnsi"/>
          <w:b/>
          <w:bCs/>
          <w:sz w:val="20"/>
          <w:szCs w:val="20"/>
        </w:rPr>
        <w:t xml:space="preserve">, </w:t>
      </w:r>
      <w:r w:rsidRPr="00361A5E">
        <w:rPr>
          <w:rFonts w:cstheme="minorHAnsi"/>
          <w:b/>
          <w:bCs/>
          <w:sz w:val="20"/>
          <w:szCs w:val="20"/>
        </w:rPr>
        <w:t>KY</w:t>
      </w:r>
      <w:r w:rsidR="008000C9" w:rsidRPr="00361A5E">
        <w:rPr>
          <w:rFonts w:cstheme="minorHAnsi"/>
          <w:b/>
          <w:bCs/>
          <w:sz w:val="20"/>
          <w:szCs w:val="20"/>
        </w:rPr>
        <w:t xml:space="preserve"> </w:t>
      </w:r>
      <w:proofErr w:type="gramStart"/>
      <w:r w:rsidRPr="00361A5E">
        <w:rPr>
          <w:rFonts w:cstheme="minorHAnsi"/>
          <w:b/>
          <w:bCs/>
          <w:sz w:val="20"/>
          <w:szCs w:val="20"/>
        </w:rPr>
        <w:t>( 2023</w:t>
      </w:r>
      <w:proofErr w:type="gramEnd"/>
      <w:r w:rsidRPr="00361A5E">
        <w:rPr>
          <w:rFonts w:cstheme="minorHAnsi"/>
          <w:b/>
          <w:bCs/>
          <w:sz w:val="20"/>
          <w:szCs w:val="20"/>
        </w:rPr>
        <w:t xml:space="preserve"> </w:t>
      </w:r>
      <w:r w:rsidR="005C284D">
        <w:rPr>
          <w:rFonts w:cstheme="minorHAnsi"/>
          <w:b/>
          <w:bCs/>
          <w:sz w:val="20"/>
          <w:szCs w:val="20"/>
        </w:rPr>
        <w:t>–</w:t>
      </w:r>
      <w:r w:rsidRPr="00361A5E">
        <w:rPr>
          <w:rFonts w:cstheme="minorHAnsi"/>
          <w:b/>
          <w:bCs/>
          <w:sz w:val="20"/>
          <w:szCs w:val="20"/>
        </w:rPr>
        <w:t xml:space="preserve"> 2024</w:t>
      </w:r>
      <w:r w:rsidR="005C284D">
        <w:rPr>
          <w:rFonts w:cstheme="minorHAnsi"/>
          <w:b/>
          <w:bCs/>
          <w:sz w:val="20"/>
          <w:szCs w:val="20"/>
        </w:rPr>
        <w:t>)</w:t>
      </w:r>
    </w:p>
    <w:p w14:paraId="422AA296" w14:textId="5D45348A" w:rsidR="00DD0780" w:rsidRPr="00361A5E" w:rsidRDefault="0002141A" w:rsidP="00361A5E">
      <w:pPr>
        <w:spacing w:after="0"/>
        <w:rPr>
          <w:rFonts w:cstheme="minorHAnsi"/>
          <w:sz w:val="20"/>
          <w:szCs w:val="20"/>
        </w:rPr>
      </w:pPr>
      <w:r w:rsidRPr="00361A5E">
        <w:rPr>
          <w:rFonts w:cstheme="minorHAnsi"/>
          <w:sz w:val="20"/>
          <w:szCs w:val="20"/>
        </w:rPr>
        <w:t xml:space="preserve">                          </w:t>
      </w:r>
      <w:r w:rsidR="009658DE" w:rsidRPr="00361A5E">
        <w:rPr>
          <w:rFonts w:cstheme="minorHAnsi"/>
          <w:sz w:val="20"/>
          <w:szCs w:val="20"/>
        </w:rPr>
        <w:t xml:space="preserve">               </w:t>
      </w:r>
      <w:r w:rsidR="00FB0DB9" w:rsidRPr="00361A5E">
        <w:rPr>
          <w:rFonts w:cstheme="minorHAnsi"/>
          <w:sz w:val="20"/>
          <w:szCs w:val="20"/>
        </w:rPr>
        <w:t xml:space="preserve">      </w:t>
      </w:r>
      <w:r w:rsidR="0025196D" w:rsidRPr="00361A5E">
        <w:rPr>
          <w:rFonts w:cstheme="minorHAnsi"/>
          <w:sz w:val="20"/>
          <w:szCs w:val="20"/>
        </w:rPr>
        <w:t xml:space="preserve">                      </w:t>
      </w:r>
      <w:r w:rsidR="00FB0DB9" w:rsidRPr="00361A5E">
        <w:rPr>
          <w:rFonts w:cstheme="minorHAnsi"/>
          <w:sz w:val="20"/>
          <w:szCs w:val="20"/>
        </w:rPr>
        <w:t xml:space="preserve">    </w:t>
      </w:r>
    </w:p>
    <w:p w14:paraId="7000E71B" w14:textId="77777777" w:rsidR="00361A5E" w:rsidRPr="00361A5E" w:rsidRDefault="00361A5E" w:rsidP="00361A5E">
      <w:pPr>
        <w:rPr>
          <w:rFonts w:eastAsia="Arial" w:cstheme="minorHAnsi"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t xml:space="preserve">Responsible for execution of digital updates, for the smart HQ app, Firmware over the air updates, and cloud/ data lake projects relating to dishwashers under the GE Appliances family of brands.  Drove project execution and prioritization for a team of 15 developers. </w:t>
      </w:r>
    </w:p>
    <w:p w14:paraId="6DAEDA89" w14:textId="77777777" w:rsidR="00361A5E" w:rsidRPr="00361A5E" w:rsidRDefault="00361A5E" w:rsidP="00361A5E">
      <w:pPr>
        <w:numPr>
          <w:ilvl w:val="0"/>
          <w:numId w:val="18"/>
        </w:numPr>
        <w:rPr>
          <w:rFonts w:eastAsia="Arial" w:cstheme="minorHAnsi"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t xml:space="preserve">Manage priorities and write technical specifications to drive, firmware, app, and cloud development of new dishwasher features. </w:t>
      </w:r>
    </w:p>
    <w:p w14:paraId="6802B0FA" w14:textId="77777777" w:rsidR="00361A5E" w:rsidRPr="00361A5E" w:rsidRDefault="00361A5E" w:rsidP="00361A5E">
      <w:pPr>
        <w:numPr>
          <w:ilvl w:val="1"/>
          <w:numId w:val="18"/>
        </w:numPr>
        <w:rPr>
          <w:rFonts w:eastAsia="Arial" w:cstheme="minorHAnsi"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t xml:space="preserve">Integrate work from three separate agile workflows </w:t>
      </w:r>
      <w:proofErr w:type="gramStart"/>
      <w:r w:rsidRPr="00361A5E">
        <w:rPr>
          <w:rFonts w:eastAsia="Arial" w:cstheme="minorHAnsi"/>
          <w:sz w:val="20"/>
          <w:szCs w:val="20"/>
        </w:rPr>
        <w:t>using,</w:t>
      </w:r>
      <w:proofErr w:type="gramEnd"/>
      <w:r w:rsidRPr="00361A5E">
        <w:rPr>
          <w:rFonts w:eastAsia="Arial" w:cstheme="minorHAnsi"/>
          <w:sz w:val="20"/>
          <w:szCs w:val="20"/>
        </w:rPr>
        <w:t xml:space="preserve"> GitHub, </w:t>
      </w:r>
      <w:proofErr w:type="spellStart"/>
      <w:r w:rsidRPr="00361A5E">
        <w:rPr>
          <w:rFonts w:eastAsia="Arial" w:cstheme="minorHAnsi"/>
          <w:sz w:val="20"/>
          <w:szCs w:val="20"/>
        </w:rPr>
        <w:t>Zenhub</w:t>
      </w:r>
      <w:proofErr w:type="spellEnd"/>
      <w:r w:rsidRPr="00361A5E">
        <w:rPr>
          <w:rFonts w:eastAsia="Arial" w:cstheme="minorHAnsi"/>
          <w:sz w:val="20"/>
          <w:szCs w:val="20"/>
        </w:rPr>
        <w:t>, and JIRA tools as technology representation of Dishes Stakeholders by working hand in hand with Product Management</w:t>
      </w:r>
    </w:p>
    <w:p w14:paraId="4A4C66B9" w14:textId="77777777" w:rsidR="00361A5E" w:rsidRPr="00361A5E" w:rsidRDefault="00361A5E" w:rsidP="00361A5E">
      <w:pPr>
        <w:numPr>
          <w:ilvl w:val="0"/>
          <w:numId w:val="18"/>
        </w:numPr>
        <w:rPr>
          <w:rFonts w:eastAsia="Arial" w:cstheme="minorHAnsi"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lastRenderedPageBreak/>
        <w:t>Lead the project schedule, milestones, cost, and requirements of quarterly embedded software updates to be dispersed by over the air update to customer controls.</w:t>
      </w:r>
    </w:p>
    <w:p w14:paraId="700DA35E" w14:textId="77777777" w:rsidR="00361A5E" w:rsidRPr="00361A5E" w:rsidRDefault="00361A5E" w:rsidP="00361A5E">
      <w:pPr>
        <w:numPr>
          <w:ilvl w:val="0"/>
          <w:numId w:val="18"/>
        </w:numPr>
        <w:rPr>
          <w:rFonts w:eastAsia="Arial" w:cstheme="minorHAnsi"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t>2024 Dishwasher Sourced New Product Platform Software Management</w:t>
      </w:r>
    </w:p>
    <w:p w14:paraId="30949C37" w14:textId="49E564D1" w:rsidR="00935FF6" w:rsidRPr="005C284D" w:rsidRDefault="00361A5E" w:rsidP="00F71342">
      <w:pPr>
        <w:numPr>
          <w:ilvl w:val="1"/>
          <w:numId w:val="18"/>
        </w:numPr>
        <w:rPr>
          <w:rFonts w:eastAsia="Arial" w:cstheme="minorHAnsi"/>
          <w:sz w:val="20"/>
          <w:szCs w:val="20"/>
        </w:rPr>
      </w:pPr>
      <w:r w:rsidRPr="00361A5E">
        <w:rPr>
          <w:rFonts w:eastAsia="Arial" w:cstheme="minorHAnsi"/>
          <w:sz w:val="20"/>
          <w:szCs w:val="20"/>
        </w:rPr>
        <w:t>Lead scrum, and managed requirements for a team of embedded software developers working for a third party to execute an embedded and connected software strategy to meet the needs of a new product platform relating to the dish business.</w:t>
      </w:r>
    </w:p>
    <w:p w14:paraId="73FEC054" w14:textId="13869CB5" w:rsidR="00935FF6" w:rsidRPr="005C284D" w:rsidRDefault="00361A5E" w:rsidP="00935FF6">
      <w:pPr>
        <w:spacing w:after="0"/>
        <w:rPr>
          <w:rFonts w:cstheme="minorHAnsi"/>
          <w:b/>
          <w:bCs/>
          <w:sz w:val="20"/>
          <w:szCs w:val="20"/>
        </w:rPr>
      </w:pPr>
      <w:r w:rsidRPr="005C284D">
        <w:rPr>
          <w:rFonts w:cstheme="minorHAnsi"/>
          <w:b/>
          <w:bCs/>
          <w:sz w:val="20"/>
          <w:szCs w:val="20"/>
        </w:rPr>
        <w:t>Senior Electronics Program Manager</w:t>
      </w:r>
      <w:r w:rsidR="00623D34" w:rsidRPr="005C284D">
        <w:rPr>
          <w:rFonts w:cstheme="minorHAnsi"/>
          <w:b/>
          <w:bCs/>
          <w:sz w:val="20"/>
          <w:szCs w:val="20"/>
        </w:rPr>
        <w:t xml:space="preserve"> </w:t>
      </w:r>
      <w:proofErr w:type="gramStart"/>
      <w:r w:rsidR="00623D34" w:rsidRPr="005C284D">
        <w:rPr>
          <w:rFonts w:cstheme="minorHAnsi"/>
          <w:b/>
          <w:bCs/>
          <w:sz w:val="20"/>
          <w:szCs w:val="20"/>
        </w:rPr>
        <w:t xml:space="preserve">▪ </w:t>
      </w:r>
      <w:r w:rsidR="002E1010" w:rsidRPr="005C284D">
        <w:rPr>
          <w:rFonts w:cstheme="minorHAnsi"/>
          <w:b/>
          <w:bCs/>
          <w:sz w:val="20"/>
          <w:szCs w:val="20"/>
        </w:rPr>
        <w:t xml:space="preserve"> </w:t>
      </w:r>
      <w:r w:rsidRPr="005C284D">
        <w:rPr>
          <w:rFonts w:cstheme="minorHAnsi"/>
          <w:b/>
          <w:bCs/>
          <w:sz w:val="20"/>
          <w:szCs w:val="20"/>
        </w:rPr>
        <w:t>GE</w:t>
      </w:r>
      <w:proofErr w:type="gramEnd"/>
      <w:r w:rsidRPr="005C284D">
        <w:rPr>
          <w:rFonts w:cstheme="minorHAnsi"/>
          <w:b/>
          <w:bCs/>
          <w:sz w:val="20"/>
          <w:szCs w:val="20"/>
        </w:rPr>
        <w:t xml:space="preserve"> Appliances, a Haier Company</w:t>
      </w:r>
      <w:r w:rsidR="005C284D" w:rsidRPr="005C284D">
        <w:rPr>
          <w:rFonts w:cstheme="minorHAnsi"/>
          <w:b/>
          <w:bCs/>
          <w:sz w:val="20"/>
          <w:szCs w:val="20"/>
        </w:rPr>
        <w:t xml:space="preserve"> – Dishwasher Electronics</w:t>
      </w:r>
      <w:r w:rsidR="002E1010" w:rsidRPr="005C284D">
        <w:rPr>
          <w:rFonts w:cstheme="minorHAnsi"/>
          <w:b/>
          <w:bCs/>
          <w:sz w:val="20"/>
          <w:szCs w:val="20"/>
        </w:rPr>
        <w:t xml:space="preserve"> </w:t>
      </w:r>
      <w:r w:rsidR="00A46321" w:rsidRPr="005C284D">
        <w:rPr>
          <w:rFonts w:cstheme="minorHAnsi"/>
          <w:sz w:val="20"/>
          <w:szCs w:val="20"/>
        </w:rPr>
        <w:t xml:space="preserve">▪ </w:t>
      </w:r>
      <w:r w:rsidRPr="005C284D">
        <w:rPr>
          <w:rFonts w:cstheme="minorHAnsi"/>
          <w:b/>
          <w:bCs/>
          <w:sz w:val="20"/>
          <w:szCs w:val="20"/>
        </w:rPr>
        <w:t>Louisville, KY (</w:t>
      </w:r>
      <w:r w:rsidR="005C284D" w:rsidRPr="005C284D">
        <w:rPr>
          <w:rFonts w:cstheme="minorHAnsi"/>
          <w:b/>
          <w:bCs/>
          <w:sz w:val="20"/>
          <w:szCs w:val="20"/>
        </w:rPr>
        <w:t>2021 – 2023)</w:t>
      </w:r>
      <w:r w:rsidR="009747FD" w:rsidRPr="005C284D">
        <w:rPr>
          <w:rFonts w:cstheme="minorHAnsi"/>
          <w:b/>
          <w:bCs/>
          <w:sz w:val="20"/>
          <w:szCs w:val="20"/>
        </w:rPr>
        <w:t xml:space="preserve">  </w:t>
      </w:r>
      <w:r w:rsidR="002E1010" w:rsidRPr="005C284D">
        <w:rPr>
          <w:rFonts w:cstheme="minorHAnsi"/>
          <w:b/>
          <w:bCs/>
          <w:sz w:val="20"/>
          <w:szCs w:val="20"/>
        </w:rPr>
        <w:t xml:space="preserve">       </w:t>
      </w:r>
      <w:r w:rsidR="004F4584" w:rsidRPr="005C284D">
        <w:rPr>
          <w:rFonts w:cstheme="minorHAnsi"/>
          <w:b/>
          <w:bCs/>
          <w:sz w:val="20"/>
          <w:szCs w:val="20"/>
        </w:rPr>
        <w:t xml:space="preserve">          </w:t>
      </w:r>
      <w:r w:rsidR="005760E1" w:rsidRPr="005C284D">
        <w:rPr>
          <w:rFonts w:cstheme="minorHAnsi"/>
          <w:b/>
          <w:bCs/>
          <w:sz w:val="20"/>
          <w:szCs w:val="20"/>
        </w:rPr>
        <w:t xml:space="preserve">                 </w:t>
      </w:r>
      <w:r w:rsidR="0025196D" w:rsidRPr="005C284D">
        <w:rPr>
          <w:rFonts w:cstheme="minorHAnsi"/>
          <w:b/>
          <w:bCs/>
          <w:sz w:val="20"/>
          <w:szCs w:val="20"/>
        </w:rPr>
        <w:t xml:space="preserve">                        </w:t>
      </w:r>
      <w:r w:rsidR="005760E1" w:rsidRPr="005C284D">
        <w:rPr>
          <w:rFonts w:cstheme="minorHAnsi"/>
          <w:b/>
          <w:bCs/>
          <w:sz w:val="20"/>
          <w:szCs w:val="20"/>
        </w:rPr>
        <w:t xml:space="preserve"> </w:t>
      </w:r>
      <w:r w:rsidR="00F07EB0" w:rsidRPr="005C284D">
        <w:rPr>
          <w:rFonts w:cstheme="minorHAnsi"/>
          <w:sz w:val="20"/>
          <w:szCs w:val="20"/>
        </w:rPr>
        <w:t xml:space="preserve"> </w:t>
      </w:r>
      <w:r w:rsidR="004F4584" w:rsidRPr="005C284D">
        <w:rPr>
          <w:rFonts w:cstheme="minorHAnsi"/>
          <w:sz w:val="20"/>
          <w:szCs w:val="20"/>
        </w:rPr>
        <w:t xml:space="preserve">        </w:t>
      </w:r>
    </w:p>
    <w:p w14:paraId="125C66F9" w14:textId="77777777" w:rsidR="005C284D" w:rsidRPr="005C284D" w:rsidRDefault="005C284D" w:rsidP="005C284D">
      <w:pPr>
        <w:spacing w:after="0"/>
        <w:rPr>
          <w:rFonts w:eastAsia="Arial" w:cstheme="minorHAnsi"/>
          <w:sz w:val="20"/>
          <w:szCs w:val="20"/>
        </w:rPr>
      </w:pPr>
      <w:r w:rsidRPr="005C284D">
        <w:rPr>
          <w:rFonts w:eastAsia="Arial" w:cstheme="minorHAnsi"/>
          <w:sz w:val="20"/>
          <w:szCs w:val="20"/>
        </w:rPr>
        <w:t>Responsible for the launch of all electronic and harness parts for the 2022 Artemis NPI.</w:t>
      </w:r>
    </w:p>
    <w:p w14:paraId="7DE72855" w14:textId="77777777" w:rsidR="005C284D" w:rsidRPr="005C284D" w:rsidRDefault="005C284D" w:rsidP="005C284D">
      <w:pPr>
        <w:numPr>
          <w:ilvl w:val="0"/>
          <w:numId w:val="18"/>
        </w:numPr>
        <w:spacing w:after="0"/>
        <w:rPr>
          <w:rFonts w:eastAsia="Arial" w:cstheme="minorHAnsi"/>
          <w:sz w:val="20"/>
          <w:szCs w:val="20"/>
        </w:rPr>
      </w:pPr>
      <w:r w:rsidRPr="005C284D">
        <w:rPr>
          <w:rFonts w:eastAsia="Arial" w:cstheme="minorHAnsi"/>
          <w:sz w:val="20"/>
          <w:szCs w:val="20"/>
        </w:rPr>
        <w:t>Electronics core team representative for 2022 and 2023 Artemis Program</w:t>
      </w:r>
    </w:p>
    <w:p w14:paraId="280348D4" w14:textId="77777777" w:rsidR="005C284D" w:rsidRPr="005C284D" w:rsidRDefault="005C284D" w:rsidP="005C284D">
      <w:pPr>
        <w:numPr>
          <w:ilvl w:val="1"/>
          <w:numId w:val="18"/>
        </w:numPr>
        <w:spacing w:after="0"/>
        <w:rPr>
          <w:rFonts w:eastAsia="Arial" w:cstheme="minorHAnsi"/>
          <w:sz w:val="20"/>
          <w:szCs w:val="20"/>
        </w:rPr>
      </w:pPr>
      <w:r w:rsidRPr="005C284D">
        <w:rPr>
          <w:rFonts w:eastAsia="Arial" w:cstheme="minorHAnsi"/>
          <w:sz w:val="20"/>
          <w:szCs w:val="20"/>
        </w:rPr>
        <w:t xml:space="preserve">My role consisted </w:t>
      </w:r>
      <w:proofErr w:type="gramStart"/>
      <w:r w:rsidRPr="005C284D">
        <w:rPr>
          <w:rFonts w:eastAsia="Arial" w:cstheme="minorHAnsi"/>
          <w:sz w:val="20"/>
          <w:szCs w:val="20"/>
        </w:rPr>
        <w:t>of,</w:t>
      </w:r>
      <w:proofErr w:type="gramEnd"/>
      <w:r w:rsidRPr="005C284D">
        <w:rPr>
          <w:rFonts w:eastAsia="Arial" w:cstheme="minorHAnsi"/>
          <w:sz w:val="20"/>
          <w:szCs w:val="20"/>
        </w:rPr>
        <w:t xml:space="preserve"> part design manager, part program manager driving execution of controls, harnesses, and software for the Artemis NPI with an emphasis on safety, quality, performance, reliability, cost, and conformance.</w:t>
      </w:r>
    </w:p>
    <w:p w14:paraId="210DC1E9" w14:textId="77777777" w:rsidR="005C284D" w:rsidRPr="005C284D" w:rsidRDefault="005C284D" w:rsidP="005C284D">
      <w:pPr>
        <w:numPr>
          <w:ilvl w:val="1"/>
          <w:numId w:val="18"/>
        </w:numPr>
        <w:spacing w:after="0"/>
        <w:rPr>
          <w:rFonts w:eastAsia="Arial" w:cstheme="minorHAnsi"/>
          <w:sz w:val="20"/>
          <w:szCs w:val="20"/>
        </w:rPr>
      </w:pPr>
      <w:r w:rsidRPr="005C284D">
        <w:rPr>
          <w:rFonts w:eastAsia="Arial" w:cstheme="minorHAnsi"/>
          <w:sz w:val="20"/>
          <w:szCs w:val="20"/>
        </w:rPr>
        <w:t>I owned key process steps for dish electronics including E-reviews, product technical specifications, and regulatory conformance, and software requirements for the ongoing AAA new product introduction program.</w:t>
      </w:r>
    </w:p>
    <w:p w14:paraId="27D4D9C5" w14:textId="77777777" w:rsidR="005C284D" w:rsidRPr="005C284D" w:rsidRDefault="005C284D" w:rsidP="005C284D">
      <w:pPr>
        <w:numPr>
          <w:ilvl w:val="1"/>
          <w:numId w:val="18"/>
        </w:numPr>
        <w:spacing w:after="0"/>
        <w:rPr>
          <w:rFonts w:eastAsia="Arial" w:cstheme="minorHAnsi"/>
          <w:sz w:val="20"/>
          <w:szCs w:val="20"/>
        </w:rPr>
      </w:pPr>
      <w:r w:rsidRPr="005C284D">
        <w:rPr>
          <w:rFonts w:eastAsia="Arial" w:cstheme="minorHAnsi"/>
          <w:sz w:val="20"/>
          <w:szCs w:val="20"/>
        </w:rPr>
        <w:t>Utilized the visual task system of “Lean Product and Process Development” I set milestones, identify risks and milestones for the Dish electronics NPI team.</w:t>
      </w:r>
    </w:p>
    <w:p w14:paraId="2BB3110A" w14:textId="77777777" w:rsidR="005C284D" w:rsidRPr="005C284D" w:rsidRDefault="005C284D" w:rsidP="005C284D">
      <w:pPr>
        <w:numPr>
          <w:ilvl w:val="1"/>
          <w:numId w:val="18"/>
        </w:numPr>
        <w:spacing w:after="0"/>
        <w:rPr>
          <w:rFonts w:eastAsia="Arial" w:cstheme="minorHAnsi"/>
          <w:sz w:val="20"/>
          <w:szCs w:val="20"/>
        </w:rPr>
      </w:pPr>
      <w:r w:rsidRPr="005C284D">
        <w:rPr>
          <w:rFonts w:eastAsia="Arial" w:cstheme="minorHAnsi"/>
          <w:sz w:val="20"/>
          <w:szCs w:val="20"/>
        </w:rPr>
        <w:t>Launched the first dual sourced brushless-DC wash pump in the dishwasher industry.</w:t>
      </w:r>
    </w:p>
    <w:p w14:paraId="0FA18880" w14:textId="77777777" w:rsidR="005C284D" w:rsidRPr="005C284D" w:rsidRDefault="005C284D" w:rsidP="005C284D">
      <w:pPr>
        <w:numPr>
          <w:ilvl w:val="0"/>
          <w:numId w:val="18"/>
        </w:numPr>
        <w:spacing w:after="0"/>
        <w:rPr>
          <w:rFonts w:eastAsia="Arial" w:cstheme="minorHAnsi"/>
          <w:sz w:val="20"/>
          <w:szCs w:val="20"/>
        </w:rPr>
      </w:pPr>
      <w:r w:rsidRPr="005C284D">
        <w:rPr>
          <w:rFonts w:eastAsia="Arial" w:cstheme="minorHAnsi"/>
          <w:sz w:val="20"/>
          <w:szCs w:val="20"/>
        </w:rPr>
        <w:t xml:space="preserve">AP3 Failure Reporting </w:t>
      </w:r>
      <w:proofErr w:type="gramStart"/>
      <w:r w:rsidRPr="005C284D">
        <w:rPr>
          <w:rFonts w:eastAsia="Arial" w:cstheme="minorHAnsi"/>
          <w:sz w:val="20"/>
          <w:szCs w:val="20"/>
        </w:rPr>
        <w:t>And</w:t>
      </w:r>
      <w:proofErr w:type="gramEnd"/>
      <w:r w:rsidRPr="005C284D">
        <w:rPr>
          <w:rFonts w:eastAsia="Arial" w:cstheme="minorHAnsi"/>
          <w:sz w:val="20"/>
          <w:szCs w:val="20"/>
        </w:rPr>
        <w:t xml:space="preserve"> Corrective Action System (FRACAS) Review Board Voting Member - Engineering Approver</w:t>
      </w:r>
    </w:p>
    <w:p w14:paraId="42FE3E23" w14:textId="77777777" w:rsidR="005C284D" w:rsidRPr="005C284D" w:rsidRDefault="005C284D" w:rsidP="005C284D">
      <w:pPr>
        <w:numPr>
          <w:ilvl w:val="1"/>
          <w:numId w:val="18"/>
        </w:numPr>
        <w:spacing w:after="0"/>
        <w:rPr>
          <w:rFonts w:eastAsia="Arial" w:cstheme="minorHAnsi"/>
          <w:sz w:val="20"/>
          <w:szCs w:val="20"/>
        </w:rPr>
      </w:pPr>
      <w:r w:rsidRPr="005C284D">
        <w:rPr>
          <w:rFonts w:eastAsia="Arial" w:cstheme="minorHAnsi"/>
          <w:sz w:val="20"/>
          <w:szCs w:val="20"/>
        </w:rPr>
        <w:t xml:space="preserve">Through engineering test procedures, reliability testing, and connected data research I have </w:t>
      </w:r>
      <w:proofErr w:type="gramStart"/>
      <w:r w:rsidRPr="005C284D">
        <w:rPr>
          <w:rFonts w:eastAsia="Arial" w:cstheme="minorHAnsi"/>
          <w:sz w:val="20"/>
          <w:szCs w:val="20"/>
        </w:rPr>
        <w:t>lead</w:t>
      </w:r>
      <w:proofErr w:type="gramEnd"/>
      <w:r w:rsidRPr="005C284D">
        <w:rPr>
          <w:rFonts w:eastAsia="Arial" w:cstheme="minorHAnsi"/>
          <w:sz w:val="20"/>
          <w:szCs w:val="20"/>
        </w:rPr>
        <w:t xml:space="preserve"> the team to identify and close &gt; 50 controls and </w:t>
      </w:r>
      <w:proofErr w:type="gramStart"/>
      <w:r w:rsidRPr="005C284D">
        <w:rPr>
          <w:rFonts w:eastAsia="Arial" w:cstheme="minorHAnsi"/>
          <w:sz w:val="20"/>
          <w:szCs w:val="20"/>
        </w:rPr>
        <w:t>software based</w:t>
      </w:r>
      <w:proofErr w:type="gramEnd"/>
      <w:r w:rsidRPr="005C284D">
        <w:rPr>
          <w:rFonts w:eastAsia="Arial" w:cstheme="minorHAnsi"/>
          <w:sz w:val="20"/>
          <w:szCs w:val="20"/>
        </w:rPr>
        <w:t xml:space="preserve"> Fracas items</w:t>
      </w:r>
    </w:p>
    <w:p w14:paraId="7301888E" w14:textId="77777777" w:rsidR="00935FF6" w:rsidRPr="00FB6E27" w:rsidRDefault="00935FF6" w:rsidP="00FD1714">
      <w:pPr>
        <w:spacing w:after="0"/>
        <w:rPr>
          <w:rFonts w:cstheme="minorHAnsi"/>
          <w:b/>
          <w:bCs/>
          <w:sz w:val="20"/>
          <w:szCs w:val="20"/>
          <w:highlight w:val="yellow"/>
        </w:rPr>
      </w:pPr>
    </w:p>
    <w:p w14:paraId="34CD916C" w14:textId="36E99216" w:rsidR="00FD1714" w:rsidRPr="001F2BA7" w:rsidRDefault="005C284D" w:rsidP="00FD1714">
      <w:pPr>
        <w:spacing w:after="0"/>
        <w:rPr>
          <w:rFonts w:cstheme="minorHAnsi"/>
          <w:b/>
          <w:bCs/>
          <w:sz w:val="20"/>
          <w:szCs w:val="20"/>
        </w:rPr>
      </w:pPr>
      <w:r w:rsidRPr="001F2BA7">
        <w:rPr>
          <w:rFonts w:cstheme="minorHAnsi"/>
          <w:b/>
          <w:bCs/>
          <w:sz w:val="20"/>
          <w:szCs w:val="20"/>
        </w:rPr>
        <w:t>Various Roles – Electronics Design Engineer</w:t>
      </w:r>
      <w:r w:rsidR="00FD1714" w:rsidRPr="001F2BA7">
        <w:rPr>
          <w:rFonts w:cstheme="minorHAnsi"/>
          <w:b/>
          <w:bCs/>
          <w:sz w:val="20"/>
          <w:szCs w:val="20"/>
        </w:rPr>
        <w:t xml:space="preserve"> ▪ </w:t>
      </w:r>
      <w:r w:rsidRPr="001F2BA7">
        <w:rPr>
          <w:rFonts w:cstheme="minorHAnsi"/>
          <w:b/>
          <w:bCs/>
          <w:sz w:val="20"/>
          <w:szCs w:val="20"/>
        </w:rPr>
        <w:t xml:space="preserve">GE Appliances, a Haier Company – Dishwasher, Power Electronics, Laundry, Cost of Quality Team, Factory </w:t>
      </w:r>
      <w:r w:rsidR="001F2BA7" w:rsidRPr="001F2BA7">
        <w:rPr>
          <w:rFonts w:cstheme="minorHAnsi"/>
          <w:b/>
          <w:bCs/>
          <w:sz w:val="20"/>
          <w:szCs w:val="20"/>
        </w:rPr>
        <w:t>Operations ▪</w:t>
      </w:r>
      <w:r w:rsidR="00FD1714" w:rsidRPr="001F2BA7">
        <w:rPr>
          <w:rFonts w:cstheme="minorHAnsi"/>
          <w:sz w:val="20"/>
          <w:szCs w:val="20"/>
        </w:rPr>
        <w:t xml:space="preserve"> </w:t>
      </w:r>
      <w:r w:rsidRPr="001F2BA7">
        <w:rPr>
          <w:rFonts w:cstheme="minorHAnsi"/>
          <w:b/>
          <w:bCs/>
          <w:sz w:val="20"/>
          <w:szCs w:val="20"/>
        </w:rPr>
        <w:t>GE Appliances, a Haier Company (2014 – 2021)</w:t>
      </w:r>
      <w:r w:rsidR="00FD1714" w:rsidRPr="001F2BA7">
        <w:rPr>
          <w:rFonts w:cstheme="minorHAnsi"/>
          <w:b/>
          <w:bCs/>
          <w:sz w:val="20"/>
          <w:szCs w:val="20"/>
        </w:rPr>
        <w:t xml:space="preserve"> </w:t>
      </w:r>
      <w:r w:rsidR="00FD1714" w:rsidRPr="001F2BA7">
        <w:rPr>
          <w:rFonts w:cstheme="minorHAnsi"/>
          <w:sz w:val="20"/>
          <w:szCs w:val="20"/>
        </w:rPr>
        <w:t xml:space="preserve">                                                                                                               </w:t>
      </w:r>
    </w:p>
    <w:p w14:paraId="70EF1C8A" w14:textId="2026C98E" w:rsidR="001F2BA7" w:rsidRPr="005C284D" w:rsidRDefault="005C284D" w:rsidP="001F2BA7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Responsibilities in all aspects of a new product design cycle including </w:t>
      </w:r>
      <w:r w:rsidR="00124DE6">
        <w:rPr>
          <w:rFonts w:cstheme="minorHAnsi"/>
          <w:sz w:val="20"/>
          <w:szCs w:val="20"/>
        </w:rPr>
        <w:t xml:space="preserve">7 years design engineering, 1 </w:t>
      </w:r>
      <w:r>
        <w:rPr>
          <w:rFonts w:cstheme="minorHAnsi"/>
          <w:sz w:val="20"/>
          <w:szCs w:val="20"/>
        </w:rPr>
        <w:t>year</w:t>
      </w:r>
      <w:r w:rsidR="00124DE6">
        <w:rPr>
          <w:rFonts w:cstheme="minorHAnsi"/>
          <w:sz w:val="20"/>
          <w:szCs w:val="20"/>
        </w:rPr>
        <w:t xml:space="preserve"> factory quality and operations.</w:t>
      </w:r>
      <w:r>
        <w:rPr>
          <w:rFonts w:cstheme="minorHAnsi"/>
          <w:sz w:val="20"/>
          <w:szCs w:val="20"/>
        </w:rPr>
        <w:t xml:space="preserve"> </w:t>
      </w:r>
    </w:p>
    <w:p w14:paraId="69EA3E68" w14:textId="4CB8DAA6" w:rsidR="000B3CD6" w:rsidRDefault="001F2BA7" w:rsidP="001F2BA7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Schematic and layout design for 8 user interface PCBA designs as lead UI Design Engineer responsible for design excellence from a team of 10 engineers. </w:t>
      </w:r>
    </w:p>
    <w:p w14:paraId="39221FA6" w14:textId="19EF7C16" w:rsidR="001F2BA7" w:rsidRDefault="001F2BA7" w:rsidP="001F2BA7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proofErr w:type="gramStart"/>
      <w:r>
        <w:rPr>
          <w:rFonts w:asciiTheme="minorHAnsi" w:hAnsiTheme="minorHAnsi" w:cstheme="minorHAnsi"/>
          <w:sz w:val="20"/>
          <w:szCs w:val="20"/>
        </w:rPr>
        <w:t>Drove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decision making in design architecture </w:t>
      </w:r>
      <w:proofErr w:type="gramStart"/>
      <w:r>
        <w:rPr>
          <w:rFonts w:asciiTheme="minorHAnsi" w:hAnsiTheme="minorHAnsi" w:cstheme="minorHAnsi"/>
          <w:sz w:val="20"/>
          <w:szCs w:val="20"/>
        </w:rPr>
        <w:t>leading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B00444">
        <w:rPr>
          <w:rFonts w:asciiTheme="minorHAnsi" w:hAnsiTheme="minorHAnsi" w:cstheme="minorHAnsi"/>
          <w:sz w:val="20"/>
          <w:szCs w:val="20"/>
        </w:rPr>
        <w:t>to over $3 Million of cost savings year over year</w:t>
      </w:r>
    </w:p>
    <w:p w14:paraId="6D4A1B2E" w14:textId="5D95A7E7" w:rsidR="001F2BA7" w:rsidRDefault="001F2BA7" w:rsidP="001F2BA7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Supplier management – lead the project management of 4 sourced designs with international supply chain for various major appliances.</w:t>
      </w:r>
    </w:p>
    <w:p w14:paraId="06CA8202" w14:textId="7BC18F24" w:rsidR="00B00444" w:rsidRPr="00B00444" w:rsidRDefault="00B00444" w:rsidP="00B0044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B00444">
        <w:rPr>
          <w:rFonts w:asciiTheme="minorHAnsi" w:hAnsiTheme="minorHAnsi" w:cstheme="minorHAnsi"/>
          <w:sz w:val="20"/>
          <w:szCs w:val="20"/>
        </w:rPr>
        <w:t>Electronics Autopsy and Factory operations</w:t>
      </w:r>
      <w:r w:rsidRPr="00B00444">
        <w:rPr>
          <w:rFonts w:asciiTheme="minorHAnsi" w:hAnsiTheme="minorHAnsi" w:cstheme="minorHAnsi"/>
          <w:sz w:val="20"/>
          <w:szCs w:val="20"/>
        </w:rPr>
        <w:t xml:space="preserve"> – </w:t>
      </w:r>
      <w:r>
        <w:rPr>
          <w:rFonts w:asciiTheme="minorHAnsi" w:hAnsiTheme="minorHAnsi" w:cstheme="minorHAnsi"/>
          <w:sz w:val="20"/>
          <w:szCs w:val="20"/>
        </w:rPr>
        <w:t xml:space="preserve">lead processes and throughput for the Dishwasher autopsy lab to identify and resolve quality issues.  Business team lead, responsible for key manufacturing metrics and operations of a manufacturing line with 220 operators during </w:t>
      </w:r>
      <w:proofErr w:type="gramStart"/>
      <w:r>
        <w:rPr>
          <w:rFonts w:asciiTheme="minorHAnsi" w:hAnsiTheme="minorHAnsi" w:cstheme="minorHAnsi"/>
          <w:sz w:val="20"/>
          <w:szCs w:val="20"/>
        </w:rPr>
        <w:t>2</w:t>
      </w:r>
      <w:r w:rsidRPr="00B00444">
        <w:rPr>
          <w:rFonts w:asciiTheme="minorHAnsi" w:hAnsiTheme="minorHAnsi" w:cstheme="minorHAnsi"/>
          <w:sz w:val="20"/>
          <w:szCs w:val="20"/>
          <w:vertAlign w:val="superscript"/>
        </w:rPr>
        <w:t>nd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shift.</w:t>
      </w:r>
    </w:p>
    <w:p w14:paraId="022B6BF0" w14:textId="77777777" w:rsidR="00B00444" w:rsidRPr="001F2BA7" w:rsidRDefault="00B00444" w:rsidP="00B00444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663F0DAA" w14:textId="11E133DD" w:rsidR="001F03BD" w:rsidRPr="00FB359C" w:rsidRDefault="00DA6A4A" w:rsidP="00852D91">
      <w:pPr>
        <w:spacing w:after="0"/>
        <w:rPr>
          <w:rFonts w:cstheme="minorHAnsi"/>
          <w:b/>
          <w:sz w:val="24"/>
          <w:szCs w:val="24"/>
        </w:rPr>
      </w:pPr>
      <w:bookmarkStart w:id="0" w:name="_Hlk203037170"/>
      <w:r w:rsidRPr="006E0938">
        <w:rPr>
          <w:rFonts w:cstheme="minorHAnsi"/>
          <w:b/>
          <w:sz w:val="24"/>
          <w:szCs w:val="24"/>
        </w:rPr>
        <w:t>EDUCATION</w:t>
      </w:r>
      <w:r w:rsidR="006D28F0">
        <w:rPr>
          <w:rFonts w:cstheme="minorHAnsi"/>
          <w:b/>
          <w:sz w:val="24"/>
          <w:szCs w:val="24"/>
        </w:rPr>
        <w:t xml:space="preserve"> </w:t>
      </w:r>
      <w:r w:rsidR="00BB6E06">
        <w:rPr>
          <w:rFonts w:cstheme="minorHAnsi"/>
          <w:b/>
          <w:sz w:val="24"/>
          <w:szCs w:val="24"/>
        </w:rPr>
        <w:t>&amp; CERTIFICATIONS</w:t>
      </w:r>
    </w:p>
    <w:bookmarkEnd w:id="0"/>
    <w:p w14:paraId="43410B90" w14:textId="4E02BBC1" w:rsidR="008726AD" w:rsidRPr="008726AD" w:rsidRDefault="00481711" w:rsidP="00D80F0D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theme="minorHAnsi"/>
          <w:color w:val="000000"/>
          <w:sz w:val="20"/>
          <w:szCs w:val="20"/>
        </w:rPr>
      </w:pP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Executive </w:t>
      </w:r>
      <w:r w:rsidR="008726AD">
        <w:rPr>
          <w:rFonts w:asciiTheme="minorHAnsi" w:eastAsia="Arial Unicode MS" w:hAnsiTheme="minorHAnsi" w:cstheme="minorHAnsi"/>
          <w:color w:val="000000"/>
          <w:sz w:val="20"/>
          <w:szCs w:val="20"/>
        </w:rPr>
        <w:t>Master of Business Administration (</w:t>
      </w:r>
      <w:r w:rsidR="007938E1">
        <w:rPr>
          <w:rFonts w:asciiTheme="minorHAnsi" w:eastAsia="Arial Unicode MS" w:hAnsiTheme="minorHAnsi" w:cstheme="minorHAnsi"/>
          <w:color w:val="000000"/>
          <w:sz w:val="20"/>
          <w:szCs w:val="20"/>
        </w:rPr>
        <w:t>E</w:t>
      </w:r>
      <w:r w:rsidR="008726AD">
        <w:rPr>
          <w:rFonts w:asciiTheme="minorHAnsi" w:eastAsia="Arial Unicode MS" w:hAnsiTheme="minorHAnsi" w:cstheme="minorHAnsi"/>
          <w:color w:val="000000"/>
          <w:sz w:val="20"/>
          <w:szCs w:val="20"/>
        </w:rPr>
        <w:t>MBA) Candidate</w:t>
      </w: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 (2026)</w:t>
      </w:r>
      <w:r w:rsidR="008726AD">
        <w:rPr>
          <w:rFonts w:asciiTheme="minorHAnsi" w:eastAsia="Arial Unicode MS" w:hAnsiTheme="minorHAnsi" w:cstheme="minorHAnsi"/>
          <w:color w:val="000000"/>
          <w:sz w:val="20"/>
          <w:szCs w:val="20"/>
        </w:rPr>
        <w:t>, Washington University in Saint Louis</w:t>
      </w: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 </w:t>
      </w:r>
    </w:p>
    <w:p w14:paraId="5583DFBF" w14:textId="6830A21C" w:rsidR="00D80F0D" w:rsidRDefault="00D80F0D" w:rsidP="00D80F0D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theme="minorHAnsi"/>
          <w:color w:val="000000"/>
          <w:sz w:val="20"/>
          <w:szCs w:val="20"/>
        </w:rPr>
      </w:pPr>
      <w:r w:rsidRPr="006E0938">
        <w:rPr>
          <w:rFonts w:asciiTheme="minorHAnsi" w:hAnsiTheme="minorHAnsi" w:cstheme="minorHAnsi"/>
          <w:sz w:val="20"/>
          <w:szCs w:val="20"/>
        </w:rPr>
        <w:t>Master of Science</w:t>
      </w:r>
      <w:r>
        <w:rPr>
          <w:rFonts w:asciiTheme="minorHAnsi" w:hAnsiTheme="minorHAnsi" w:cstheme="minorHAnsi"/>
          <w:sz w:val="20"/>
          <w:szCs w:val="20"/>
        </w:rPr>
        <w:t xml:space="preserve"> (MS), </w:t>
      </w:r>
      <w:r w:rsidRPr="006E0938">
        <w:rPr>
          <w:rFonts w:asciiTheme="minorHAnsi" w:hAnsiTheme="minorHAnsi" w:cstheme="minorHAnsi"/>
          <w:sz w:val="20"/>
          <w:szCs w:val="20"/>
        </w:rPr>
        <w:t>University</w:t>
      </w:r>
      <w:r w:rsidR="00FB6E27">
        <w:rPr>
          <w:rFonts w:asciiTheme="minorHAnsi" w:hAnsiTheme="minorHAnsi" w:cstheme="minorHAnsi"/>
          <w:sz w:val="20"/>
          <w:szCs w:val="20"/>
        </w:rPr>
        <w:t xml:space="preserve"> of Louisville</w:t>
      </w:r>
      <w:r w:rsidR="00727693">
        <w:rPr>
          <w:rFonts w:asciiTheme="minorHAnsi" w:hAnsiTheme="minorHAnsi" w:cstheme="minorHAnsi"/>
          <w:sz w:val="20"/>
          <w:szCs w:val="20"/>
        </w:rPr>
        <w:t xml:space="preserve"> </w:t>
      </w:r>
      <w:r w:rsidRPr="006E0938">
        <w:rPr>
          <w:rFonts w:asciiTheme="minorHAnsi" w:hAnsiTheme="minorHAnsi" w:cstheme="minorHAnsi"/>
          <w:sz w:val="20"/>
          <w:szCs w:val="20"/>
        </w:rPr>
        <w:t xml:space="preserve">– </w:t>
      </w:r>
      <w:r w:rsidR="00FB6E27">
        <w:rPr>
          <w:rFonts w:asciiTheme="minorHAnsi" w:hAnsiTheme="minorHAnsi" w:cstheme="minorHAnsi"/>
          <w:sz w:val="20"/>
          <w:szCs w:val="20"/>
        </w:rPr>
        <w:t>Electrical Engineering</w:t>
      </w:r>
    </w:p>
    <w:p w14:paraId="1EC85DA0" w14:textId="77777777" w:rsidR="005C284D" w:rsidRPr="005C284D" w:rsidRDefault="005C7FCD" w:rsidP="000540FB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theme="minorHAnsi"/>
          <w:color w:val="000000"/>
          <w:sz w:val="20"/>
          <w:szCs w:val="20"/>
        </w:rPr>
      </w:pPr>
      <w:r w:rsidRPr="006E0938">
        <w:rPr>
          <w:rFonts w:asciiTheme="minorHAnsi" w:hAnsiTheme="minorHAnsi" w:cstheme="minorHAnsi"/>
          <w:sz w:val="20"/>
          <w:szCs w:val="20"/>
        </w:rPr>
        <w:t>Bachelor of Science</w:t>
      </w:r>
      <w:r>
        <w:rPr>
          <w:rFonts w:asciiTheme="minorHAnsi" w:hAnsiTheme="minorHAnsi" w:cstheme="minorHAnsi"/>
          <w:sz w:val="20"/>
          <w:szCs w:val="20"/>
        </w:rPr>
        <w:t xml:space="preserve"> (BS), </w:t>
      </w:r>
      <w:r w:rsidR="00FB6E27">
        <w:rPr>
          <w:rFonts w:asciiTheme="minorHAnsi" w:hAnsiTheme="minorHAnsi" w:cstheme="minorHAnsi"/>
          <w:sz w:val="20"/>
          <w:szCs w:val="20"/>
        </w:rPr>
        <w:t>University of Dayton</w:t>
      </w:r>
      <w:r w:rsidR="00727693">
        <w:rPr>
          <w:rFonts w:asciiTheme="minorHAnsi" w:hAnsiTheme="minorHAnsi" w:cstheme="minorHAnsi"/>
          <w:sz w:val="20"/>
          <w:szCs w:val="20"/>
        </w:rPr>
        <w:t xml:space="preserve"> </w:t>
      </w:r>
      <w:r w:rsidR="00855BC9" w:rsidRPr="006E0938">
        <w:rPr>
          <w:rFonts w:asciiTheme="minorHAnsi" w:hAnsiTheme="minorHAnsi" w:cstheme="minorHAnsi"/>
          <w:sz w:val="20"/>
          <w:szCs w:val="20"/>
        </w:rPr>
        <w:t xml:space="preserve">– </w:t>
      </w:r>
      <w:r w:rsidR="00FB6E27">
        <w:rPr>
          <w:rFonts w:asciiTheme="minorHAnsi" w:hAnsiTheme="minorHAnsi" w:cstheme="minorHAnsi"/>
          <w:sz w:val="20"/>
          <w:szCs w:val="20"/>
        </w:rPr>
        <w:t>Electrical Engineering</w:t>
      </w:r>
    </w:p>
    <w:p w14:paraId="1BFC22A1" w14:textId="48EA04CD" w:rsidR="00DA6A4A" w:rsidRDefault="005C284D" w:rsidP="000540FB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Edison Engineering Program Grad – GE Appliances</w:t>
      </w:r>
      <w:r w:rsidR="00855BC9" w:rsidRPr="006E0938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D077BCD" w14:textId="1D14E1E3" w:rsidR="005C7FCD" w:rsidRPr="005C7FCD" w:rsidRDefault="00FB6E27" w:rsidP="005C7FCD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theme="minorHAnsi"/>
          <w:color w:val="000000"/>
          <w:sz w:val="20"/>
          <w:szCs w:val="20"/>
        </w:rPr>
      </w:pP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>Reliability Practitioner (MTBF)</w:t>
      </w:r>
      <w:r w:rsidR="005C7FCD"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 – </w:t>
      </w: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>GE Appliances, a Haier Company</w:t>
      </w:r>
    </w:p>
    <w:p w14:paraId="6F3FB8E8" w14:textId="46540E3E" w:rsidR="00E9053D" w:rsidRDefault="00FB6E27" w:rsidP="004B0DD8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Connected Data Practitioner – GE Appliances, a Haier Company</w:t>
      </w:r>
    </w:p>
    <w:p w14:paraId="1814D971" w14:textId="7950F0D2" w:rsidR="00935FF6" w:rsidRDefault="00FB6E27" w:rsidP="00935FF6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theme="minorHAnsi"/>
          <w:color w:val="000000"/>
          <w:sz w:val="20"/>
          <w:szCs w:val="20"/>
        </w:rPr>
      </w:pP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>Patent holder – 7 filed, 12 in filing progress, 16 total disclosures drafted</w:t>
      </w:r>
    </w:p>
    <w:p w14:paraId="04FEE7AA" w14:textId="77777777" w:rsidR="00FB6E27" w:rsidRDefault="00FB6E27" w:rsidP="00FB6E27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476C56A" w14:textId="00E9E2F3" w:rsidR="00FB6E27" w:rsidRPr="00FB359C" w:rsidRDefault="00FB6E27" w:rsidP="00FB6E2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Procedures and Design Guide Contributions</w:t>
      </w:r>
    </w:p>
    <w:p w14:paraId="1AB99827" w14:textId="3E28A85D" w:rsidR="00FB6E27" w:rsidRPr="00FB6E27" w:rsidRDefault="00FB6E27" w:rsidP="00FB6E27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theme="minorHAnsi"/>
          <w:color w:val="000000"/>
          <w:sz w:val="20"/>
          <w:szCs w:val="20"/>
        </w:rPr>
      </w:pPr>
      <w:r w:rsidRPr="00FB6E27"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ETP910E contribution - bulk cable injection test </w:t>
      </w: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>–</w:t>
      </w:r>
      <w:r w:rsidRPr="00FB6E27"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 Author</w:t>
      </w: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 - GEA</w:t>
      </w:r>
    </w:p>
    <w:p w14:paraId="64D030FB" w14:textId="0D4D9AC5" w:rsidR="00FB6E27" w:rsidRPr="00FB6E27" w:rsidRDefault="00FB6E27" w:rsidP="00FB6E2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FB6E27">
        <w:rPr>
          <w:rFonts w:asciiTheme="minorHAnsi" w:hAnsiTheme="minorHAnsi" w:cstheme="minorHAnsi"/>
          <w:sz w:val="20"/>
          <w:szCs w:val="20"/>
        </w:rPr>
        <w:t>DG9000005921 GEA-Technology-DG-Capacitive Touch Electronics Design Guide - reviewer and contributor.</w:t>
      </w:r>
      <w:r>
        <w:rPr>
          <w:rFonts w:asciiTheme="minorHAnsi" w:hAnsiTheme="minorHAnsi" w:cstheme="minorHAnsi"/>
          <w:sz w:val="20"/>
          <w:szCs w:val="20"/>
        </w:rPr>
        <w:t xml:space="preserve"> - GEA</w:t>
      </w:r>
    </w:p>
    <w:p w14:paraId="12364B17" w14:textId="18126B1D" w:rsidR="00FB6E27" w:rsidRDefault="00FB6E27" w:rsidP="00FB6E2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FB6E27">
        <w:rPr>
          <w:rFonts w:asciiTheme="minorHAnsi" w:hAnsiTheme="minorHAnsi" w:cstheme="minorHAnsi"/>
          <w:sz w:val="20"/>
          <w:szCs w:val="20"/>
        </w:rPr>
        <w:t xml:space="preserve">DG_900002388 GEA-Technology-DG-Microcontroller Flash Interface Design Guide </w:t>
      </w:r>
      <w:r>
        <w:rPr>
          <w:rFonts w:asciiTheme="minorHAnsi" w:hAnsiTheme="minorHAnsi" w:cstheme="minorHAnsi"/>
          <w:sz w:val="20"/>
          <w:szCs w:val="20"/>
        </w:rPr>
        <w:t>–</w:t>
      </w:r>
      <w:r w:rsidRPr="00FB6E27">
        <w:rPr>
          <w:rFonts w:asciiTheme="minorHAnsi" w:hAnsiTheme="minorHAnsi" w:cstheme="minorHAnsi"/>
          <w:sz w:val="20"/>
          <w:szCs w:val="20"/>
        </w:rPr>
        <w:t xml:space="preserve"> Author</w:t>
      </w:r>
      <w:r>
        <w:rPr>
          <w:rFonts w:asciiTheme="minorHAnsi" w:hAnsiTheme="minorHAnsi" w:cstheme="minorHAnsi"/>
          <w:sz w:val="20"/>
          <w:szCs w:val="20"/>
        </w:rPr>
        <w:t xml:space="preserve"> - GEA</w:t>
      </w:r>
    </w:p>
    <w:p w14:paraId="17D306CC" w14:textId="1F77F558" w:rsidR="00FB6E27" w:rsidRPr="00FB6E27" w:rsidRDefault="00FB6E27" w:rsidP="00FB6E2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FB6E27"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2023 Stainless Steel Dishwasher Product Launch Software Scope Agreement </w:t>
      </w: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>–</w:t>
      </w:r>
      <w:r w:rsidRPr="00FB6E27"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 Author</w:t>
      </w:r>
      <w:r>
        <w:rPr>
          <w:rFonts w:asciiTheme="minorHAnsi" w:eastAsia="Arial Unicode MS" w:hAnsiTheme="minorHAnsi" w:cstheme="minorHAnsi"/>
          <w:color w:val="000000"/>
          <w:sz w:val="20"/>
          <w:szCs w:val="20"/>
        </w:rPr>
        <w:t xml:space="preserve"> - GEA</w:t>
      </w:r>
    </w:p>
    <w:p w14:paraId="5662CFAB" w14:textId="2A19D7C6" w:rsidR="00FC5A11" w:rsidRPr="00FC5A11" w:rsidRDefault="00FC5A11" w:rsidP="00FB6E27">
      <w:pPr>
        <w:pStyle w:val="ListParagraph"/>
        <w:ind w:left="360"/>
        <w:rPr>
          <w:rFonts w:asciiTheme="minorHAnsi" w:eastAsia="Arial Unicode MS" w:hAnsiTheme="minorHAnsi" w:cstheme="minorHAnsi"/>
          <w:color w:val="000000"/>
          <w:sz w:val="20"/>
          <w:szCs w:val="20"/>
        </w:rPr>
      </w:pPr>
    </w:p>
    <w:sectPr w:rsidR="00FC5A11" w:rsidRPr="00FC5A11" w:rsidSect="000770D1">
      <w:headerReference w:type="even" r:id="rId8"/>
      <w:headerReference w:type="default" r:id="rId9"/>
      <w:footerReference w:type="even" r:id="rId10"/>
      <w:headerReference w:type="first" r:id="rId11"/>
      <w:type w:val="continuous"/>
      <w:pgSz w:w="12240" w:h="15840"/>
      <w:pgMar w:top="288" w:right="720" w:bottom="28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D15D" w14:textId="77777777" w:rsidR="003E6B28" w:rsidRDefault="003E6B28" w:rsidP="006D2347">
      <w:pPr>
        <w:spacing w:after="0" w:line="240" w:lineRule="auto"/>
      </w:pPr>
      <w:r>
        <w:separator/>
      </w:r>
    </w:p>
  </w:endnote>
  <w:endnote w:type="continuationSeparator" w:id="0">
    <w:p w14:paraId="58A7C893" w14:textId="77777777" w:rsidR="003E6B28" w:rsidRDefault="003E6B28" w:rsidP="006D2347">
      <w:pPr>
        <w:spacing w:after="0" w:line="240" w:lineRule="auto"/>
      </w:pPr>
      <w:r>
        <w:continuationSeparator/>
      </w:r>
    </w:p>
  </w:endnote>
  <w:endnote w:type="continuationNotice" w:id="1">
    <w:p w14:paraId="59BC3C77" w14:textId="77777777" w:rsidR="003E6B28" w:rsidRDefault="003E6B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39AC1" w14:textId="646DD9AC" w:rsidR="009E0293" w:rsidRPr="00145D32" w:rsidRDefault="009E0293" w:rsidP="009E0293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center"/>
      <w:rPr>
        <w:rFonts w:ascii="Arial Narrow" w:eastAsia="Arial" w:hAnsi="Arial Narrow" w:cs="Arial"/>
        <w:color w:val="595959" w:themeColor="text1" w:themeTint="A6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5217" w14:textId="77777777" w:rsidR="003E6B28" w:rsidRDefault="003E6B28" w:rsidP="006D2347">
      <w:pPr>
        <w:spacing w:after="0" w:line="240" w:lineRule="auto"/>
      </w:pPr>
      <w:r>
        <w:separator/>
      </w:r>
    </w:p>
  </w:footnote>
  <w:footnote w:type="continuationSeparator" w:id="0">
    <w:p w14:paraId="3374F4A2" w14:textId="77777777" w:rsidR="003E6B28" w:rsidRDefault="003E6B28" w:rsidP="006D2347">
      <w:pPr>
        <w:spacing w:after="0" w:line="240" w:lineRule="auto"/>
      </w:pPr>
      <w:r>
        <w:continuationSeparator/>
      </w:r>
    </w:p>
  </w:footnote>
  <w:footnote w:type="continuationNotice" w:id="1">
    <w:p w14:paraId="4697BDBF" w14:textId="77777777" w:rsidR="003E6B28" w:rsidRDefault="003E6B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16BCC" w14:textId="12D37B7F" w:rsidR="009E0293" w:rsidRPr="00145D32" w:rsidRDefault="009E0293" w:rsidP="009E0293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center"/>
      <w:rPr>
        <w:rFonts w:ascii="Arial Narrow" w:eastAsia="Arial" w:hAnsi="Arial Narrow" w:cs="Arial"/>
        <w:color w:val="595959" w:themeColor="text1" w:themeTint="A6"/>
        <w:sz w:val="18"/>
        <w:szCs w:val="18"/>
      </w:rPr>
    </w:pPr>
    <w:r>
      <w:rPr>
        <w:rFonts w:ascii="Arial Narrow" w:eastAsia="Arial" w:hAnsi="Arial Narrow" w:cs="Arial"/>
        <w:color w:val="595959" w:themeColor="text1" w:themeTint="A6"/>
        <w:sz w:val="18"/>
        <w:szCs w:val="18"/>
      </w:rPr>
      <w:t xml:space="preserve">IVAN BOHLENDER   |    </w:t>
    </w:r>
    <w:r w:rsidRPr="00145D32">
      <w:rPr>
        <w:rFonts w:ascii="Arial Narrow" w:eastAsia="Arial" w:hAnsi="Arial Narrow" w:cs="Arial"/>
        <w:color w:val="595959" w:themeColor="text1" w:themeTint="A6"/>
        <w:sz w:val="18"/>
        <w:szCs w:val="18"/>
      </w:rPr>
      <w:t>ivan.e.bohlender@boeing.com    |    719-238-0958    |    www.linkedin.com/in/ivan-bohlender</w:t>
    </w:r>
  </w:p>
  <w:p w14:paraId="0E05C763" w14:textId="77777777" w:rsidR="009E0293" w:rsidRDefault="009E0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F1D0" w14:textId="77777777" w:rsidR="000770D1" w:rsidRPr="00145D32" w:rsidRDefault="000770D1" w:rsidP="000770D1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center"/>
      <w:rPr>
        <w:rFonts w:ascii="Arial Narrow" w:eastAsia="Arial" w:hAnsi="Arial Narrow" w:cs="Arial"/>
        <w:color w:val="595959" w:themeColor="text1" w:themeTint="A6"/>
        <w:sz w:val="18"/>
        <w:szCs w:val="18"/>
      </w:rPr>
    </w:pPr>
    <w:r>
      <w:rPr>
        <w:rFonts w:ascii="Arial Narrow" w:eastAsia="Arial" w:hAnsi="Arial Narrow" w:cs="Arial"/>
        <w:color w:val="595959" w:themeColor="text1" w:themeTint="A6"/>
        <w:sz w:val="18"/>
        <w:szCs w:val="18"/>
      </w:rPr>
      <w:t xml:space="preserve">IVAN BOHLENDER   |    </w:t>
    </w:r>
    <w:r w:rsidRPr="00145D32">
      <w:rPr>
        <w:rFonts w:ascii="Arial Narrow" w:eastAsia="Arial" w:hAnsi="Arial Narrow" w:cs="Arial"/>
        <w:color w:val="595959" w:themeColor="text1" w:themeTint="A6"/>
        <w:sz w:val="18"/>
        <w:szCs w:val="18"/>
      </w:rPr>
      <w:t>ivan.e.bohlender@boeing.com    |    719-238-0958    |    www.linkedin.com/in/ivan-bohlender</w:t>
    </w:r>
  </w:p>
  <w:p w14:paraId="78D9E873" w14:textId="2C36D71B" w:rsidR="006737A7" w:rsidRPr="000770D1" w:rsidRDefault="006737A7" w:rsidP="000770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8701" w14:textId="65C7118A" w:rsidR="000770D1" w:rsidRPr="00FD1714" w:rsidRDefault="002E23D2" w:rsidP="000770D1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720" w:right="720"/>
      <w:jc w:val="center"/>
      <w:rPr>
        <w:rFonts w:ascii="Arial Narrow" w:hAnsi="Arial Narrow"/>
        <w:b/>
        <w:sz w:val="44"/>
        <w:szCs w:val="48"/>
      </w:rPr>
    </w:pPr>
    <w:r>
      <w:rPr>
        <w:rFonts w:ascii="Arial Narrow" w:hAnsi="Arial Narrow"/>
        <w:b/>
        <w:sz w:val="44"/>
        <w:szCs w:val="48"/>
      </w:rPr>
      <w:t>Brian Morman</w:t>
    </w:r>
  </w:p>
  <w:p w14:paraId="447CF65C" w14:textId="6A39CBC7" w:rsidR="000770D1" w:rsidRPr="000770D1" w:rsidRDefault="002E23D2" w:rsidP="000770D1">
    <w:pPr>
      <w:widowControl w:val="0"/>
      <w:pBdr>
        <w:top w:val="nil"/>
        <w:left w:val="nil"/>
        <w:bottom w:val="nil"/>
        <w:right w:val="nil"/>
        <w:between w:val="nil"/>
      </w:pBdr>
      <w:spacing w:after="0"/>
      <w:jc w:val="center"/>
      <w:rPr>
        <w:rFonts w:ascii="Arial Narrow" w:eastAsia="Arial" w:hAnsi="Arial Narrow" w:cs="Arial"/>
        <w:color w:val="595959" w:themeColor="text1" w:themeTint="A6"/>
        <w:sz w:val="18"/>
        <w:szCs w:val="18"/>
      </w:rPr>
    </w:pPr>
    <w:r>
      <w:rPr>
        <w:rFonts w:ascii="Arial Narrow" w:eastAsia="Arial" w:hAnsi="Arial Narrow" w:cs="Arial"/>
        <w:color w:val="595959" w:themeColor="text1" w:themeTint="A6"/>
        <w:sz w:val="18"/>
        <w:szCs w:val="18"/>
      </w:rPr>
      <w:t>Brian.j.morman</w:t>
    </w:r>
    <w:r w:rsidR="000770D1" w:rsidRPr="00145D32">
      <w:rPr>
        <w:rFonts w:ascii="Arial Narrow" w:eastAsia="Arial" w:hAnsi="Arial Narrow" w:cs="Arial"/>
        <w:color w:val="595959" w:themeColor="text1" w:themeTint="A6"/>
        <w:sz w:val="18"/>
        <w:szCs w:val="18"/>
      </w:rPr>
      <w:t xml:space="preserve">@boeing.com    |    </w:t>
    </w:r>
    <w:r>
      <w:rPr>
        <w:rFonts w:ascii="Arial Narrow" w:eastAsia="Arial" w:hAnsi="Arial Narrow" w:cs="Arial"/>
        <w:color w:val="595959" w:themeColor="text1" w:themeTint="A6"/>
        <w:sz w:val="18"/>
        <w:szCs w:val="18"/>
      </w:rPr>
      <w:t>513-833-6263</w:t>
    </w:r>
    <w:r w:rsidR="000770D1" w:rsidRPr="00145D32">
      <w:rPr>
        <w:rFonts w:ascii="Arial Narrow" w:eastAsia="Arial" w:hAnsi="Arial Narrow" w:cs="Arial"/>
        <w:color w:val="595959" w:themeColor="text1" w:themeTint="A6"/>
        <w:sz w:val="18"/>
        <w:szCs w:val="18"/>
      </w:rPr>
      <w:t xml:space="preserve">    |    </w:t>
    </w:r>
    <w:r w:rsidR="00B964C7" w:rsidRPr="00B964C7">
      <w:rPr>
        <w:rFonts w:ascii="Arial Narrow" w:eastAsia="Arial" w:hAnsi="Arial Narrow" w:cs="Arial"/>
        <w:color w:val="595959" w:themeColor="text1" w:themeTint="A6"/>
        <w:sz w:val="18"/>
        <w:szCs w:val="18"/>
      </w:rPr>
      <w:t>https://www.linkedin.com/in/brian-morman-6aab7177/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D65"/>
    <w:multiLevelType w:val="multilevel"/>
    <w:tmpl w:val="2742661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80404"/>
    <w:multiLevelType w:val="hybridMultilevel"/>
    <w:tmpl w:val="5C36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2111"/>
    <w:multiLevelType w:val="hybridMultilevel"/>
    <w:tmpl w:val="9D70791A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0B671DCA"/>
    <w:multiLevelType w:val="multilevel"/>
    <w:tmpl w:val="04D25AE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◆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0D7E4B13"/>
    <w:multiLevelType w:val="hybridMultilevel"/>
    <w:tmpl w:val="C8FE5F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22425E"/>
    <w:multiLevelType w:val="hybridMultilevel"/>
    <w:tmpl w:val="9EAA6B5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BD27E5"/>
    <w:multiLevelType w:val="hybridMultilevel"/>
    <w:tmpl w:val="8CDC72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954DFC"/>
    <w:multiLevelType w:val="hybridMultilevel"/>
    <w:tmpl w:val="162CF6C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B3143D"/>
    <w:multiLevelType w:val="hybridMultilevel"/>
    <w:tmpl w:val="33328C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9B54DA"/>
    <w:multiLevelType w:val="hybridMultilevel"/>
    <w:tmpl w:val="083402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0642C"/>
    <w:multiLevelType w:val="hybridMultilevel"/>
    <w:tmpl w:val="742C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3703F5"/>
    <w:multiLevelType w:val="hybridMultilevel"/>
    <w:tmpl w:val="DDA6A6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8E51BD"/>
    <w:multiLevelType w:val="hybridMultilevel"/>
    <w:tmpl w:val="F62EC5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A91C43"/>
    <w:multiLevelType w:val="hybridMultilevel"/>
    <w:tmpl w:val="F9C2303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8C7719"/>
    <w:multiLevelType w:val="hybridMultilevel"/>
    <w:tmpl w:val="7E38B4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5B0B9C"/>
    <w:multiLevelType w:val="hybridMultilevel"/>
    <w:tmpl w:val="21B0B9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ED7E50"/>
    <w:multiLevelType w:val="multilevel"/>
    <w:tmpl w:val="1B948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i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405622"/>
    <w:multiLevelType w:val="hybridMultilevel"/>
    <w:tmpl w:val="430466D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D5210D"/>
    <w:multiLevelType w:val="multilevel"/>
    <w:tmpl w:val="6308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0533279">
    <w:abstractNumId w:val="7"/>
  </w:num>
  <w:num w:numId="2" w16cid:durableId="832335366">
    <w:abstractNumId w:val="3"/>
  </w:num>
  <w:num w:numId="3" w16cid:durableId="1880579862">
    <w:abstractNumId w:val="6"/>
  </w:num>
  <w:num w:numId="4" w16cid:durableId="1411348946">
    <w:abstractNumId w:val="12"/>
  </w:num>
  <w:num w:numId="5" w16cid:durableId="1449399048">
    <w:abstractNumId w:val="8"/>
  </w:num>
  <w:num w:numId="6" w16cid:durableId="357394388">
    <w:abstractNumId w:val="2"/>
  </w:num>
  <w:num w:numId="7" w16cid:durableId="1992904188">
    <w:abstractNumId w:val="0"/>
  </w:num>
  <w:num w:numId="8" w16cid:durableId="5836838">
    <w:abstractNumId w:val="4"/>
  </w:num>
  <w:num w:numId="9" w16cid:durableId="369108097">
    <w:abstractNumId w:val="17"/>
  </w:num>
  <w:num w:numId="10" w16cid:durableId="786236726">
    <w:abstractNumId w:val="15"/>
  </w:num>
  <w:num w:numId="11" w16cid:durableId="2092005582">
    <w:abstractNumId w:val="14"/>
  </w:num>
  <w:num w:numId="12" w16cid:durableId="71854571">
    <w:abstractNumId w:val="11"/>
  </w:num>
  <w:num w:numId="13" w16cid:durableId="818183193">
    <w:abstractNumId w:val="9"/>
  </w:num>
  <w:num w:numId="14" w16cid:durableId="92359901">
    <w:abstractNumId w:val="13"/>
  </w:num>
  <w:num w:numId="15" w16cid:durableId="1924802392">
    <w:abstractNumId w:val="5"/>
  </w:num>
  <w:num w:numId="16" w16cid:durableId="971902580">
    <w:abstractNumId w:val="18"/>
  </w:num>
  <w:num w:numId="17" w16cid:durableId="943533582">
    <w:abstractNumId w:val="1"/>
  </w:num>
  <w:num w:numId="18" w16cid:durableId="1101798809">
    <w:abstractNumId w:val="16"/>
  </w:num>
  <w:num w:numId="19" w16cid:durableId="1726369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854"/>
    <w:rsid w:val="00000354"/>
    <w:rsid w:val="00002CE1"/>
    <w:rsid w:val="00006526"/>
    <w:rsid w:val="000067F8"/>
    <w:rsid w:val="0000687F"/>
    <w:rsid w:val="000105FA"/>
    <w:rsid w:val="00012C1C"/>
    <w:rsid w:val="00013A30"/>
    <w:rsid w:val="00014FCE"/>
    <w:rsid w:val="0001505E"/>
    <w:rsid w:val="0002141A"/>
    <w:rsid w:val="00024C9A"/>
    <w:rsid w:val="000277A5"/>
    <w:rsid w:val="00034DF1"/>
    <w:rsid w:val="00034E4C"/>
    <w:rsid w:val="00035C67"/>
    <w:rsid w:val="000519B4"/>
    <w:rsid w:val="00052416"/>
    <w:rsid w:val="000540FB"/>
    <w:rsid w:val="0005528A"/>
    <w:rsid w:val="00057EE9"/>
    <w:rsid w:val="00066FD1"/>
    <w:rsid w:val="000770D1"/>
    <w:rsid w:val="000800BC"/>
    <w:rsid w:val="00082678"/>
    <w:rsid w:val="000853BA"/>
    <w:rsid w:val="00090BBD"/>
    <w:rsid w:val="00091C3B"/>
    <w:rsid w:val="00094D97"/>
    <w:rsid w:val="00096930"/>
    <w:rsid w:val="000B02DA"/>
    <w:rsid w:val="000B1320"/>
    <w:rsid w:val="000B1448"/>
    <w:rsid w:val="000B3CD6"/>
    <w:rsid w:val="000C060F"/>
    <w:rsid w:val="000C35E7"/>
    <w:rsid w:val="000C795C"/>
    <w:rsid w:val="000D61D5"/>
    <w:rsid w:val="000D731C"/>
    <w:rsid w:val="000D7D64"/>
    <w:rsid w:val="000D7DFF"/>
    <w:rsid w:val="000E5A9F"/>
    <w:rsid w:val="000E6686"/>
    <w:rsid w:val="000F0837"/>
    <w:rsid w:val="000F08E0"/>
    <w:rsid w:val="000F15FF"/>
    <w:rsid w:val="00101FA2"/>
    <w:rsid w:val="001043F7"/>
    <w:rsid w:val="001051B9"/>
    <w:rsid w:val="00107400"/>
    <w:rsid w:val="00112A91"/>
    <w:rsid w:val="0011337B"/>
    <w:rsid w:val="00114BF8"/>
    <w:rsid w:val="001208F5"/>
    <w:rsid w:val="00120DA4"/>
    <w:rsid w:val="00123FB1"/>
    <w:rsid w:val="00124DE6"/>
    <w:rsid w:val="001262AD"/>
    <w:rsid w:val="0013766C"/>
    <w:rsid w:val="001404F1"/>
    <w:rsid w:val="00143758"/>
    <w:rsid w:val="00145D32"/>
    <w:rsid w:val="00147CA4"/>
    <w:rsid w:val="00150271"/>
    <w:rsid w:val="0015032B"/>
    <w:rsid w:val="001541BC"/>
    <w:rsid w:val="00157A1A"/>
    <w:rsid w:val="0016105E"/>
    <w:rsid w:val="001672AE"/>
    <w:rsid w:val="00174230"/>
    <w:rsid w:val="00174E10"/>
    <w:rsid w:val="00175ECA"/>
    <w:rsid w:val="001823DB"/>
    <w:rsid w:val="00187B62"/>
    <w:rsid w:val="0019547A"/>
    <w:rsid w:val="001A2743"/>
    <w:rsid w:val="001A55D2"/>
    <w:rsid w:val="001A6235"/>
    <w:rsid w:val="001A682A"/>
    <w:rsid w:val="001B2087"/>
    <w:rsid w:val="001B55BD"/>
    <w:rsid w:val="001B6933"/>
    <w:rsid w:val="001B721F"/>
    <w:rsid w:val="001C2D1E"/>
    <w:rsid w:val="001C6A05"/>
    <w:rsid w:val="001D7ECF"/>
    <w:rsid w:val="001E10DC"/>
    <w:rsid w:val="001F0381"/>
    <w:rsid w:val="001F03BD"/>
    <w:rsid w:val="001F25D6"/>
    <w:rsid w:val="001F2BA7"/>
    <w:rsid w:val="001F35CF"/>
    <w:rsid w:val="00202E17"/>
    <w:rsid w:val="00213238"/>
    <w:rsid w:val="0021714B"/>
    <w:rsid w:val="00217454"/>
    <w:rsid w:val="00224DAC"/>
    <w:rsid w:val="00226C50"/>
    <w:rsid w:val="00231630"/>
    <w:rsid w:val="00231643"/>
    <w:rsid w:val="002331BD"/>
    <w:rsid w:val="00233E0E"/>
    <w:rsid w:val="00237DFD"/>
    <w:rsid w:val="002408DA"/>
    <w:rsid w:val="00245CC5"/>
    <w:rsid w:val="0025196D"/>
    <w:rsid w:val="00254A93"/>
    <w:rsid w:val="002555E7"/>
    <w:rsid w:val="00256D00"/>
    <w:rsid w:val="002618F0"/>
    <w:rsid w:val="00267AB8"/>
    <w:rsid w:val="00274CAC"/>
    <w:rsid w:val="00276FC2"/>
    <w:rsid w:val="0027774F"/>
    <w:rsid w:val="00285627"/>
    <w:rsid w:val="002877E4"/>
    <w:rsid w:val="002A092A"/>
    <w:rsid w:val="002A3010"/>
    <w:rsid w:val="002A3C3D"/>
    <w:rsid w:val="002B0A99"/>
    <w:rsid w:val="002B20E5"/>
    <w:rsid w:val="002B2547"/>
    <w:rsid w:val="002B6EAA"/>
    <w:rsid w:val="002C0085"/>
    <w:rsid w:val="002C0854"/>
    <w:rsid w:val="002C521A"/>
    <w:rsid w:val="002D1B36"/>
    <w:rsid w:val="002E1010"/>
    <w:rsid w:val="002E22C8"/>
    <w:rsid w:val="002E23D2"/>
    <w:rsid w:val="002F08E2"/>
    <w:rsid w:val="002F41B5"/>
    <w:rsid w:val="002F66FD"/>
    <w:rsid w:val="002F7316"/>
    <w:rsid w:val="003001D0"/>
    <w:rsid w:val="0030181D"/>
    <w:rsid w:val="003076B7"/>
    <w:rsid w:val="00310CBF"/>
    <w:rsid w:val="00317855"/>
    <w:rsid w:val="0032764F"/>
    <w:rsid w:val="00327E0A"/>
    <w:rsid w:val="00333127"/>
    <w:rsid w:val="0033339E"/>
    <w:rsid w:val="00334D9C"/>
    <w:rsid w:val="00335770"/>
    <w:rsid w:val="00337A74"/>
    <w:rsid w:val="0034577A"/>
    <w:rsid w:val="00352C27"/>
    <w:rsid w:val="00353216"/>
    <w:rsid w:val="0035412E"/>
    <w:rsid w:val="003554E8"/>
    <w:rsid w:val="00357153"/>
    <w:rsid w:val="003610F2"/>
    <w:rsid w:val="00361A5E"/>
    <w:rsid w:val="00364BE7"/>
    <w:rsid w:val="003654D4"/>
    <w:rsid w:val="00365A87"/>
    <w:rsid w:val="00366C30"/>
    <w:rsid w:val="003704FC"/>
    <w:rsid w:val="0037366C"/>
    <w:rsid w:val="0037520F"/>
    <w:rsid w:val="003761B9"/>
    <w:rsid w:val="00377F03"/>
    <w:rsid w:val="003848DE"/>
    <w:rsid w:val="00390CA8"/>
    <w:rsid w:val="00390FAA"/>
    <w:rsid w:val="003934CB"/>
    <w:rsid w:val="00397531"/>
    <w:rsid w:val="003A1C49"/>
    <w:rsid w:val="003A7CD2"/>
    <w:rsid w:val="003B65D4"/>
    <w:rsid w:val="003C3E40"/>
    <w:rsid w:val="003C438F"/>
    <w:rsid w:val="003C6B94"/>
    <w:rsid w:val="003D03DC"/>
    <w:rsid w:val="003D553F"/>
    <w:rsid w:val="003D6727"/>
    <w:rsid w:val="003E1F01"/>
    <w:rsid w:val="003E4796"/>
    <w:rsid w:val="003E4AA3"/>
    <w:rsid w:val="003E6B28"/>
    <w:rsid w:val="003F3217"/>
    <w:rsid w:val="003F48BB"/>
    <w:rsid w:val="003F72B7"/>
    <w:rsid w:val="00412BC4"/>
    <w:rsid w:val="00414B93"/>
    <w:rsid w:val="00420969"/>
    <w:rsid w:val="0042372B"/>
    <w:rsid w:val="00425AC7"/>
    <w:rsid w:val="00432BA2"/>
    <w:rsid w:val="00432FCA"/>
    <w:rsid w:val="004340F7"/>
    <w:rsid w:val="004502C2"/>
    <w:rsid w:val="0045590A"/>
    <w:rsid w:val="004575B0"/>
    <w:rsid w:val="00457E68"/>
    <w:rsid w:val="004657D6"/>
    <w:rsid w:val="00465B35"/>
    <w:rsid w:val="00470A5B"/>
    <w:rsid w:val="0047259F"/>
    <w:rsid w:val="0047641B"/>
    <w:rsid w:val="004770CC"/>
    <w:rsid w:val="004770CE"/>
    <w:rsid w:val="004800C9"/>
    <w:rsid w:val="00481711"/>
    <w:rsid w:val="00482814"/>
    <w:rsid w:val="00483ED3"/>
    <w:rsid w:val="00484544"/>
    <w:rsid w:val="00485356"/>
    <w:rsid w:val="004904AB"/>
    <w:rsid w:val="004952AA"/>
    <w:rsid w:val="00495FFA"/>
    <w:rsid w:val="00497F65"/>
    <w:rsid w:val="004A65B3"/>
    <w:rsid w:val="004B0DD8"/>
    <w:rsid w:val="004B23FA"/>
    <w:rsid w:val="004B3FC7"/>
    <w:rsid w:val="004B40EB"/>
    <w:rsid w:val="004B4117"/>
    <w:rsid w:val="004B4FA7"/>
    <w:rsid w:val="004C6646"/>
    <w:rsid w:val="004C6C8C"/>
    <w:rsid w:val="004D4451"/>
    <w:rsid w:val="004D4B88"/>
    <w:rsid w:val="004D6517"/>
    <w:rsid w:val="004E02C9"/>
    <w:rsid w:val="004E11C8"/>
    <w:rsid w:val="004E4B9A"/>
    <w:rsid w:val="004E4DCF"/>
    <w:rsid w:val="004F0884"/>
    <w:rsid w:val="004F4584"/>
    <w:rsid w:val="0050317B"/>
    <w:rsid w:val="00504003"/>
    <w:rsid w:val="00505536"/>
    <w:rsid w:val="00511745"/>
    <w:rsid w:val="00514289"/>
    <w:rsid w:val="00515CCE"/>
    <w:rsid w:val="00522ECF"/>
    <w:rsid w:val="00526D78"/>
    <w:rsid w:val="00531199"/>
    <w:rsid w:val="00531402"/>
    <w:rsid w:val="00535526"/>
    <w:rsid w:val="0055008C"/>
    <w:rsid w:val="00550745"/>
    <w:rsid w:val="005538B0"/>
    <w:rsid w:val="00563213"/>
    <w:rsid w:val="00563279"/>
    <w:rsid w:val="00566052"/>
    <w:rsid w:val="00567A70"/>
    <w:rsid w:val="00567E34"/>
    <w:rsid w:val="00570B0D"/>
    <w:rsid w:val="005711AF"/>
    <w:rsid w:val="00574EBB"/>
    <w:rsid w:val="005760E1"/>
    <w:rsid w:val="005761EB"/>
    <w:rsid w:val="005773E3"/>
    <w:rsid w:val="0058185D"/>
    <w:rsid w:val="00581F01"/>
    <w:rsid w:val="00583AA2"/>
    <w:rsid w:val="00583DF3"/>
    <w:rsid w:val="00585F29"/>
    <w:rsid w:val="0059192D"/>
    <w:rsid w:val="0059511D"/>
    <w:rsid w:val="005A4F78"/>
    <w:rsid w:val="005B1982"/>
    <w:rsid w:val="005B40D7"/>
    <w:rsid w:val="005B5374"/>
    <w:rsid w:val="005C284D"/>
    <w:rsid w:val="005C5CBF"/>
    <w:rsid w:val="005C7FCD"/>
    <w:rsid w:val="005D1466"/>
    <w:rsid w:val="005D5D5A"/>
    <w:rsid w:val="005E1DA3"/>
    <w:rsid w:val="005E2943"/>
    <w:rsid w:val="005F39FD"/>
    <w:rsid w:val="006027BB"/>
    <w:rsid w:val="006029A1"/>
    <w:rsid w:val="00607FAB"/>
    <w:rsid w:val="00610416"/>
    <w:rsid w:val="00610724"/>
    <w:rsid w:val="00611DE2"/>
    <w:rsid w:val="006129FF"/>
    <w:rsid w:val="00623D34"/>
    <w:rsid w:val="00624445"/>
    <w:rsid w:val="00631AED"/>
    <w:rsid w:val="00634503"/>
    <w:rsid w:val="00634AE2"/>
    <w:rsid w:val="0063515E"/>
    <w:rsid w:val="00637EF3"/>
    <w:rsid w:val="006413BC"/>
    <w:rsid w:val="00646026"/>
    <w:rsid w:val="006460FC"/>
    <w:rsid w:val="0064692A"/>
    <w:rsid w:val="006478F6"/>
    <w:rsid w:val="00657863"/>
    <w:rsid w:val="006737A7"/>
    <w:rsid w:val="006772AE"/>
    <w:rsid w:val="00681E84"/>
    <w:rsid w:val="006850BC"/>
    <w:rsid w:val="00694143"/>
    <w:rsid w:val="00696055"/>
    <w:rsid w:val="006A0D0B"/>
    <w:rsid w:val="006A14DA"/>
    <w:rsid w:val="006B0CDF"/>
    <w:rsid w:val="006B430F"/>
    <w:rsid w:val="006B7728"/>
    <w:rsid w:val="006C084F"/>
    <w:rsid w:val="006C1642"/>
    <w:rsid w:val="006C27BC"/>
    <w:rsid w:val="006C4CEC"/>
    <w:rsid w:val="006C587B"/>
    <w:rsid w:val="006D053B"/>
    <w:rsid w:val="006D215F"/>
    <w:rsid w:val="006D2347"/>
    <w:rsid w:val="006D28F0"/>
    <w:rsid w:val="006D2949"/>
    <w:rsid w:val="006E0938"/>
    <w:rsid w:val="006E2F26"/>
    <w:rsid w:val="006E344E"/>
    <w:rsid w:val="006F2A0D"/>
    <w:rsid w:val="006F2B52"/>
    <w:rsid w:val="00707080"/>
    <w:rsid w:val="0071167C"/>
    <w:rsid w:val="00711D82"/>
    <w:rsid w:val="00712C96"/>
    <w:rsid w:val="00712E7E"/>
    <w:rsid w:val="00715622"/>
    <w:rsid w:val="00720942"/>
    <w:rsid w:val="00722EC8"/>
    <w:rsid w:val="00723D9C"/>
    <w:rsid w:val="00727693"/>
    <w:rsid w:val="007330B5"/>
    <w:rsid w:val="00735076"/>
    <w:rsid w:val="0073526C"/>
    <w:rsid w:val="00735F61"/>
    <w:rsid w:val="00737ABB"/>
    <w:rsid w:val="00741DAC"/>
    <w:rsid w:val="00750D39"/>
    <w:rsid w:val="0075181B"/>
    <w:rsid w:val="00754A31"/>
    <w:rsid w:val="00761ECC"/>
    <w:rsid w:val="007822CF"/>
    <w:rsid w:val="00784551"/>
    <w:rsid w:val="0078514D"/>
    <w:rsid w:val="007908D0"/>
    <w:rsid w:val="007938E1"/>
    <w:rsid w:val="00795090"/>
    <w:rsid w:val="00796F5E"/>
    <w:rsid w:val="007A0B02"/>
    <w:rsid w:val="007A48D9"/>
    <w:rsid w:val="007A5B13"/>
    <w:rsid w:val="007A5CD5"/>
    <w:rsid w:val="007A7385"/>
    <w:rsid w:val="007B1A15"/>
    <w:rsid w:val="007B2A6F"/>
    <w:rsid w:val="007C052D"/>
    <w:rsid w:val="007C2CF7"/>
    <w:rsid w:val="007C2E23"/>
    <w:rsid w:val="007C411A"/>
    <w:rsid w:val="007C6357"/>
    <w:rsid w:val="007D0973"/>
    <w:rsid w:val="007D3231"/>
    <w:rsid w:val="007D460D"/>
    <w:rsid w:val="007D649A"/>
    <w:rsid w:val="007E1A53"/>
    <w:rsid w:val="007E2682"/>
    <w:rsid w:val="007E5A01"/>
    <w:rsid w:val="007F0661"/>
    <w:rsid w:val="008000C9"/>
    <w:rsid w:val="00800A86"/>
    <w:rsid w:val="00805738"/>
    <w:rsid w:val="00805FDB"/>
    <w:rsid w:val="008105C6"/>
    <w:rsid w:val="00814A25"/>
    <w:rsid w:val="00816DB6"/>
    <w:rsid w:val="00817A31"/>
    <w:rsid w:val="00823D8C"/>
    <w:rsid w:val="00823EBC"/>
    <w:rsid w:val="008265E3"/>
    <w:rsid w:val="00827CA6"/>
    <w:rsid w:val="008305BE"/>
    <w:rsid w:val="0083436F"/>
    <w:rsid w:val="00834CAF"/>
    <w:rsid w:val="00836BFB"/>
    <w:rsid w:val="00841C54"/>
    <w:rsid w:val="0085034E"/>
    <w:rsid w:val="00851A49"/>
    <w:rsid w:val="0085239C"/>
    <w:rsid w:val="00852D91"/>
    <w:rsid w:val="00855BC9"/>
    <w:rsid w:val="008566C5"/>
    <w:rsid w:val="00861B03"/>
    <w:rsid w:val="00870DD6"/>
    <w:rsid w:val="008726AD"/>
    <w:rsid w:val="0087312A"/>
    <w:rsid w:val="00873822"/>
    <w:rsid w:val="00873AB6"/>
    <w:rsid w:val="00875A04"/>
    <w:rsid w:val="008764F4"/>
    <w:rsid w:val="00881BD5"/>
    <w:rsid w:val="00883993"/>
    <w:rsid w:val="00885EB6"/>
    <w:rsid w:val="00891A4A"/>
    <w:rsid w:val="0089330E"/>
    <w:rsid w:val="008956BF"/>
    <w:rsid w:val="008965E9"/>
    <w:rsid w:val="008A787E"/>
    <w:rsid w:val="008B0BAB"/>
    <w:rsid w:val="008B2495"/>
    <w:rsid w:val="008B37CE"/>
    <w:rsid w:val="008B3E68"/>
    <w:rsid w:val="008B73D1"/>
    <w:rsid w:val="008C168E"/>
    <w:rsid w:val="008C5F7C"/>
    <w:rsid w:val="008D0967"/>
    <w:rsid w:val="008D21A2"/>
    <w:rsid w:val="008E03C7"/>
    <w:rsid w:val="008E3A00"/>
    <w:rsid w:val="008E59A7"/>
    <w:rsid w:val="008E5B86"/>
    <w:rsid w:val="008E63E5"/>
    <w:rsid w:val="008E7A3C"/>
    <w:rsid w:val="008F019B"/>
    <w:rsid w:val="009033CF"/>
    <w:rsid w:val="0091016D"/>
    <w:rsid w:val="009101FB"/>
    <w:rsid w:val="009161F3"/>
    <w:rsid w:val="0091712D"/>
    <w:rsid w:val="00917F6D"/>
    <w:rsid w:val="00922768"/>
    <w:rsid w:val="00923ECA"/>
    <w:rsid w:val="00925E3A"/>
    <w:rsid w:val="009271DE"/>
    <w:rsid w:val="0092753C"/>
    <w:rsid w:val="00931CBA"/>
    <w:rsid w:val="00932618"/>
    <w:rsid w:val="00935FF6"/>
    <w:rsid w:val="009406D8"/>
    <w:rsid w:val="0094123E"/>
    <w:rsid w:val="00944D8D"/>
    <w:rsid w:val="00947A3F"/>
    <w:rsid w:val="00961BE8"/>
    <w:rsid w:val="00965492"/>
    <w:rsid w:val="009658DE"/>
    <w:rsid w:val="00966387"/>
    <w:rsid w:val="00971BEE"/>
    <w:rsid w:val="009747FD"/>
    <w:rsid w:val="009750AA"/>
    <w:rsid w:val="0098216F"/>
    <w:rsid w:val="00986002"/>
    <w:rsid w:val="00986DDC"/>
    <w:rsid w:val="00994304"/>
    <w:rsid w:val="009A0B2C"/>
    <w:rsid w:val="009A23A3"/>
    <w:rsid w:val="009A5F35"/>
    <w:rsid w:val="009A60A8"/>
    <w:rsid w:val="009A6927"/>
    <w:rsid w:val="009B24A0"/>
    <w:rsid w:val="009B2A1F"/>
    <w:rsid w:val="009B5085"/>
    <w:rsid w:val="009B5C87"/>
    <w:rsid w:val="009C0C35"/>
    <w:rsid w:val="009D2F1D"/>
    <w:rsid w:val="009D43C1"/>
    <w:rsid w:val="009D5093"/>
    <w:rsid w:val="009D6975"/>
    <w:rsid w:val="009E0293"/>
    <w:rsid w:val="009E14B1"/>
    <w:rsid w:val="009F1027"/>
    <w:rsid w:val="009F10AC"/>
    <w:rsid w:val="009F2AC4"/>
    <w:rsid w:val="009F3A52"/>
    <w:rsid w:val="009F5378"/>
    <w:rsid w:val="009F76E4"/>
    <w:rsid w:val="00A005AE"/>
    <w:rsid w:val="00A0142D"/>
    <w:rsid w:val="00A11EA5"/>
    <w:rsid w:val="00A14845"/>
    <w:rsid w:val="00A21552"/>
    <w:rsid w:val="00A2494D"/>
    <w:rsid w:val="00A2553D"/>
    <w:rsid w:val="00A35397"/>
    <w:rsid w:val="00A378ED"/>
    <w:rsid w:val="00A46321"/>
    <w:rsid w:val="00A46537"/>
    <w:rsid w:val="00A4688C"/>
    <w:rsid w:val="00A53668"/>
    <w:rsid w:val="00A5539B"/>
    <w:rsid w:val="00A561C7"/>
    <w:rsid w:val="00A62427"/>
    <w:rsid w:val="00A67F00"/>
    <w:rsid w:val="00A73E89"/>
    <w:rsid w:val="00A75222"/>
    <w:rsid w:val="00A801A9"/>
    <w:rsid w:val="00A87075"/>
    <w:rsid w:val="00A952E5"/>
    <w:rsid w:val="00A95B27"/>
    <w:rsid w:val="00AA4847"/>
    <w:rsid w:val="00AD23E6"/>
    <w:rsid w:val="00AD2613"/>
    <w:rsid w:val="00AD46F7"/>
    <w:rsid w:val="00AD4E89"/>
    <w:rsid w:val="00AE452A"/>
    <w:rsid w:val="00AE7BFB"/>
    <w:rsid w:val="00AF14E7"/>
    <w:rsid w:val="00AF23C6"/>
    <w:rsid w:val="00AF3EC4"/>
    <w:rsid w:val="00AF5E9F"/>
    <w:rsid w:val="00AF643B"/>
    <w:rsid w:val="00B00444"/>
    <w:rsid w:val="00B014EE"/>
    <w:rsid w:val="00B019F3"/>
    <w:rsid w:val="00B03CE9"/>
    <w:rsid w:val="00B05551"/>
    <w:rsid w:val="00B06427"/>
    <w:rsid w:val="00B107F8"/>
    <w:rsid w:val="00B119E8"/>
    <w:rsid w:val="00B14869"/>
    <w:rsid w:val="00B1550A"/>
    <w:rsid w:val="00B16DC5"/>
    <w:rsid w:val="00B219D4"/>
    <w:rsid w:val="00B22B36"/>
    <w:rsid w:val="00B22BB1"/>
    <w:rsid w:val="00B22E47"/>
    <w:rsid w:val="00B2508D"/>
    <w:rsid w:val="00B27BFD"/>
    <w:rsid w:val="00B302D4"/>
    <w:rsid w:val="00B33406"/>
    <w:rsid w:val="00B34500"/>
    <w:rsid w:val="00B35320"/>
    <w:rsid w:val="00B36956"/>
    <w:rsid w:val="00B40E9F"/>
    <w:rsid w:val="00B4419E"/>
    <w:rsid w:val="00B47808"/>
    <w:rsid w:val="00B52F1B"/>
    <w:rsid w:val="00B60A4C"/>
    <w:rsid w:val="00B64560"/>
    <w:rsid w:val="00B64A21"/>
    <w:rsid w:val="00B8207F"/>
    <w:rsid w:val="00B82CF8"/>
    <w:rsid w:val="00B85747"/>
    <w:rsid w:val="00B9010F"/>
    <w:rsid w:val="00B914E0"/>
    <w:rsid w:val="00B92200"/>
    <w:rsid w:val="00B964C7"/>
    <w:rsid w:val="00B96ABE"/>
    <w:rsid w:val="00BA2EC6"/>
    <w:rsid w:val="00BA51B3"/>
    <w:rsid w:val="00BB380D"/>
    <w:rsid w:val="00BB6E06"/>
    <w:rsid w:val="00BC09FD"/>
    <w:rsid w:val="00BC14C5"/>
    <w:rsid w:val="00BC30D5"/>
    <w:rsid w:val="00BC7224"/>
    <w:rsid w:val="00BD0B56"/>
    <w:rsid w:val="00BD3E27"/>
    <w:rsid w:val="00BD5F49"/>
    <w:rsid w:val="00BD7F1D"/>
    <w:rsid w:val="00BE1B00"/>
    <w:rsid w:val="00BE520C"/>
    <w:rsid w:val="00BF1A83"/>
    <w:rsid w:val="00BF58F4"/>
    <w:rsid w:val="00C038DE"/>
    <w:rsid w:val="00C06157"/>
    <w:rsid w:val="00C10317"/>
    <w:rsid w:val="00C13A38"/>
    <w:rsid w:val="00C207B9"/>
    <w:rsid w:val="00C22690"/>
    <w:rsid w:val="00C22EA8"/>
    <w:rsid w:val="00C24A38"/>
    <w:rsid w:val="00C27BD1"/>
    <w:rsid w:val="00C27BFD"/>
    <w:rsid w:val="00C30859"/>
    <w:rsid w:val="00C334AF"/>
    <w:rsid w:val="00C35167"/>
    <w:rsid w:val="00C37B3C"/>
    <w:rsid w:val="00C40A13"/>
    <w:rsid w:val="00C43AE7"/>
    <w:rsid w:val="00C44560"/>
    <w:rsid w:val="00C551CC"/>
    <w:rsid w:val="00C60278"/>
    <w:rsid w:val="00C664AF"/>
    <w:rsid w:val="00C67619"/>
    <w:rsid w:val="00C71870"/>
    <w:rsid w:val="00C72A9A"/>
    <w:rsid w:val="00C74E2C"/>
    <w:rsid w:val="00C762A4"/>
    <w:rsid w:val="00C832A1"/>
    <w:rsid w:val="00C84CC0"/>
    <w:rsid w:val="00C91461"/>
    <w:rsid w:val="00C952DD"/>
    <w:rsid w:val="00CA1AD4"/>
    <w:rsid w:val="00CA2D17"/>
    <w:rsid w:val="00CA33CE"/>
    <w:rsid w:val="00CA3A98"/>
    <w:rsid w:val="00CA5076"/>
    <w:rsid w:val="00CB0621"/>
    <w:rsid w:val="00CB4BCE"/>
    <w:rsid w:val="00CB4E48"/>
    <w:rsid w:val="00CB5EE7"/>
    <w:rsid w:val="00CC0CEA"/>
    <w:rsid w:val="00CC5901"/>
    <w:rsid w:val="00CC5DE0"/>
    <w:rsid w:val="00CD14FB"/>
    <w:rsid w:val="00CD5221"/>
    <w:rsid w:val="00CE060A"/>
    <w:rsid w:val="00CE1A96"/>
    <w:rsid w:val="00CE283D"/>
    <w:rsid w:val="00CE3C87"/>
    <w:rsid w:val="00CE54E9"/>
    <w:rsid w:val="00CF05EA"/>
    <w:rsid w:val="00CF22D4"/>
    <w:rsid w:val="00CF6BB7"/>
    <w:rsid w:val="00CF6E54"/>
    <w:rsid w:val="00CF704B"/>
    <w:rsid w:val="00CF78D7"/>
    <w:rsid w:val="00D00CBA"/>
    <w:rsid w:val="00D0656F"/>
    <w:rsid w:val="00D072DB"/>
    <w:rsid w:val="00D16635"/>
    <w:rsid w:val="00D167DE"/>
    <w:rsid w:val="00D2195E"/>
    <w:rsid w:val="00D23FF3"/>
    <w:rsid w:val="00D310C0"/>
    <w:rsid w:val="00D312CE"/>
    <w:rsid w:val="00D333CE"/>
    <w:rsid w:val="00D378B1"/>
    <w:rsid w:val="00D37F5E"/>
    <w:rsid w:val="00D407C1"/>
    <w:rsid w:val="00D41471"/>
    <w:rsid w:val="00D47EE2"/>
    <w:rsid w:val="00D50391"/>
    <w:rsid w:val="00D51EA9"/>
    <w:rsid w:val="00D53DB7"/>
    <w:rsid w:val="00D63E59"/>
    <w:rsid w:val="00D80F0D"/>
    <w:rsid w:val="00D90B34"/>
    <w:rsid w:val="00D955EA"/>
    <w:rsid w:val="00D9721C"/>
    <w:rsid w:val="00D97992"/>
    <w:rsid w:val="00DA39D5"/>
    <w:rsid w:val="00DA5510"/>
    <w:rsid w:val="00DA6A4A"/>
    <w:rsid w:val="00DB3062"/>
    <w:rsid w:val="00DB768D"/>
    <w:rsid w:val="00DC35B4"/>
    <w:rsid w:val="00DC5BE5"/>
    <w:rsid w:val="00DC60DF"/>
    <w:rsid w:val="00DC75A7"/>
    <w:rsid w:val="00DC7F93"/>
    <w:rsid w:val="00DD00D6"/>
    <w:rsid w:val="00DD0780"/>
    <w:rsid w:val="00DD4095"/>
    <w:rsid w:val="00DD6774"/>
    <w:rsid w:val="00DE6BF5"/>
    <w:rsid w:val="00DF0061"/>
    <w:rsid w:val="00DF0812"/>
    <w:rsid w:val="00DF710A"/>
    <w:rsid w:val="00E01617"/>
    <w:rsid w:val="00E04A9C"/>
    <w:rsid w:val="00E109B5"/>
    <w:rsid w:val="00E240FE"/>
    <w:rsid w:val="00E263BD"/>
    <w:rsid w:val="00E275CF"/>
    <w:rsid w:val="00E27FAE"/>
    <w:rsid w:val="00E30117"/>
    <w:rsid w:val="00E32151"/>
    <w:rsid w:val="00E37BC8"/>
    <w:rsid w:val="00E41BBA"/>
    <w:rsid w:val="00E508CA"/>
    <w:rsid w:val="00E56B2F"/>
    <w:rsid w:val="00E60AEC"/>
    <w:rsid w:val="00E61FFA"/>
    <w:rsid w:val="00E627C1"/>
    <w:rsid w:val="00E62EC8"/>
    <w:rsid w:val="00E63C71"/>
    <w:rsid w:val="00E67E64"/>
    <w:rsid w:val="00E74B3A"/>
    <w:rsid w:val="00E74F04"/>
    <w:rsid w:val="00E77915"/>
    <w:rsid w:val="00E805F6"/>
    <w:rsid w:val="00E80AAA"/>
    <w:rsid w:val="00E8426F"/>
    <w:rsid w:val="00E851EB"/>
    <w:rsid w:val="00E876F9"/>
    <w:rsid w:val="00E87AB3"/>
    <w:rsid w:val="00E9053D"/>
    <w:rsid w:val="00E92D93"/>
    <w:rsid w:val="00E93B96"/>
    <w:rsid w:val="00E93C7F"/>
    <w:rsid w:val="00E94BCF"/>
    <w:rsid w:val="00E95411"/>
    <w:rsid w:val="00E9705E"/>
    <w:rsid w:val="00EA3B0A"/>
    <w:rsid w:val="00EA5AAF"/>
    <w:rsid w:val="00EA7200"/>
    <w:rsid w:val="00EB1D4B"/>
    <w:rsid w:val="00EB506C"/>
    <w:rsid w:val="00EC0B73"/>
    <w:rsid w:val="00EC2048"/>
    <w:rsid w:val="00EC3151"/>
    <w:rsid w:val="00EC77DB"/>
    <w:rsid w:val="00ED2CAA"/>
    <w:rsid w:val="00ED7647"/>
    <w:rsid w:val="00EF148D"/>
    <w:rsid w:val="00EF2A4E"/>
    <w:rsid w:val="00EF4523"/>
    <w:rsid w:val="00F00DEF"/>
    <w:rsid w:val="00F05A61"/>
    <w:rsid w:val="00F05B8B"/>
    <w:rsid w:val="00F06E04"/>
    <w:rsid w:val="00F06FDA"/>
    <w:rsid w:val="00F07EB0"/>
    <w:rsid w:val="00F11102"/>
    <w:rsid w:val="00F1288D"/>
    <w:rsid w:val="00F12A75"/>
    <w:rsid w:val="00F1337D"/>
    <w:rsid w:val="00F17E14"/>
    <w:rsid w:val="00F22368"/>
    <w:rsid w:val="00F26DF6"/>
    <w:rsid w:val="00F2750F"/>
    <w:rsid w:val="00F31794"/>
    <w:rsid w:val="00F3386B"/>
    <w:rsid w:val="00F3427C"/>
    <w:rsid w:val="00F37264"/>
    <w:rsid w:val="00F42025"/>
    <w:rsid w:val="00F458DE"/>
    <w:rsid w:val="00F53865"/>
    <w:rsid w:val="00F539EF"/>
    <w:rsid w:val="00F551FD"/>
    <w:rsid w:val="00F562FD"/>
    <w:rsid w:val="00F56EF3"/>
    <w:rsid w:val="00F616C9"/>
    <w:rsid w:val="00F66151"/>
    <w:rsid w:val="00F67180"/>
    <w:rsid w:val="00F71342"/>
    <w:rsid w:val="00F71383"/>
    <w:rsid w:val="00F71AD7"/>
    <w:rsid w:val="00F721B3"/>
    <w:rsid w:val="00F73A97"/>
    <w:rsid w:val="00F76ACF"/>
    <w:rsid w:val="00F8036B"/>
    <w:rsid w:val="00F80534"/>
    <w:rsid w:val="00F80A50"/>
    <w:rsid w:val="00F861D0"/>
    <w:rsid w:val="00F9012E"/>
    <w:rsid w:val="00F96AE0"/>
    <w:rsid w:val="00F97083"/>
    <w:rsid w:val="00FA00D2"/>
    <w:rsid w:val="00FA1EAF"/>
    <w:rsid w:val="00FA713F"/>
    <w:rsid w:val="00FB047A"/>
    <w:rsid w:val="00FB0DB9"/>
    <w:rsid w:val="00FB359C"/>
    <w:rsid w:val="00FB4882"/>
    <w:rsid w:val="00FB6E27"/>
    <w:rsid w:val="00FC01A6"/>
    <w:rsid w:val="00FC23EE"/>
    <w:rsid w:val="00FC2612"/>
    <w:rsid w:val="00FC48C6"/>
    <w:rsid w:val="00FC5A11"/>
    <w:rsid w:val="00FC7365"/>
    <w:rsid w:val="00FD1714"/>
    <w:rsid w:val="00FD199C"/>
    <w:rsid w:val="00FD23D5"/>
    <w:rsid w:val="00FE1BBE"/>
    <w:rsid w:val="00FE6825"/>
    <w:rsid w:val="00FF1810"/>
    <w:rsid w:val="00FF4767"/>
    <w:rsid w:val="00FF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DCAD6"/>
  <w15:chartTrackingRefBased/>
  <w15:docId w15:val="{B1496DDE-18F7-4BB3-898D-9AEBE9A6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2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347"/>
  </w:style>
  <w:style w:type="paragraph" w:styleId="Footer">
    <w:name w:val="footer"/>
    <w:basedOn w:val="Normal"/>
    <w:link w:val="FooterChar"/>
    <w:uiPriority w:val="99"/>
    <w:unhideWhenUsed/>
    <w:rsid w:val="006D2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347"/>
  </w:style>
  <w:style w:type="paragraph" w:styleId="ListParagraph">
    <w:name w:val="List Paragraph"/>
    <w:basedOn w:val="Normal"/>
    <w:uiPriority w:val="34"/>
    <w:qFormat/>
    <w:rsid w:val="00DA6A4A"/>
    <w:pPr>
      <w:spacing w:after="0" w:line="276" w:lineRule="auto"/>
      <w:ind w:left="720"/>
      <w:contextualSpacing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3C6B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6B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6B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6B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6B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B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B9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97F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F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47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B3E8A-1FEE-488F-B9C0-0A94308A1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Grant Thornton LLP</Company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Bohlender</dc:creator>
  <cp:keywords/>
  <dc:description/>
  <cp:lastModifiedBy>Morman, Brian</cp:lastModifiedBy>
  <cp:revision>4</cp:revision>
  <cp:lastPrinted>2024-09-05T16:18:00Z</cp:lastPrinted>
  <dcterms:created xsi:type="dcterms:W3CDTF">2025-07-10T15:46:00Z</dcterms:created>
  <dcterms:modified xsi:type="dcterms:W3CDTF">2025-07-10T16:43:00Z</dcterms:modified>
</cp:coreProperties>
</file>