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478E6AC3" w14:textId="77777777" w:rsidR="007B1152" w:rsidRPr="007B1152" w:rsidRDefault="007B1152" w:rsidP="0089209B">
      <w:pPr>
        <w:rPr>
          <w:lang w:val="en-US"/>
        </w:rPr>
      </w:pPr>
    </w:p>
    <w:p w14:paraId="1E49B29E" w14:textId="0A1003AD" w:rsidR="0089209B" w:rsidRDefault="0089209B" w:rsidP="0089209B">
      <w:pPr>
        <w:rPr>
          <w:lang w:val="en-US"/>
        </w:rPr>
      </w:pPr>
      <w:r w:rsidRPr="0089209B">
        <w:rPr>
          <w:lang w:val="en-US"/>
        </w:rPr>
        <w:t xml:space="preserve">Basic AI estimate of CEFR level in each </w:t>
      </w:r>
      <w:r w:rsidR="0099240F">
        <w:rPr>
          <w:lang w:val="en-US"/>
        </w:rPr>
        <w:t>of the four main skills</w:t>
      </w:r>
    </w:p>
    <w:p w14:paraId="1C1D2C20" w14:textId="77777777" w:rsidR="00487A4A" w:rsidRPr="00487A4A" w:rsidRDefault="00487A4A" w:rsidP="00487A4A">
      <w:pPr>
        <w:rPr>
          <w:lang w:val="en-US"/>
        </w:rPr>
      </w:pPr>
      <w:r w:rsidRPr="00487A4A">
        <w:rPr>
          <w:lang w:val="en-US"/>
        </w:rPr>
        <w:t>AI guide</w:t>
      </w:r>
    </w:p>
    <w:p w14:paraId="3D8560DB" w14:textId="77777777" w:rsidR="009B7461" w:rsidRDefault="009B7461">
      <w:pPr>
        <w:rPr>
          <w:lang w:val="en-US"/>
        </w:rPr>
      </w:pPr>
      <w:r>
        <w:rPr>
          <w:lang w:val="en-US"/>
        </w:rPr>
        <w:t xml:space="preserve">We need different categories: </w:t>
      </w:r>
      <w:proofErr w:type="spellStart"/>
      <w:r>
        <w:rPr>
          <w:lang w:val="en-US"/>
        </w:rPr>
        <w:t>microcuentos</w:t>
      </w:r>
      <w:proofErr w:type="spellEnd"/>
      <w:r>
        <w:rPr>
          <w:lang w:val="en-US"/>
        </w:rPr>
        <w:t>, educativo, notici</w:t>
      </w:r>
      <w:proofErr w:type="spellStart"/>
      <w:r>
        <w:rPr>
          <w:lang w:val="en-US"/>
        </w:rPr>
        <w:t>as</w:t>
      </w:r>
      <w:proofErr w:type="spellEnd"/>
      <w:r>
        <w:rPr>
          <w:lang w:val="en-US"/>
        </w:rPr>
        <w:t xml:space="preserve">, </w:t>
      </w:r>
    </w:p>
    <w:p w14:paraId="7E82EFDF" w14:textId="5F0823E5" w:rsidR="009B7461" w:rsidRDefault="009B7461">
      <w:pPr>
        <w:rPr>
          <w:lang w:val="en-US"/>
        </w:rPr>
      </w:pPr>
    </w:p>
    <w:p w14:paraId="09D4E36C" w14:textId="77777777" w:rsidR="009B7F96" w:rsidRPr="009B7F96" w:rsidRDefault="009B7F96" w:rsidP="009B7F96">
      <w:r w:rsidRPr="009B7F96">
        <w:t>Narrador en los cuentos</w:t>
      </w:r>
    </w:p>
    <w:p w14:paraId="4BB398A7" w14:textId="77777777" w:rsidR="0099240F" w:rsidRDefault="0099240F">
      <w:pPr>
        <w:rPr>
          <w:lang w:val="en-US"/>
        </w:rPr>
      </w:pPr>
    </w:p>
    <w:p w14:paraId="2848D2BF" w14:textId="3800AC60" w:rsidR="009B7461" w:rsidRDefault="00C51892">
      <w:pPr>
        <w:rPr>
          <w:lang w:val="en-US"/>
        </w:rPr>
      </w:pPr>
      <w:r>
        <w:rPr>
          <w:lang w:val="en-US"/>
        </w:rPr>
        <w:t xml:space="preserve">We’ll need to redo all the cuentos hasta </w:t>
      </w:r>
      <w:proofErr w:type="spellStart"/>
      <w:r>
        <w:rPr>
          <w:lang w:val="en-US"/>
        </w:rPr>
        <w:t>ahora</w:t>
      </w:r>
      <w:proofErr w:type="spellEnd"/>
      <w:r>
        <w:rPr>
          <w:lang w:val="en-US"/>
        </w:rPr>
        <w:t>, because about a third of them are off.</w:t>
      </w:r>
    </w:p>
    <w:p w14:paraId="53C8B7C6" w14:textId="77777777" w:rsidR="007157CE" w:rsidRDefault="007157CE" w:rsidP="007157CE">
      <w:r w:rsidRPr="00D84DBD">
        <w:t>Visitas guiadas por sitios turísticos e interesantes</w:t>
      </w:r>
      <w:r w:rsidRPr="007157CE">
        <w:t xml:space="preserve"> </w:t>
      </w:r>
    </w:p>
    <w:p w14:paraId="3C1C6348" w14:textId="035E4D50" w:rsidR="007157CE" w:rsidRPr="00D84DBD" w:rsidRDefault="007157CE" w:rsidP="007157CE">
      <w:r w:rsidRPr="00D84DBD">
        <w:t>Crear un mapa con distintas regiones</w:t>
      </w:r>
    </w:p>
    <w:p w14:paraId="11A8EF6B" w14:textId="77777777" w:rsidR="007157CE" w:rsidRPr="007B1152" w:rsidRDefault="007157CE" w:rsidP="007157CE">
      <w:pPr>
        <w:spacing w:after="240" w:line="240" w:lineRule="auto"/>
        <w:rPr>
          <w:rFonts w:ascii="Times New Roman" w:eastAsia="Times New Roman" w:hAnsi="Times New Roman" w:cs="Times New Roman"/>
          <w:kern w:val="0"/>
          <w:lang w:val="en-US" w:eastAsia="es-MX"/>
          <w14:ligatures w14:val="none"/>
        </w:rPr>
      </w:pPr>
      <w:r w:rsidRPr="007B1152">
        <w:rPr>
          <w:rFonts w:ascii="Times New Roman" w:eastAsia="Times New Roman" w:hAnsi="Times New Roman" w:cs="Times New Roman"/>
          <w:kern w:val="0"/>
          <w:lang w:val="en-US" w:eastAsia="es-MX"/>
          <w14:ligatures w14:val="none"/>
        </w:rPr>
        <w:t>When adding a new cuen</w:t>
      </w:r>
      <w:r>
        <w:rPr>
          <w:rFonts w:ascii="Times New Roman" w:eastAsia="Times New Roman" w:hAnsi="Times New Roman" w:cs="Times New Roman"/>
          <w:kern w:val="0"/>
          <w:lang w:val="en-US" w:eastAsia="es-MX"/>
          <w14:ligatures w14:val="none"/>
        </w:rPr>
        <w:t xml:space="preserve">to or </w:t>
      </w:r>
      <w:proofErr w:type="spellStart"/>
      <w:r>
        <w:rPr>
          <w:rFonts w:ascii="Times New Roman" w:eastAsia="Times New Roman" w:hAnsi="Times New Roman" w:cs="Times New Roman"/>
          <w:kern w:val="0"/>
          <w:lang w:val="en-US" w:eastAsia="es-MX"/>
          <w14:ligatures w14:val="none"/>
        </w:rPr>
        <w:t>contentido</w:t>
      </w:r>
      <w:proofErr w:type="spellEnd"/>
      <w:r>
        <w:rPr>
          <w:rFonts w:ascii="Times New Roman" w:eastAsia="Times New Roman" w:hAnsi="Times New Roman" w:cs="Times New Roman"/>
          <w:kern w:val="0"/>
          <w:lang w:val="en-US" w:eastAsia="es-MX"/>
          <w14:ligatures w14:val="none"/>
        </w:rPr>
        <w:t xml:space="preserve">, I’d like a </w:t>
      </w:r>
      <w:r w:rsidRPr="007B1152">
        <w:rPr>
          <w:rFonts w:ascii="Times New Roman" w:eastAsia="Times New Roman" w:hAnsi="Times New Roman" w:cs="Times New Roman"/>
          <w:kern w:val="0"/>
          <w:lang w:val="en-US" w:eastAsia="es-MX"/>
          <w14:ligatures w14:val="none"/>
        </w:rPr>
        <w:t xml:space="preserve">cuento de </w:t>
      </w:r>
      <w:proofErr w:type="spellStart"/>
      <w:r w:rsidRPr="007B1152">
        <w:rPr>
          <w:rFonts w:ascii="Times New Roman" w:eastAsia="Times New Roman" w:hAnsi="Times New Roman" w:cs="Times New Roman"/>
          <w:kern w:val="0"/>
          <w:lang w:val="en-US" w:eastAsia="es-MX"/>
          <w14:ligatures w14:val="none"/>
        </w:rPr>
        <w:t>prueba</w:t>
      </w:r>
      <w:proofErr w:type="spellEnd"/>
      <w:r w:rsidRPr="007B1152">
        <w:rPr>
          <w:rFonts w:ascii="Times New Roman" w:eastAsia="Times New Roman" w:hAnsi="Times New Roman" w:cs="Times New Roman"/>
          <w:kern w:val="0"/>
          <w:lang w:val="en-US" w:eastAsia="es-MX"/>
          <w14:ligatures w14:val="none"/>
        </w:rPr>
        <w:t xml:space="preserve"> </w:t>
      </w:r>
      <w:r>
        <w:rPr>
          <w:rFonts w:ascii="Times New Roman" w:eastAsia="Times New Roman" w:hAnsi="Times New Roman" w:cs="Times New Roman"/>
          <w:kern w:val="0"/>
          <w:lang w:val="en-US" w:eastAsia="es-MX"/>
          <w14:ligatures w14:val="none"/>
        </w:rPr>
        <w:t>in one language (Spain Spanish for now</w:t>
      </w:r>
      <w:proofErr w:type="gramStart"/>
      <w:r>
        <w:rPr>
          <w:rFonts w:ascii="Times New Roman" w:eastAsia="Times New Roman" w:hAnsi="Times New Roman" w:cs="Times New Roman"/>
          <w:kern w:val="0"/>
          <w:lang w:val="en-US" w:eastAsia="es-MX"/>
          <w14:ligatures w14:val="none"/>
        </w:rPr>
        <w:t>)</w:t>
      </w:r>
      <w:proofErr w:type="gramEnd"/>
      <w:r>
        <w:rPr>
          <w:rFonts w:ascii="Times New Roman" w:eastAsia="Times New Roman" w:hAnsi="Times New Roman" w:cs="Times New Roman"/>
          <w:kern w:val="0"/>
          <w:lang w:val="en-US" w:eastAsia="es-MX"/>
          <w14:ligatures w14:val="none"/>
        </w:rPr>
        <w:t xml:space="preserve"> </w:t>
      </w:r>
      <w:r w:rsidRPr="007B1152">
        <w:rPr>
          <w:rFonts w:ascii="Times New Roman" w:eastAsia="Times New Roman" w:hAnsi="Times New Roman" w:cs="Times New Roman"/>
          <w:kern w:val="0"/>
          <w:lang w:val="en-US" w:eastAsia="es-MX"/>
          <w14:ligatures w14:val="none"/>
        </w:rPr>
        <w:t xml:space="preserve">so we </w:t>
      </w:r>
      <w:r>
        <w:rPr>
          <w:rFonts w:ascii="Times New Roman" w:eastAsia="Times New Roman" w:hAnsi="Times New Roman" w:cs="Times New Roman"/>
          <w:kern w:val="0"/>
          <w:lang w:val="en-US" w:eastAsia="es-MX"/>
          <w14:ligatures w14:val="none"/>
        </w:rPr>
        <w:t xml:space="preserve">make sure it’s good before expanding to all the languages. From there I’d like the ability to </w:t>
      </w:r>
      <w:proofErr w:type="spellStart"/>
      <w:r>
        <w:rPr>
          <w:rFonts w:ascii="Times New Roman" w:eastAsia="Times New Roman" w:hAnsi="Times New Roman" w:cs="Times New Roman"/>
          <w:kern w:val="0"/>
          <w:lang w:val="en-US" w:eastAsia="es-MX"/>
          <w14:ligatures w14:val="none"/>
        </w:rPr>
        <w:t>e</w:t>
      </w:r>
      <w:r w:rsidRPr="007B1152">
        <w:rPr>
          <w:rFonts w:ascii="Times New Roman" w:eastAsia="Times New Roman" w:hAnsi="Times New Roman" w:cs="Times New Roman"/>
          <w:kern w:val="0"/>
          <w:lang w:val="en-US" w:eastAsia="es-MX"/>
          <w14:ligatures w14:val="none"/>
        </w:rPr>
        <w:t>xpandir</w:t>
      </w:r>
      <w:proofErr w:type="spellEnd"/>
      <w:r w:rsidRPr="007B1152">
        <w:rPr>
          <w:rFonts w:ascii="Times New Roman" w:eastAsia="Times New Roman" w:hAnsi="Times New Roman" w:cs="Times New Roman"/>
          <w:kern w:val="0"/>
          <w:lang w:val="en-US" w:eastAsia="es-MX"/>
          <w14:ligatures w14:val="none"/>
        </w:rPr>
        <w:t xml:space="preserve"> a </w:t>
      </w:r>
      <w:proofErr w:type="spellStart"/>
      <w:r w:rsidRPr="007B1152">
        <w:rPr>
          <w:rFonts w:ascii="Times New Roman" w:eastAsia="Times New Roman" w:hAnsi="Times New Roman" w:cs="Times New Roman"/>
          <w:kern w:val="0"/>
          <w:lang w:val="en-US" w:eastAsia="es-MX"/>
          <w14:ligatures w14:val="none"/>
        </w:rPr>
        <w:t>más</w:t>
      </w:r>
      <w:proofErr w:type="spellEnd"/>
      <w:r w:rsidRPr="007B1152">
        <w:rPr>
          <w:rFonts w:ascii="Times New Roman" w:eastAsia="Times New Roman" w:hAnsi="Times New Roman" w:cs="Times New Roman"/>
          <w:kern w:val="0"/>
          <w:lang w:val="en-US" w:eastAsia="es-MX"/>
          <w14:ligatures w14:val="none"/>
        </w:rPr>
        <w:t xml:space="preserve"> lenguas.</w:t>
      </w:r>
    </w:p>
    <w:p w14:paraId="2819A1E4" w14:textId="77777777" w:rsidR="007157CE" w:rsidRPr="007157CE" w:rsidRDefault="007157CE" w:rsidP="007157CE">
      <w:pPr>
        <w:spacing w:after="0" w:line="240" w:lineRule="auto"/>
        <w:rPr>
          <w:rFonts w:ascii="Times New Roman" w:eastAsia="Times New Roman" w:hAnsi="Times New Roman" w:cs="Times New Roman"/>
          <w:kern w:val="0"/>
          <w:lang w:val="en-US" w:eastAsia="es-MX"/>
          <w14:ligatures w14:val="none"/>
        </w:rPr>
      </w:pPr>
    </w:p>
    <w:p w14:paraId="6F5C0506" w14:textId="7A646E68" w:rsidR="007157CE" w:rsidRPr="007157CE" w:rsidRDefault="007157CE" w:rsidP="007157CE">
      <w:pPr>
        <w:rPr>
          <w:lang w:val="en-US"/>
        </w:rPr>
      </w:pPr>
    </w:p>
    <w:p w14:paraId="4D74433D" w14:textId="77777777" w:rsidR="009B7F96" w:rsidRPr="007157CE" w:rsidRDefault="009B7F96">
      <w:pPr>
        <w:rPr>
          <w:lang w:val="en-US"/>
        </w:rPr>
      </w:pPr>
    </w:p>
    <w:sectPr w:rsidR="009B7F96" w:rsidRPr="007157CE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C320745"/>
    <w:multiLevelType w:val="hybridMultilevel"/>
    <w:tmpl w:val="0CCC5F46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100633408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4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B596C"/>
    <w:rsid w:val="000918DD"/>
    <w:rsid w:val="002A1610"/>
    <w:rsid w:val="003177E4"/>
    <w:rsid w:val="00317ABF"/>
    <w:rsid w:val="003721AB"/>
    <w:rsid w:val="00435DCE"/>
    <w:rsid w:val="00453FF1"/>
    <w:rsid w:val="00487A4A"/>
    <w:rsid w:val="004D391B"/>
    <w:rsid w:val="0055606D"/>
    <w:rsid w:val="005B4D94"/>
    <w:rsid w:val="00686B36"/>
    <w:rsid w:val="007157CE"/>
    <w:rsid w:val="0074571E"/>
    <w:rsid w:val="007B1152"/>
    <w:rsid w:val="0089209B"/>
    <w:rsid w:val="008B596C"/>
    <w:rsid w:val="008E0942"/>
    <w:rsid w:val="00913291"/>
    <w:rsid w:val="0099240F"/>
    <w:rsid w:val="009B7461"/>
    <w:rsid w:val="009B7F96"/>
    <w:rsid w:val="009D6328"/>
    <w:rsid w:val="00AD3DBB"/>
    <w:rsid w:val="00B04253"/>
    <w:rsid w:val="00C27BA2"/>
    <w:rsid w:val="00C51892"/>
    <w:rsid w:val="00D844CC"/>
    <w:rsid w:val="00D84D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61CB1B7A"/>
  <w15:chartTrackingRefBased/>
  <w15:docId w15:val="{7AB4C5B2-7B22-A54E-9FAD-7DF5584438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8B596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8B596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8B596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8B596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8B596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8B596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8B596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8B596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8B596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8B596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8B596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rsid w:val="008B596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8B596C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8B596C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8B596C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8B596C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8B596C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8B596C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8B596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8B596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8B596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8B596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8B596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8B596C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8B596C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8B596C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8B596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8B596C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8B596C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9B7F9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s-MX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135</TotalTime>
  <Pages>1</Pages>
  <Words>89</Words>
  <Characters>490</Characters>
  <Application>Microsoft Office Word</Application>
  <DocSecurity>0</DocSecurity>
  <Lines>4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Brett Morrison</dc:creator>
  <cp:keywords/>
  <dc:description/>
  <cp:lastModifiedBy>Brett Morrison</cp:lastModifiedBy>
  <cp:revision>7</cp:revision>
  <dcterms:created xsi:type="dcterms:W3CDTF">2026-09-10T20:19:00Z</dcterms:created>
  <dcterms:modified xsi:type="dcterms:W3CDTF">2026-09-11T18:04:00Z</dcterms:modified>
</cp:coreProperties>
</file>