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6E" w:rsidRDefault="0045446E" w:rsidP="0045446E">
      <w:pPr>
        <w:jc w:val="right"/>
        <w:rPr>
          <w:b/>
        </w:rPr>
      </w:pPr>
      <w:r>
        <w:rPr>
          <w:b/>
        </w:rPr>
        <w:t>Name: ___________________________________</w:t>
      </w:r>
    </w:p>
    <w:p w:rsidR="007959B3" w:rsidRDefault="000B7C95" w:rsidP="0045446E">
      <w:r>
        <w:rPr>
          <w:b/>
        </w:rPr>
        <w:t xml:space="preserve">Week </w:t>
      </w:r>
      <w:r w:rsidR="00332042">
        <w:rPr>
          <w:b/>
        </w:rPr>
        <w:t>1</w:t>
      </w:r>
      <w:r w:rsidR="00C2708A">
        <w:rPr>
          <w:b/>
        </w:rPr>
        <w:t>3</w:t>
      </w:r>
      <w:r w:rsidR="005E298E">
        <w:rPr>
          <w:b/>
        </w:rPr>
        <w:t xml:space="preserve"> Lab: </w:t>
      </w:r>
      <w:r w:rsidR="00836AB3">
        <w:rPr>
          <w:b/>
        </w:rPr>
        <w:t>Clustering Running Backs</w:t>
      </w:r>
    </w:p>
    <w:p w:rsidR="00B8774D" w:rsidRDefault="00332042" w:rsidP="007959B3">
      <w:r>
        <w:t>Start by opening SPSS.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Yo</w:t>
      </w:r>
      <w:r w:rsidR="00BD3FFD">
        <w:t>u’ll find “IBM SPSS Statistics</w:t>
      </w:r>
      <w:r>
        <w:t>” in Programs &gt;&gt; Analysis &amp; Modeling &gt;&gt; Statistics-Math</w:t>
      </w:r>
    </w:p>
    <w:p w:rsidR="00332042" w:rsidRDefault="00332042" w:rsidP="00332042">
      <w:r>
        <w:t xml:space="preserve">Now open the </w:t>
      </w:r>
      <w:r w:rsidR="00C32E00">
        <w:t>running back</w:t>
      </w:r>
      <w:r>
        <w:t xml:space="preserve"> dataset.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 xml:space="preserve">Download from </w:t>
      </w:r>
      <w:proofErr w:type="spellStart"/>
      <w:r>
        <w:t>Oncourse</w:t>
      </w:r>
      <w:proofErr w:type="spellEnd"/>
      <w:r>
        <w:t xml:space="preserve"> &gt;&gt; Resources &gt;&gt; LAB WORKSHEETS &gt;&gt; </w:t>
      </w:r>
      <w:r w:rsidR="00826E50">
        <w:t>Week11</w:t>
      </w:r>
      <w:r w:rsidRPr="00332042">
        <w:t>_</w:t>
      </w:r>
      <w:r w:rsidR="00826E50">
        <w:t>ClusteringRBs</w:t>
      </w:r>
      <w:r w:rsidRPr="00332042">
        <w:t>.xlsx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SPSS, open the XLSX file.</w:t>
      </w:r>
    </w:p>
    <w:p w:rsidR="004A383B" w:rsidRDefault="00353F17" w:rsidP="004A383B">
      <w:pPr>
        <w:jc w:val="center"/>
      </w:pPr>
      <w:r>
        <w:rPr>
          <w:noProof/>
        </w:rPr>
        <w:drawing>
          <wp:inline distT="0" distB="0" distL="0" distR="0" wp14:anchorId="50F01451" wp14:editId="25483D72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32042" w:rsidRDefault="00332042" w:rsidP="00332042">
      <w:r>
        <w:t xml:space="preserve">Run </w:t>
      </w:r>
      <w:r w:rsidR="00C32E00">
        <w:t>K-Means</w:t>
      </w:r>
      <w:r>
        <w:t xml:space="preserve"> on the </w:t>
      </w:r>
      <w:r w:rsidR="00C32E00">
        <w:t>running backs</w:t>
      </w:r>
      <w:r>
        <w:t>.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 xml:space="preserve">In the Analyze menu, go to </w:t>
      </w:r>
      <w:r w:rsidR="00C32E00">
        <w:t>Classify</w:t>
      </w:r>
      <w:r>
        <w:t xml:space="preserve"> &gt;&gt; </w:t>
      </w:r>
      <w:r w:rsidR="00C32E00">
        <w:t>K-Means</w:t>
      </w:r>
      <w:r w:rsidR="004A383B">
        <w:t xml:space="preserve"> Cluster</w:t>
      </w:r>
      <w:r>
        <w:t>…</w:t>
      </w:r>
    </w:p>
    <w:p w:rsidR="00332042" w:rsidRDefault="004A383B" w:rsidP="00332042">
      <w:pPr>
        <w:pStyle w:val="ListParagraph"/>
        <w:numPr>
          <w:ilvl w:val="0"/>
          <w:numId w:val="7"/>
        </w:numPr>
      </w:pPr>
      <w:r>
        <w:t>Put the “</w:t>
      </w:r>
      <w:proofErr w:type="spellStart"/>
      <w:r>
        <w:t>fullname</w:t>
      </w:r>
      <w:proofErr w:type="spellEnd"/>
      <w:r>
        <w:t>” variable in “Label Cases By” area, and put the rest of the variables in the “Variables” field.</w:t>
      </w:r>
    </w:p>
    <w:p w:rsidR="004A383B" w:rsidRDefault="00353F17" w:rsidP="00332042">
      <w:pPr>
        <w:pStyle w:val="ListParagraph"/>
        <w:numPr>
          <w:ilvl w:val="0"/>
          <w:numId w:val="7"/>
        </w:numPr>
      </w:pPr>
      <w:r>
        <w:t>Set the number</w:t>
      </w:r>
      <w:bookmarkStart w:id="0" w:name="_GoBack"/>
      <w:bookmarkEnd w:id="0"/>
      <w:r>
        <w:t xml:space="preserve"> of clusters to 6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“</w:t>
      </w:r>
      <w:r w:rsidR="004A383B">
        <w:t>Save</w:t>
      </w:r>
      <w:r>
        <w:t>…”, select</w:t>
      </w:r>
      <w:r w:rsidR="004A383B">
        <w:t xml:space="preserve"> “Cluster membership” and “Distance from cluster center”</w:t>
      </w:r>
    </w:p>
    <w:p w:rsidR="00332042" w:rsidRDefault="00332042" w:rsidP="00332042">
      <w:pPr>
        <w:pStyle w:val="ListParagraph"/>
        <w:numPr>
          <w:ilvl w:val="0"/>
          <w:numId w:val="7"/>
        </w:numPr>
      </w:pPr>
      <w:r>
        <w:t>In “</w:t>
      </w:r>
      <w:r w:rsidR="004A383B">
        <w:t>Options</w:t>
      </w:r>
      <w:r>
        <w:t>…</w:t>
      </w:r>
      <w:proofErr w:type="gramStart"/>
      <w:r>
        <w:t>”,</w:t>
      </w:r>
      <w:proofErr w:type="gramEnd"/>
      <w:r>
        <w:t xml:space="preserve"> select </w:t>
      </w:r>
      <w:r w:rsidR="004A383B">
        <w:t>“Cluster information for each case” and deselect “Initial cluster centers”</w:t>
      </w:r>
      <w:r>
        <w:t>.</w:t>
      </w:r>
    </w:p>
    <w:p w:rsidR="00332042" w:rsidRDefault="00971B3C" w:rsidP="00332042">
      <w:pPr>
        <w:pStyle w:val="ListParagraph"/>
        <w:numPr>
          <w:ilvl w:val="0"/>
          <w:numId w:val="7"/>
        </w:numPr>
      </w:pPr>
      <w:r>
        <w:t>Back on the main “</w:t>
      </w:r>
      <w:r w:rsidR="004A383B">
        <w:t>K-Means Cluster Analysis</w:t>
      </w:r>
      <w:r>
        <w:t>” window, click “OK.”</w:t>
      </w:r>
    </w:p>
    <w:p w:rsidR="00332042" w:rsidRDefault="004A383B" w:rsidP="007959B3">
      <w:r>
        <w:t>For each of the running backs on your fantasy team (or your</w:t>
      </w:r>
      <w:r w:rsidR="00EA52BA">
        <w:t xml:space="preserve"> 4</w:t>
      </w:r>
      <w:r>
        <w:t xml:space="preserve"> favorite</w:t>
      </w:r>
      <w:r w:rsidR="00EA52BA">
        <w:t>s</w:t>
      </w:r>
      <w:r>
        <w:t>, if you have more than 4), describe the cluster that they’ve been classified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383B" w:rsidTr="004A383B">
        <w:trPr>
          <w:trHeight w:val="503"/>
        </w:trPr>
        <w:tc>
          <w:tcPr>
            <w:tcW w:w="2394" w:type="dxa"/>
          </w:tcPr>
          <w:p w:rsidR="004A383B" w:rsidRDefault="004A383B" w:rsidP="007959B3"/>
        </w:tc>
        <w:tc>
          <w:tcPr>
            <w:tcW w:w="2394" w:type="dxa"/>
          </w:tcPr>
          <w:p w:rsidR="004A383B" w:rsidRDefault="004A383B" w:rsidP="007959B3"/>
        </w:tc>
        <w:tc>
          <w:tcPr>
            <w:tcW w:w="2394" w:type="dxa"/>
          </w:tcPr>
          <w:p w:rsidR="004A383B" w:rsidRDefault="004A383B" w:rsidP="007959B3"/>
        </w:tc>
        <w:tc>
          <w:tcPr>
            <w:tcW w:w="2394" w:type="dxa"/>
          </w:tcPr>
          <w:p w:rsidR="004A383B" w:rsidRDefault="004A383B" w:rsidP="007959B3"/>
        </w:tc>
      </w:tr>
      <w:tr w:rsidR="004A383B" w:rsidTr="00EA52BA">
        <w:trPr>
          <w:trHeight w:val="1511"/>
        </w:trPr>
        <w:tc>
          <w:tcPr>
            <w:tcW w:w="2394" w:type="dxa"/>
          </w:tcPr>
          <w:p w:rsidR="004A383B" w:rsidRDefault="004A383B" w:rsidP="007959B3"/>
        </w:tc>
        <w:tc>
          <w:tcPr>
            <w:tcW w:w="2394" w:type="dxa"/>
          </w:tcPr>
          <w:p w:rsidR="004A383B" w:rsidRDefault="004A383B" w:rsidP="007959B3"/>
        </w:tc>
        <w:tc>
          <w:tcPr>
            <w:tcW w:w="2394" w:type="dxa"/>
          </w:tcPr>
          <w:p w:rsidR="004A383B" w:rsidRDefault="004A383B" w:rsidP="007959B3"/>
        </w:tc>
        <w:tc>
          <w:tcPr>
            <w:tcW w:w="2394" w:type="dxa"/>
          </w:tcPr>
          <w:p w:rsidR="004A383B" w:rsidRDefault="004A383B" w:rsidP="007959B3"/>
        </w:tc>
      </w:tr>
    </w:tbl>
    <w:p w:rsidR="004A383B" w:rsidRPr="007959B3" w:rsidRDefault="004A383B" w:rsidP="00353F17">
      <w:pPr>
        <w:tabs>
          <w:tab w:val="left" w:pos="6041"/>
        </w:tabs>
      </w:pPr>
    </w:p>
    <w:sectPr w:rsidR="004A383B" w:rsidRPr="007959B3" w:rsidSect="00EA52B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454A"/>
    <w:multiLevelType w:val="hybridMultilevel"/>
    <w:tmpl w:val="E9AAA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D262C"/>
    <w:multiLevelType w:val="hybridMultilevel"/>
    <w:tmpl w:val="F96EB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45B6D"/>
    <w:multiLevelType w:val="hybridMultilevel"/>
    <w:tmpl w:val="67B06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83687"/>
    <w:multiLevelType w:val="hybridMultilevel"/>
    <w:tmpl w:val="55202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6F658C"/>
    <w:multiLevelType w:val="hybridMultilevel"/>
    <w:tmpl w:val="DBF6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B31BC"/>
    <w:multiLevelType w:val="hybridMultilevel"/>
    <w:tmpl w:val="AB5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9548C"/>
    <w:multiLevelType w:val="hybridMultilevel"/>
    <w:tmpl w:val="6C58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902617"/>
    <w:multiLevelType w:val="hybridMultilevel"/>
    <w:tmpl w:val="06B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03E39"/>
    <w:multiLevelType w:val="hybridMultilevel"/>
    <w:tmpl w:val="2436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C2"/>
    <w:rsid w:val="000145FC"/>
    <w:rsid w:val="00086497"/>
    <w:rsid w:val="000B7C95"/>
    <w:rsid w:val="000F14F0"/>
    <w:rsid w:val="00171282"/>
    <w:rsid w:val="001778FE"/>
    <w:rsid w:val="00194A8B"/>
    <w:rsid w:val="001E2CED"/>
    <w:rsid w:val="001F1E71"/>
    <w:rsid w:val="00235723"/>
    <w:rsid w:val="00280EA5"/>
    <w:rsid w:val="002C6C9E"/>
    <w:rsid w:val="002E1977"/>
    <w:rsid w:val="002E34D2"/>
    <w:rsid w:val="00332042"/>
    <w:rsid w:val="00353F17"/>
    <w:rsid w:val="003A57F2"/>
    <w:rsid w:val="003C0225"/>
    <w:rsid w:val="0045446E"/>
    <w:rsid w:val="004A383B"/>
    <w:rsid w:val="004F7D82"/>
    <w:rsid w:val="005101B8"/>
    <w:rsid w:val="00531EC9"/>
    <w:rsid w:val="005835D0"/>
    <w:rsid w:val="005E298E"/>
    <w:rsid w:val="00654227"/>
    <w:rsid w:val="00687CC2"/>
    <w:rsid w:val="0069137D"/>
    <w:rsid w:val="006A4B18"/>
    <w:rsid w:val="0070558E"/>
    <w:rsid w:val="00723A4A"/>
    <w:rsid w:val="007959B3"/>
    <w:rsid w:val="007B7BD1"/>
    <w:rsid w:val="007F76E6"/>
    <w:rsid w:val="00824CAE"/>
    <w:rsid w:val="00826E50"/>
    <w:rsid w:val="00836AB3"/>
    <w:rsid w:val="008A37B5"/>
    <w:rsid w:val="008B23B8"/>
    <w:rsid w:val="009011F7"/>
    <w:rsid w:val="009309F8"/>
    <w:rsid w:val="00971B3C"/>
    <w:rsid w:val="00A22AFF"/>
    <w:rsid w:val="00A676EA"/>
    <w:rsid w:val="00AF6EC3"/>
    <w:rsid w:val="00AF6FAD"/>
    <w:rsid w:val="00B04D27"/>
    <w:rsid w:val="00B10651"/>
    <w:rsid w:val="00B8774D"/>
    <w:rsid w:val="00BA5410"/>
    <w:rsid w:val="00BD31B3"/>
    <w:rsid w:val="00BD3FFD"/>
    <w:rsid w:val="00BE7AAD"/>
    <w:rsid w:val="00C072C8"/>
    <w:rsid w:val="00C2708A"/>
    <w:rsid w:val="00C32E00"/>
    <w:rsid w:val="00C64AAD"/>
    <w:rsid w:val="00C70152"/>
    <w:rsid w:val="00C87FD2"/>
    <w:rsid w:val="00CA3A30"/>
    <w:rsid w:val="00CD5ACE"/>
    <w:rsid w:val="00D444D2"/>
    <w:rsid w:val="00D6415B"/>
    <w:rsid w:val="00DD58BA"/>
    <w:rsid w:val="00E05432"/>
    <w:rsid w:val="00EA44EF"/>
    <w:rsid w:val="00EA52BA"/>
    <w:rsid w:val="00ED3355"/>
    <w:rsid w:val="00F3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6E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EC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0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bl-psy-srv\users\bmotz\COURSES\C105\Fall%20-%202013\LECTURES\Week12_ClusteringRB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127.16853070000001</c:v>
                </c:pt>
                <c:pt idx="1">
                  <c:v>106.02</c:v>
                </c:pt>
                <c:pt idx="2">
                  <c:v>90.53</c:v>
                </c:pt>
                <c:pt idx="3">
                  <c:v>81.099999999999994</c:v>
                </c:pt>
                <c:pt idx="4">
                  <c:v>71.22</c:v>
                </c:pt>
                <c:pt idx="5">
                  <c:v>67.033000000000001</c:v>
                </c:pt>
                <c:pt idx="6" formatCode="0.00">
                  <c:v>63.386499999999998</c:v>
                </c:pt>
                <c:pt idx="7">
                  <c:v>59.74</c:v>
                </c:pt>
                <c:pt idx="8">
                  <c:v>55.46</c:v>
                </c:pt>
                <c:pt idx="9">
                  <c:v>51.41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514368"/>
        <c:axId val="93500160"/>
      </c:lineChart>
      <c:catAx>
        <c:axId val="71514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Clusters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93500160"/>
        <c:crosses val="autoZero"/>
        <c:auto val="1"/>
        <c:lblAlgn val="ctr"/>
        <c:lblOffset val="100"/>
        <c:noMultiLvlLbl val="0"/>
      </c:catAx>
      <c:valAx>
        <c:axId val="9350016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Average Distance from Cluster Center</a:t>
                </a:r>
              </a:p>
            </c:rich>
          </c:tx>
          <c:layout>
            <c:manualLayout>
              <c:xMode val="edge"/>
              <c:yMode val="edge"/>
              <c:x val="1.1111111111111112E-2"/>
              <c:y val="7.8572470107903192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1514368"/>
        <c:crosses val="autoZero"/>
        <c:crossBetween val="between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4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Motz, Benjamin Alan</cp:lastModifiedBy>
  <cp:revision>3</cp:revision>
  <cp:lastPrinted>2013-11-14T16:48:00Z</cp:lastPrinted>
  <dcterms:created xsi:type="dcterms:W3CDTF">2014-11-19T19:12:00Z</dcterms:created>
  <dcterms:modified xsi:type="dcterms:W3CDTF">2014-11-19T19:17:00Z</dcterms:modified>
</cp:coreProperties>
</file>