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0FB" w:rsidRPr="007C6509" w:rsidRDefault="007C6509">
      <w:pPr>
        <w:rPr>
          <w:rFonts w:ascii="Georgia" w:hAnsi="Georgia"/>
          <w:b/>
          <w:spacing w:val="-1"/>
          <w:sz w:val="36"/>
          <w:szCs w:val="36"/>
          <w:shd w:val="clear" w:color="auto" w:fill="FFFFFF"/>
        </w:rPr>
      </w:pPr>
      <w:r>
        <w:rPr>
          <w:rFonts w:ascii="Georgia" w:hAnsi="Georgia"/>
          <w:spacing w:val="-1"/>
          <w:sz w:val="36"/>
          <w:szCs w:val="36"/>
          <w:shd w:val="clear" w:color="auto" w:fill="FFFFFF"/>
        </w:rPr>
        <w:t xml:space="preserve">                       </w:t>
      </w:r>
      <w:bookmarkStart w:id="0" w:name="_GoBack"/>
      <w:bookmarkEnd w:id="0"/>
      <w:r w:rsidR="005F20FB" w:rsidRPr="007C6509">
        <w:rPr>
          <w:rFonts w:ascii="Georgia" w:hAnsi="Georgia"/>
          <w:b/>
          <w:spacing w:val="-1"/>
          <w:sz w:val="36"/>
          <w:szCs w:val="36"/>
          <w:shd w:val="clear" w:color="auto" w:fill="FFFFFF"/>
        </w:rPr>
        <w:t>Share Electricity With Neighbours</w:t>
      </w:r>
    </w:p>
    <w:p w:rsidR="005F20FB" w:rsidRPr="007C6509" w:rsidRDefault="005F20FB">
      <w:pPr>
        <w:rPr>
          <w:rFonts w:ascii="Georgia" w:hAnsi="Georgia"/>
          <w:b/>
          <w:spacing w:val="-1"/>
          <w:sz w:val="32"/>
          <w:szCs w:val="32"/>
          <w:shd w:val="clear" w:color="auto" w:fill="FFFFFF"/>
        </w:rPr>
      </w:pPr>
      <w:r w:rsidRPr="007C6509">
        <w:rPr>
          <w:rFonts w:ascii="Georgia" w:hAnsi="Georgia"/>
          <w:b/>
          <w:spacing w:val="-1"/>
          <w:sz w:val="32"/>
          <w:szCs w:val="32"/>
          <w:shd w:val="clear" w:color="auto" w:fill="FFFFFF"/>
        </w:rPr>
        <w:t>Abstract:</w:t>
      </w:r>
    </w:p>
    <w:p w:rsidR="00EF727F" w:rsidRPr="007C6509" w:rsidRDefault="007C6509" w:rsidP="007C6509">
      <w:pPr>
        <w:jc w:val="both"/>
        <w:rPr>
          <w:rFonts w:ascii="Georgia" w:hAnsi="Georgia"/>
          <w:spacing w:val="-1"/>
          <w:sz w:val="32"/>
          <w:szCs w:val="32"/>
          <w:shd w:val="clear" w:color="auto" w:fill="FFFFFF"/>
        </w:rPr>
      </w:pPr>
      <w:r>
        <w:rPr>
          <w:rFonts w:ascii="Georgia" w:hAnsi="Georgia"/>
          <w:spacing w:val="-1"/>
          <w:sz w:val="32"/>
          <w:szCs w:val="32"/>
          <w:shd w:val="clear" w:color="auto" w:fill="FFFFFF"/>
        </w:rPr>
        <w:t>This project is a block chain technology based intranet application.</w:t>
      </w:r>
      <w:r w:rsidR="005D6B6D">
        <w:rPr>
          <w:rFonts w:ascii="Georgia" w:hAnsi="Georgia"/>
          <w:spacing w:val="-1"/>
          <w:sz w:val="32"/>
          <w:szCs w:val="32"/>
          <w:shd w:val="clear" w:color="auto" w:fill="FFFFFF"/>
        </w:rPr>
        <w:t xml:space="preserve">It should be the easiest thing in the world to do. Take one street that has a sunny side and a shady side. The lucky people on the sunny side of the street have solar panels on their roof. It’s more efficient to use electricity close to where it is generated, so instead of selling the excess power back to the grid (which most networked domestic </w:t>
      </w:r>
      <w:r w:rsidR="002C12BA">
        <w:rPr>
          <w:rFonts w:ascii="Georgia" w:hAnsi="Georgia"/>
          <w:spacing w:val="-1"/>
          <w:sz w:val="32"/>
          <w:szCs w:val="32"/>
          <w:shd w:val="clear" w:color="auto" w:fill="FFFFFF"/>
        </w:rPr>
        <w:t xml:space="preserve">solar installations do),imagine if </w:t>
      </w:r>
      <w:r w:rsidR="005D6B6D">
        <w:rPr>
          <w:rFonts w:ascii="Georgia" w:hAnsi="Georgia"/>
          <w:spacing w:val="-1"/>
          <w:sz w:val="32"/>
          <w:szCs w:val="32"/>
          <w:shd w:val="clear" w:color="auto" w:fill="FFFFFF"/>
        </w:rPr>
        <w:t>the owners of the houses with excess power c</w:t>
      </w:r>
      <w:r w:rsidR="002C12BA">
        <w:rPr>
          <w:rFonts w:ascii="Georgia" w:hAnsi="Georgia"/>
          <w:spacing w:val="-1"/>
          <w:sz w:val="32"/>
          <w:szCs w:val="32"/>
          <w:shd w:val="clear" w:color="auto" w:fill="FFFFFF"/>
        </w:rPr>
        <w:t>ould sell it on the local market</w:t>
      </w:r>
      <w:r w:rsidR="005D6B6D">
        <w:rPr>
          <w:rFonts w:ascii="Georgia" w:hAnsi="Georgia"/>
          <w:spacing w:val="-1"/>
          <w:sz w:val="32"/>
          <w:szCs w:val="32"/>
          <w:shd w:val="clear" w:color="auto" w:fill="FFFFFF"/>
        </w:rPr>
        <w:t>. Unfortunately, this would normally come at a cost, with the homeowners having to agree a price among each other and monitor the amount of electricity being used.</w:t>
      </w:r>
      <w:r w:rsidR="002C12BA">
        <w:rPr>
          <w:rFonts w:ascii="Georgia" w:hAnsi="Georgia"/>
          <w:spacing w:val="-1"/>
          <w:sz w:val="32"/>
          <w:szCs w:val="32"/>
          <w:shd w:val="clear" w:color="auto" w:fill="FFFFFF"/>
        </w:rPr>
        <w:t xml:space="preserve"> Here we are providing platform to both users and owners of the house so they can directly interact with each other without involvement of third party. </w:t>
      </w:r>
    </w:p>
    <w:sectPr w:rsidR="00EF727F" w:rsidRPr="007C6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B6D"/>
    <w:rsid w:val="002C12BA"/>
    <w:rsid w:val="005D6B6D"/>
    <w:rsid w:val="005F20FB"/>
    <w:rsid w:val="007C6509"/>
    <w:rsid w:val="00EF7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6B6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6B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dc:creator>
  <cp:lastModifiedBy>net</cp:lastModifiedBy>
  <cp:revision>3</cp:revision>
  <dcterms:created xsi:type="dcterms:W3CDTF">2017-09-21T03:31:00Z</dcterms:created>
  <dcterms:modified xsi:type="dcterms:W3CDTF">2017-09-21T09:07:00Z</dcterms:modified>
</cp:coreProperties>
</file>