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A9" w:rsidRPr="005863F2" w:rsidRDefault="002C3E2A" w:rsidP="005863F2">
      <w:pPr>
        <w:rPr>
          <w:rFonts w:asciiTheme="majorHAnsi" w:hAnsiTheme="majorHAnsi"/>
          <w:b/>
          <w:sz w:val="28"/>
          <w:szCs w:val="28"/>
        </w:rPr>
      </w:pPr>
      <w:r w:rsidRPr="005863F2">
        <w:rPr>
          <w:rFonts w:asciiTheme="majorHAnsi" w:hAnsiTheme="majorHAnsi"/>
          <w:b/>
          <w:sz w:val="28"/>
          <w:szCs w:val="28"/>
        </w:rPr>
        <w:t xml:space="preserve">Freedom </w:t>
      </w:r>
      <w:proofErr w:type="spellStart"/>
      <w:r w:rsidRPr="005863F2">
        <w:rPr>
          <w:rFonts w:asciiTheme="majorHAnsi" w:hAnsiTheme="majorHAnsi"/>
          <w:b/>
          <w:sz w:val="28"/>
          <w:szCs w:val="28"/>
        </w:rPr>
        <w:t>Fone</w:t>
      </w:r>
      <w:proofErr w:type="spellEnd"/>
      <w:r w:rsidRPr="005863F2">
        <w:rPr>
          <w:rFonts w:asciiTheme="majorHAnsi" w:hAnsiTheme="majorHAnsi"/>
          <w:b/>
          <w:sz w:val="28"/>
          <w:szCs w:val="28"/>
        </w:rPr>
        <w:t xml:space="preserve"> Advocacy &amp; User Guide </w:t>
      </w:r>
      <w:r w:rsidR="002C2846" w:rsidRPr="005863F2">
        <w:rPr>
          <w:rFonts w:asciiTheme="majorHAnsi" w:hAnsiTheme="majorHAnsi"/>
          <w:b/>
          <w:sz w:val="28"/>
          <w:szCs w:val="28"/>
        </w:rPr>
        <w:t xml:space="preserve">update </w:t>
      </w:r>
      <w:r w:rsidRPr="005863F2">
        <w:rPr>
          <w:rFonts w:asciiTheme="majorHAnsi" w:hAnsiTheme="majorHAnsi"/>
          <w:b/>
          <w:sz w:val="28"/>
          <w:szCs w:val="28"/>
        </w:rPr>
        <w:t xml:space="preserve">- </w:t>
      </w:r>
      <w:r w:rsidR="00574000" w:rsidRPr="005863F2">
        <w:rPr>
          <w:rFonts w:asciiTheme="majorHAnsi" w:hAnsiTheme="majorHAnsi"/>
          <w:b/>
          <w:sz w:val="28"/>
          <w:szCs w:val="28"/>
        </w:rPr>
        <w:t>Version 2S7</w:t>
      </w:r>
      <w:r w:rsidR="00CB5F5E" w:rsidRPr="005863F2">
        <w:rPr>
          <w:rFonts w:asciiTheme="majorHAnsi" w:hAnsiTheme="majorHAnsi"/>
          <w:b/>
          <w:sz w:val="28"/>
          <w:szCs w:val="28"/>
        </w:rPr>
        <w:t>/8</w:t>
      </w:r>
      <w:r w:rsidR="005A737F" w:rsidRPr="005863F2">
        <w:rPr>
          <w:rFonts w:asciiTheme="majorHAnsi" w:hAnsiTheme="majorHAnsi"/>
          <w:b/>
          <w:sz w:val="28"/>
          <w:szCs w:val="28"/>
        </w:rPr>
        <w:t xml:space="preserve"> </w:t>
      </w:r>
    </w:p>
    <w:p w:rsidR="002C3E2A" w:rsidRDefault="002C3E2A" w:rsidP="002C3E2A">
      <w:r>
        <w:t xml:space="preserve">Last update: </w:t>
      </w:r>
      <w:r w:rsidR="006F1A0A">
        <w:t>August 0</w:t>
      </w:r>
      <w:r w:rsidR="00F864B9">
        <w:t>7</w:t>
      </w:r>
      <w:r>
        <w:t>, 2014</w:t>
      </w:r>
    </w:p>
    <w:p w:rsidR="0029749D" w:rsidRPr="0029749D" w:rsidRDefault="0029749D" w:rsidP="0029749D">
      <w:pPr>
        <w:rPr>
          <w:rFonts w:asciiTheme="majorHAnsi" w:hAnsiTheme="majorHAnsi"/>
          <w:b/>
          <w:sz w:val="26"/>
          <w:szCs w:val="26"/>
        </w:rPr>
      </w:pPr>
      <w:r w:rsidRPr="0029749D">
        <w:rPr>
          <w:rFonts w:asciiTheme="majorHAnsi" w:hAnsiTheme="majorHAnsi"/>
          <w:b/>
          <w:sz w:val="26"/>
          <w:szCs w:val="26"/>
        </w:rPr>
        <w:t>Contents</w:t>
      </w:r>
    </w:p>
    <w:p w:rsidR="00F864B9" w:rsidRDefault="00D31D3A">
      <w:pPr>
        <w:pStyle w:val="TOC2"/>
        <w:tabs>
          <w:tab w:val="right" w:leader="dot" w:pos="9016"/>
        </w:tabs>
        <w:rPr>
          <w:noProof/>
          <w:sz w:val="22"/>
          <w:lang w:val="en-GB" w:eastAsia="en-GB" w:bidi="ar-SA"/>
        </w:rPr>
      </w:pPr>
      <w:r>
        <w:fldChar w:fldCharType="begin"/>
      </w:r>
      <w:r w:rsidR="0029749D">
        <w:instrText xml:space="preserve"> TOC \o "1-3" \h \z \u </w:instrText>
      </w:r>
      <w:r>
        <w:fldChar w:fldCharType="separate"/>
      </w:r>
      <w:hyperlink w:anchor="_Toc395182962" w:history="1">
        <w:r w:rsidR="00F864B9" w:rsidRPr="00483764">
          <w:rPr>
            <w:rStyle w:val="Hyperlink"/>
            <w:noProof/>
          </w:rPr>
          <w:t>What’s new?</w:t>
        </w:r>
        <w:r w:rsidR="00F864B9">
          <w:rPr>
            <w:noProof/>
            <w:webHidden/>
          </w:rPr>
          <w:tab/>
        </w:r>
        <w:r w:rsidR="00F864B9">
          <w:rPr>
            <w:noProof/>
            <w:webHidden/>
          </w:rPr>
          <w:fldChar w:fldCharType="begin"/>
        </w:r>
        <w:r w:rsidR="00F864B9">
          <w:rPr>
            <w:noProof/>
            <w:webHidden/>
          </w:rPr>
          <w:instrText xml:space="preserve"> PAGEREF _Toc395182962 \h </w:instrText>
        </w:r>
        <w:r w:rsidR="00F864B9">
          <w:rPr>
            <w:noProof/>
            <w:webHidden/>
          </w:rPr>
        </w:r>
        <w:r w:rsidR="00F864B9">
          <w:rPr>
            <w:noProof/>
            <w:webHidden/>
          </w:rPr>
          <w:fldChar w:fldCharType="separate"/>
        </w:r>
        <w:r w:rsidR="00F864B9">
          <w:rPr>
            <w:noProof/>
            <w:webHidden/>
          </w:rPr>
          <w:t>2</w:t>
        </w:r>
        <w:r w:rsidR="00F864B9">
          <w:rPr>
            <w:noProof/>
            <w:webHidden/>
          </w:rPr>
          <w:fldChar w:fldCharType="end"/>
        </w:r>
      </w:hyperlink>
    </w:p>
    <w:p w:rsidR="00F864B9" w:rsidRDefault="00F864B9">
      <w:pPr>
        <w:pStyle w:val="TOC2"/>
        <w:tabs>
          <w:tab w:val="right" w:leader="dot" w:pos="9016"/>
        </w:tabs>
        <w:rPr>
          <w:noProof/>
          <w:sz w:val="22"/>
          <w:lang w:val="en-GB" w:eastAsia="en-GB" w:bidi="ar-SA"/>
        </w:rPr>
      </w:pPr>
      <w:hyperlink w:anchor="_Toc395182963" w:history="1">
        <w:r w:rsidRPr="00483764">
          <w:rPr>
            <w:rStyle w:val="Hyperlink"/>
            <w:noProof/>
          </w:rPr>
          <w:t>What else has been improved?</w:t>
        </w:r>
        <w:r>
          <w:rPr>
            <w:noProof/>
            <w:webHidden/>
          </w:rPr>
          <w:tab/>
        </w:r>
        <w:r>
          <w:rPr>
            <w:noProof/>
            <w:webHidden/>
          </w:rPr>
          <w:fldChar w:fldCharType="begin"/>
        </w:r>
        <w:r>
          <w:rPr>
            <w:noProof/>
            <w:webHidden/>
          </w:rPr>
          <w:instrText xml:space="preserve"> PAGEREF _Toc395182963 \h </w:instrText>
        </w:r>
        <w:r>
          <w:rPr>
            <w:noProof/>
            <w:webHidden/>
          </w:rPr>
        </w:r>
        <w:r>
          <w:rPr>
            <w:noProof/>
            <w:webHidden/>
          </w:rPr>
          <w:fldChar w:fldCharType="separate"/>
        </w:r>
        <w:r>
          <w:rPr>
            <w:noProof/>
            <w:webHidden/>
          </w:rPr>
          <w:t>2</w:t>
        </w:r>
        <w:r>
          <w:rPr>
            <w:noProof/>
            <w:webHidden/>
          </w:rPr>
          <w:fldChar w:fldCharType="end"/>
        </w:r>
      </w:hyperlink>
    </w:p>
    <w:p w:rsidR="00F864B9" w:rsidRDefault="00F864B9">
      <w:pPr>
        <w:pStyle w:val="TOC2"/>
        <w:tabs>
          <w:tab w:val="right" w:leader="dot" w:pos="9016"/>
        </w:tabs>
        <w:rPr>
          <w:noProof/>
          <w:sz w:val="22"/>
          <w:lang w:val="en-GB" w:eastAsia="en-GB" w:bidi="ar-SA"/>
        </w:rPr>
      </w:pPr>
      <w:hyperlink w:anchor="_Toc395182964" w:history="1">
        <w:r w:rsidRPr="00483764">
          <w:rPr>
            <w:rStyle w:val="Hyperlink"/>
            <w:noProof/>
          </w:rPr>
          <w:t>What’s the difference between FFv2S7 and FFv2S8?</w:t>
        </w:r>
        <w:r>
          <w:rPr>
            <w:noProof/>
            <w:webHidden/>
          </w:rPr>
          <w:tab/>
        </w:r>
        <w:r>
          <w:rPr>
            <w:noProof/>
            <w:webHidden/>
          </w:rPr>
          <w:fldChar w:fldCharType="begin"/>
        </w:r>
        <w:r>
          <w:rPr>
            <w:noProof/>
            <w:webHidden/>
          </w:rPr>
          <w:instrText xml:space="preserve"> PAGEREF _Toc395182964 \h </w:instrText>
        </w:r>
        <w:r>
          <w:rPr>
            <w:noProof/>
            <w:webHidden/>
          </w:rPr>
        </w:r>
        <w:r>
          <w:rPr>
            <w:noProof/>
            <w:webHidden/>
          </w:rPr>
          <w:fldChar w:fldCharType="separate"/>
        </w:r>
        <w:r>
          <w:rPr>
            <w:noProof/>
            <w:webHidden/>
          </w:rPr>
          <w:t>2</w:t>
        </w:r>
        <w:r>
          <w:rPr>
            <w:noProof/>
            <w:webHidden/>
          </w:rPr>
          <w:fldChar w:fldCharType="end"/>
        </w:r>
      </w:hyperlink>
    </w:p>
    <w:p w:rsidR="00F864B9" w:rsidRDefault="00F864B9">
      <w:pPr>
        <w:pStyle w:val="TOC2"/>
        <w:tabs>
          <w:tab w:val="left" w:pos="880"/>
          <w:tab w:val="right" w:leader="dot" w:pos="9016"/>
        </w:tabs>
        <w:rPr>
          <w:noProof/>
          <w:sz w:val="22"/>
          <w:lang w:val="en-GB" w:eastAsia="en-GB" w:bidi="ar-SA"/>
        </w:rPr>
      </w:pPr>
      <w:hyperlink w:anchor="_Toc395182965" w:history="1">
        <w:r w:rsidRPr="00483764">
          <w:rPr>
            <w:rStyle w:val="Hyperlink"/>
            <w:noProof/>
          </w:rPr>
          <w:t>1.1</w:t>
        </w:r>
        <w:r>
          <w:rPr>
            <w:noProof/>
            <w:sz w:val="22"/>
            <w:lang w:val="en-GB" w:eastAsia="en-GB" w:bidi="ar-SA"/>
          </w:rPr>
          <w:tab/>
        </w:r>
        <w:r w:rsidRPr="00483764">
          <w:rPr>
            <w:rStyle w:val="Hyperlink"/>
            <w:noProof/>
          </w:rPr>
          <w:t>The SMS Centre</w:t>
        </w:r>
        <w:r>
          <w:rPr>
            <w:noProof/>
            <w:webHidden/>
          </w:rPr>
          <w:tab/>
        </w:r>
        <w:r>
          <w:rPr>
            <w:noProof/>
            <w:webHidden/>
          </w:rPr>
          <w:fldChar w:fldCharType="begin"/>
        </w:r>
        <w:r>
          <w:rPr>
            <w:noProof/>
            <w:webHidden/>
          </w:rPr>
          <w:instrText xml:space="preserve"> PAGEREF _Toc395182965 \h </w:instrText>
        </w:r>
        <w:r>
          <w:rPr>
            <w:noProof/>
            <w:webHidden/>
          </w:rPr>
        </w:r>
        <w:r>
          <w:rPr>
            <w:noProof/>
            <w:webHidden/>
          </w:rPr>
          <w:fldChar w:fldCharType="separate"/>
        </w:r>
        <w:r>
          <w:rPr>
            <w:noProof/>
            <w:webHidden/>
          </w:rPr>
          <w:t>3</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66" w:history="1">
        <w:r w:rsidRPr="00483764">
          <w:rPr>
            <w:rStyle w:val="Hyperlink"/>
            <w:noProof/>
          </w:rPr>
          <w:t>1.1.1</w:t>
        </w:r>
        <w:r>
          <w:rPr>
            <w:noProof/>
            <w:sz w:val="22"/>
            <w:lang w:val="en-GB" w:eastAsia="en-GB" w:bidi="ar-SA"/>
          </w:rPr>
          <w:tab/>
        </w:r>
        <w:r w:rsidRPr="00483764">
          <w:rPr>
            <w:rStyle w:val="Hyperlink"/>
            <w:noProof/>
          </w:rPr>
          <w:t>Receiving SMS - Inboxes</w:t>
        </w:r>
        <w:r>
          <w:rPr>
            <w:noProof/>
            <w:webHidden/>
          </w:rPr>
          <w:tab/>
        </w:r>
        <w:r>
          <w:rPr>
            <w:noProof/>
            <w:webHidden/>
          </w:rPr>
          <w:fldChar w:fldCharType="begin"/>
        </w:r>
        <w:r>
          <w:rPr>
            <w:noProof/>
            <w:webHidden/>
          </w:rPr>
          <w:instrText xml:space="preserve"> PAGEREF _Toc395182966 \h </w:instrText>
        </w:r>
        <w:r>
          <w:rPr>
            <w:noProof/>
            <w:webHidden/>
          </w:rPr>
        </w:r>
        <w:r>
          <w:rPr>
            <w:noProof/>
            <w:webHidden/>
          </w:rPr>
          <w:fldChar w:fldCharType="separate"/>
        </w:r>
        <w:r>
          <w:rPr>
            <w:noProof/>
            <w:webHidden/>
          </w:rPr>
          <w:t>3</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67" w:history="1">
        <w:r w:rsidRPr="00483764">
          <w:rPr>
            <w:rStyle w:val="Hyperlink"/>
            <w:noProof/>
          </w:rPr>
          <w:t>1.1.2</w:t>
        </w:r>
        <w:r>
          <w:rPr>
            <w:noProof/>
            <w:sz w:val="22"/>
            <w:lang w:val="en-GB" w:eastAsia="en-GB" w:bidi="ar-SA"/>
          </w:rPr>
          <w:tab/>
        </w:r>
        <w:r w:rsidRPr="00483764">
          <w:rPr>
            <w:rStyle w:val="Hyperlink"/>
            <w:noProof/>
          </w:rPr>
          <w:t>Sending SMSs</w:t>
        </w:r>
        <w:r>
          <w:rPr>
            <w:noProof/>
            <w:webHidden/>
          </w:rPr>
          <w:tab/>
        </w:r>
        <w:r>
          <w:rPr>
            <w:noProof/>
            <w:webHidden/>
          </w:rPr>
          <w:fldChar w:fldCharType="begin"/>
        </w:r>
        <w:r>
          <w:rPr>
            <w:noProof/>
            <w:webHidden/>
          </w:rPr>
          <w:instrText xml:space="preserve"> PAGEREF _Toc395182967 \h </w:instrText>
        </w:r>
        <w:r>
          <w:rPr>
            <w:noProof/>
            <w:webHidden/>
          </w:rPr>
        </w:r>
        <w:r>
          <w:rPr>
            <w:noProof/>
            <w:webHidden/>
          </w:rPr>
          <w:fldChar w:fldCharType="separate"/>
        </w:r>
        <w:r>
          <w:rPr>
            <w:noProof/>
            <w:webHidden/>
          </w:rPr>
          <w:t>7</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68" w:history="1">
        <w:r w:rsidRPr="00483764">
          <w:rPr>
            <w:rStyle w:val="Hyperlink"/>
            <w:noProof/>
          </w:rPr>
          <w:t>1.1.3</w:t>
        </w:r>
        <w:r>
          <w:rPr>
            <w:noProof/>
            <w:sz w:val="22"/>
            <w:lang w:val="en-GB" w:eastAsia="en-GB" w:bidi="ar-SA"/>
          </w:rPr>
          <w:tab/>
        </w:r>
        <w:r w:rsidRPr="00483764">
          <w:rPr>
            <w:rStyle w:val="Hyperlink"/>
            <w:noProof/>
          </w:rPr>
          <w:t>Create SMS Batch</w:t>
        </w:r>
        <w:r>
          <w:rPr>
            <w:noProof/>
            <w:webHidden/>
          </w:rPr>
          <w:tab/>
        </w:r>
        <w:r>
          <w:rPr>
            <w:noProof/>
            <w:webHidden/>
          </w:rPr>
          <w:fldChar w:fldCharType="begin"/>
        </w:r>
        <w:r>
          <w:rPr>
            <w:noProof/>
            <w:webHidden/>
          </w:rPr>
          <w:instrText xml:space="preserve"> PAGEREF _Toc395182968 \h </w:instrText>
        </w:r>
        <w:r>
          <w:rPr>
            <w:noProof/>
            <w:webHidden/>
          </w:rPr>
        </w:r>
        <w:r>
          <w:rPr>
            <w:noProof/>
            <w:webHidden/>
          </w:rPr>
          <w:fldChar w:fldCharType="separate"/>
        </w:r>
        <w:r>
          <w:rPr>
            <w:noProof/>
            <w:webHidden/>
          </w:rPr>
          <w:t>9</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69" w:history="1">
        <w:r w:rsidRPr="00483764">
          <w:rPr>
            <w:rStyle w:val="Hyperlink"/>
            <w:noProof/>
          </w:rPr>
          <w:t>1.1.4</w:t>
        </w:r>
        <w:r>
          <w:rPr>
            <w:noProof/>
            <w:sz w:val="22"/>
            <w:lang w:val="en-GB" w:eastAsia="en-GB" w:bidi="ar-SA"/>
          </w:rPr>
          <w:tab/>
        </w:r>
        <w:r w:rsidRPr="00483764">
          <w:rPr>
            <w:rStyle w:val="Hyperlink"/>
            <w:noProof/>
          </w:rPr>
          <w:t>Viewing SMS Batches and delivery status</w:t>
        </w:r>
        <w:r>
          <w:rPr>
            <w:noProof/>
            <w:webHidden/>
          </w:rPr>
          <w:tab/>
        </w:r>
        <w:r>
          <w:rPr>
            <w:noProof/>
            <w:webHidden/>
          </w:rPr>
          <w:fldChar w:fldCharType="begin"/>
        </w:r>
        <w:r>
          <w:rPr>
            <w:noProof/>
            <w:webHidden/>
          </w:rPr>
          <w:instrText xml:space="preserve"> PAGEREF _Toc395182969 \h </w:instrText>
        </w:r>
        <w:r>
          <w:rPr>
            <w:noProof/>
            <w:webHidden/>
          </w:rPr>
        </w:r>
        <w:r>
          <w:rPr>
            <w:noProof/>
            <w:webHidden/>
          </w:rPr>
          <w:fldChar w:fldCharType="separate"/>
        </w:r>
        <w:r>
          <w:rPr>
            <w:noProof/>
            <w:webHidden/>
          </w:rPr>
          <w:t>10</w:t>
        </w:r>
        <w:r>
          <w:rPr>
            <w:noProof/>
            <w:webHidden/>
          </w:rPr>
          <w:fldChar w:fldCharType="end"/>
        </w:r>
      </w:hyperlink>
    </w:p>
    <w:p w:rsidR="00F864B9" w:rsidRDefault="00F864B9">
      <w:pPr>
        <w:pStyle w:val="TOC2"/>
        <w:tabs>
          <w:tab w:val="left" w:pos="880"/>
          <w:tab w:val="right" w:leader="dot" w:pos="9016"/>
        </w:tabs>
        <w:rPr>
          <w:noProof/>
          <w:sz w:val="22"/>
          <w:lang w:val="en-GB" w:eastAsia="en-GB" w:bidi="ar-SA"/>
        </w:rPr>
      </w:pPr>
      <w:hyperlink w:anchor="_Toc395182970" w:history="1">
        <w:r w:rsidRPr="00483764">
          <w:rPr>
            <w:rStyle w:val="Hyperlink"/>
            <w:noProof/>
          </w:rPr>
          <w:t>1.2</w:t>
        </w:r>
        <w:r>
          <w:rPr>
            <w:noProof/>
            <w:sz w:val="22"/>
            <w:lang w:val="en-GB" w:eastAsia="en-GB" w:bidi="ar-SA"/>
          </w:rPr>
          <w:tab/>
        </w:r>
        <w:r w:rsidRPr="00483764">
          <w:rPr>
            <w:rStyle w:val="Hyperlink"/>
            <w:noProof/>
          </w:rPr>
          <w:t>Improved Hardware management</w:t>
        </w:r>
        <w:r>
          <w:rPr>
            <w:noProof/>
            <w:webHidden/>
          </w:rPr>
          <w:tab/>
        </w:r>
        <w:r>
          <w:rPr>
            <w:noProof/>
            <w:webHidden/>
          </w:rPr>
          <w:fldChar w:fldCharType="begin"/>
        </w:r>
        <w:r>
          <w:rPr>
            <w:noProof/>
            <w:webHidden/>
          </w:rPr>
          <w:instrText xml:space="preserve"> PAGEREF _Toc395182970 \h </w:instrText>
        </w:r>
        <w:r>
          <w:rPr>
            <w:noProof/>
            <w:webHidden/>
          </w:rPr>
        </w:r>
        <w:r>
          <w:rPr>
            <w:noProof/>
            <w:webHidden/>
          </w:rPr>
          <w:fldChar w:fldCharType="separate"/>
        </w:r>
        <w:r>
          <w:rPr>
            <w:noProof/>
            <w:webHidden/>
          </w:rPr>
          <w:t>11</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71" w:history="1">
        <w:r w:rsidRPr="00483764">
          <w:rPr>
            <w:rStyle w:val="Hyperlink"/>
            <w:noProof/>
          </w:rPr>
          <w:t>1.2.1</w:t>
        </w:r>
        <w:r>
          <w:rPr>
            <w:noProof/>
            <w:sz w:val="22"/>
            <w:lang w:val="en-GB" w:eastAsia="en-GB" w:bidi="ar-SA"/>
          </w:rPr>
          <w:tab/>
        </w:r>
        <w:r w:rsidRPr="00483764">
          <w:rPr>
            <w:rStyle w:val="Hyperlink"/>
            <w:noProof/>
          </w:rPr>
          <w:t>Buying USB GSM voice enabled dongles – some advice</w:t>
        </w:r>
        <w:r>
          <w:rPr>
            <w:noProof/>
            <w:webHidden/>
          </w:rPr>
          <w:tab/>
        </w:r>
        <w:r>
          <w:rPr>
            <w:noProof/>
            <w:webHidden/>
          </w:rPr>
          <w:fldChar w:fldCharType="begin"/>
        </w:r>
        <w:r>
          <w:rPr>
            <w:noProof/>
            <w:webHidden/>
          </w:rPr>
          <w:instrText xml:space="preserve"> PAGEREF _Toc395182971 \h </w:instrText>
        </w:r>
        <w:r>
          <w:rPr>
            <w:noProof/>
            <w:webHidden/>
          </w:rPr>
        </w:r>
        <w:r>
          <w:rPr>
            <w:noProof/>
            <w:webHidden/>
          </w:rPr>
          <w:fldChar w:fldCharType="separate"/>
        </w:r>
        <w:r>
          <w:rPr>
            <w:noProof/>
            <w:webHidden/>
          </w:rPr>
          <w:t>11</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72" w:history="1">
        <w:r w:rsidRPr="00483764">
          <w:rPr>
            <w:rStyle w:val="Hyperlink"/>
            <w:noProof/>
          </w:rPr>
          <w:t>1.2.2</w:t>
        </w:r>
        <w:r>
          <w:rPr>
            <w:noProof/>
            <w:sz w:val="22"/>
            <w:lang w:val="en-GB" w:eastAsia="en-GB" w:bidi="ar-SA"/>
          </w:rPr>
          <w:tab/>
        </w:r>
        <w:r w:rsidRPr="00483764">
          <w:rPr>
            <w:rStyle w:val="Hyperlink"/>
            <w:noProof/>
          </w:rPr>
          <w:t>Configuration options</w:t>
        </w:r>
        <w:r>
          <w:rPr>
            <w:noProof/>
            <w:webHidden/>
          </w:rPr>
          <w:tab/>
        </w:r>
        <w:r>
          <w:rPr>
            <w:noProof/>
            <w:webHidden/>
          </w:rPr>
          <w:fldChar w:fldCharType="begin"/>
        </w:r>
        <w:r>
          <w:rPr>
            <w:noProof/>
            <w:webHidden/>
          </w:rPr>
          <w:instrText xml:space="preserve"> PAGEREF _Toc395182972 \h </w:instrText>
        </w:r>
        <w:r>
          <w:rPr>
            <w:noProof/>
            <w:webHidden/>
          </w:rPr>
        </w:r>
        <w:r>
          <w:rPr>
            <w:noProof/>
            <w:webHidden/>
          </w:rPr>
          <w:fldChar w:fldCharType="separate"/>
        </w:r>
        <w:r>
          <w:rPr>
            <w:noProof/>
            <w:webHidden/>
          </w:rPr>
          <w:t>11</w:t>
        </w:r>
        <w:r>
          <w:rPr>
            <w:noProof/>
            <w:webHidden/>
          </w:rPr>
          <w:fldChar w:fldCharType="end"/>
        </w:r>
      </w:hyperlink>
    </w:p>
    <w:p w:rsidR="00F864B9" w:rsidRDefault="00F864B9">
      <w:pPr>
        <w:pStyle w:val="TOC3"/>
        <w:tabs>
          <w:tab w:val="left" w:pos="1320"/>
          <w:tab w:val="right" w:leader="dot" w:pos="9016"/>
        </w:tabs>
        <w:rPr>
          <w:noProof/>
          <w:sz w:val="22"/>
          <w:lang w:val="en-GB" w:eastAsia="en-GB" w:bidi="ar-SA"/>
        </w:rPr>
      </w:pPr>
      <w:hyperlink w:anchor="_Toc395182973" w:history="1">
        <w:r w:rsidRPr="00483764">
          <w:rPr>
            <w:rStyle w:val="Hyperlink"/>
            <w:noProof/>
          </w:rPr>
          <w:t>1.2.3</w:t>
        </w:r>
        <w:r>
          <w:rPr>
            <w:noProof/>
            <w:sz w:val="22"/>
            <w:lang w:val="en-GB" w:eastAsia="en-GB" w:bidi="ar-SA"/>
          </w:rPr>
          <w:tab/>
        </w:r>
        <w:r w:rsidRPr="00483764">
          <w:rPr>
            <w:rStyle w:val="Hyperlink"/>
            <w:noProof/>
          </w:rPr>
          <w:t>Hardware detection and setup of USB GSM dongles</w:t>
        </w:r>
        <w:r>
          <w:rPr>
            <w:noProof/>
            <w:webHidden/>
          </w:rPr>
          <w:tab/>
        </w:r>
        <w:r>
          <w:rPr>
            <w:noProof/>
            <w:webHidden/>
          </w:rPr>
          <w:fldChar w:fldCharType="begin"/>
        </w:r>
        <w:r>
          <w:rPr>
            <w:noProof/>
            <w:webHidden/>
          </w:rPr>
          <w:instrText xml:space="preserve"> PAGEREF _Toc395182973 \h </w:instrText>
        </w:r>
        <w:r>
          <w:rPr>
            <w:noProof/>
            <w:webHidden/>
          </w:rPr>
        </w:r>
        <w:r>
          <w:rPr>
            <w:noProof/>
            <w:webHidden/>
          </w:rPr>
          <w:fldChar w:fldCharType="separate"/>
        </w:r>
        <w:r>
          <w:rPr>
            <w:noProof/>
            <w:webHidden/>
          </w:rPr>
          <w:t>12</w:t>
        </w:r>
        <w:r>
          <w:rPr>
            <w:noProof/>
            <w:webHidden/>
          </w:rPr>
          <w:fldChar w:fldCharType="end"/>
        </w:r>
      </w:hyperlink>
    </w:p>
    <w:p w:rsidR="00F864B9" w:rsidRDefault="00F864B9">
      <w:pPr>
        <w:pStyle w:val="TOC2"/>
        <w:tabs>
          <w:tab w:val="left" w:pos="880"/>
          <w:tab w:val="right" w:leader="dot" w:pos="9016"/>
        </w:tabs>
        <w:rPr>
          <w:noProof/>
          <w:sz w:val="22"/>
          <w:lang w:val="en-GB" w:eastAsia="en-GB" w:bidi="ar-SA"/>
        </w:rPr>
      </w:pPr>
      <w:hyperlink w:anchor="_Toc395182974" w:history="1">
        <w:r w:rsidRPr="00483764">
          <w:rPr>
            <w:rStyle w:val="Hyperlink"/>
            <w:noProof/>
          </w:rPr>
          <w:t>1.3</w:t>
        </w:r>
        <w:r>
          <w:rPr>
            <w:noProof/>
            <w:sz w:val="22"/>
            <w:lang w:val="en-GB" w:eastAsia="en-GB" w:bidi="ar-SA"/>
          </w:rPr>
          <w:tab/>
        </w:r>
        <w:r w:rsidRPr="00483764">
          <w:rPr>
            <w:rStyle w:val="Hyperlink"/>
            <w:noProof/>
          </w:rPr>
          <w:t>OfficeRoute SIP security options</w:t>
        </w:r>
        <w:r>
          <w:rPr>
            <w:noProof/>
            <w:webHidden/>
          </w:rPr>
          <w:tab/>
        </w:r>
        <w:r>
          <w:rPr>
            <w:noProof/>
            <w:webHidden/>
          </w:rPr>
          <w:fldChar w:fldCharType="begin"/>
        </w:r>
        <w:r>
          <w:rPr>
            <w:noProof/>
            <w:webHidden/>
          </w:rPr>
          <w:instrText xml:space="preserve"> PAGEREF _Toc395182974 \h </w:instrText>
        </w:r>
        <w:r>
          <w:rPr>
            <w:noProof/>
            <w:webHidden/>
          </w:rPr>
        </w:r>
        <w:r>
          <w:rPr>
            <w:noProof/>
            <w:webHidden/>
          </w:rPr>
          <w:fldChar w:fldCharType="separate"/>
        </w:r>
        <w:r>
          <w:rPr>
            <w:noProof/>
            <w:webHidden/>
          </w:rPr>
          <w:t>13</w:t>
        </w:r>
        <w:r>
          <w:rPr>
            <w:noProof/>
            <w:webHidden/>
          </w:rPr>
          <w:fldChar w:fldCharType="end"/>
        </w:r>
      </w:hyperlink>
    </w:p>
    <w:p w:rsidR="00F864B9" w:rsidRDefault="00F864B9">
      <w:pPr>
        <w:pStyle w:val="TOC2"/>
        <w:tabs>
          <w:tab w:val="left" w:pos="880"/>
          <w:tab w:val="right" w:leader="dot" w:pos="9016"/>
        </w:tabs>
        <w:rPr>
          <w:noProof/>
          <w:sz w:val="22"/>
          <w:lang w:val="en-GB" w:eastAsia="en-GB" w:bidi="ar-SA"/>
        </w:rPr>
      </w:pPr>
      <w:hyperlink w:anchor="_Toc395182975" w:history="1">
        <w:r w:rsidRPr="00483764">
          <w:rPr>
            <w:rStyle w:val="Hyperlink"/>
            <w:noProof/>
          </w:rPr>
          <w:t>1.4</w:t>
        </w:r>
        <w:r>
          <w:rPr>
            <w:noProof/>
            <w:sz w:val="22"/>
            <w:lang w:val="en-GB" w:eastAsia="en-GB" w:bidi="ar-SA"/>
          </w:rPr>
          <w:tab/>
        </w:r>
        <w:r w:rsidRPr="00483764">
          <w:rPr>
            <w:rStyle w:val="Hyperlink"/>
            <w:noProof/>
          </w:rPr>
          <w:t>Reporting – Graphics reporting tool</w:t>
        </w:r>
        <w:r>
          <w:rPr>
            <w:noProof/>
            <w:webHidden/>
          </w:rPr>
          <w:tab/>
        </w:r>
        <w:r>
          <w:rPr>
            <w:noProof/>
            <w:webHidden/>
          </w:rPr>
          <w:fldChar w:fldCharType="begin"/>
        </w:r>
        <w:r>
          <w:rPr>
            <w:noProof/>
            <w:webHidden/>
          </w:rPr>
          <w:instrText xml:space="preserve"> PAGEREF _Toc395182975 \h </w:instrText>
        </w:r>
        <w:r>
          <w:rPr>
            <w:noProof/>
            <w:webHidden/>
          </w:rPr>
        </w:r>
        <w:r>
          <w:rPr>
            <w:noProof/>
            <w:webHidden/>
          </w:rPr>
          <w:fldChar w:fldCharType="separate"/>
        </w:r>
        <w:r>
          <w:rPr>
            <w:noProof/>
            <w:webHidden/>
          </w:rPr>
          <w:t>13</w:t>
        </w:r>
        <w:r>
          <w:rPr>
            <w:noProof/>
            <w:webHidden/>
          </w:rPr>
          <w:fldChar w:fldCharType="end"/>
        </w:r>
      </w:hyperlink>
    </w:p>
    <w:p w:rsidR="0029749D" w:rsidRPr="002C3E2A" w:rsidRDefault="00D31D3A" w:rsidP="002C3E2A">
      <w:r>
        <w:fldChar w:fldCharType="end"/>
      </w:r>
    </w:p>
    <w:p w:rsidR="0029749D" w:rsidRDefault="0029749D">
      <w:pPr>
        <w:rPr>
          <w:rFonts w:asciiTheme="majorHAnsi" w:eastAsiaTheme="majorEastAsia" w:hAnsiTheme="majorHAnsi" w:cstheme="majorBidi"/>
          <w:b/>
          <w:bCs/>
          <w:sz w:val="26"/>
          <w:szCs w:val="26"/>
        </w:rPr>
      </w:pPr>
      <w:r>
        <w:br w:type="page"/>
      </w:r>
    </w:p>
    <w:p w:rsidR="00574000" w:rsidRDefault="00574000" w:rsidP="00111973">
      <w:pPr>
        <w:pStyle w:val="Heading2"/>
        <w:numPr>
          <w:ilvl w:val="0"/>
          <w:numId w:val="0"/>
        </w:numPr>
      </w:pPr>
      <w:bookmarkStart w:id="0" w:name="_Toc395182962"/>
      <w:r>
        <w:lastRenderedPageBreak/>
        <w:t>What’s new?</w:t>
      </w:r>
      <w:bookmarkEnd w:id="0"/>
    </w:p>
    <w:p w:rsidR="00574000" w:rsidRDefault="00574000" w:rsidP="00574000">
      <w:pPr>
        <w:pStyle w:val="ListParagraph"/>
        <w:numPr>
          <w:ilvl w:val="0"/>
          <w:numId w:val="1"/>
        </w:numPr>
      </w:pPr>
      <w:r>
        <w:t xml:space="preserve">SMS sending </w:t>
      </w:r>
      <w:r w:rsidR="00777916">
        <w:t xml:space="preserve">via </w:t>
      </w:r>
      <w:proofErr w:type="spellStart"/>
      <w:r w:rsidR="00777916">
        <w:t>OfficeRoute</w:t>
      </w:r>
      <w:r w:rsidR="008736CA">
        <w:t>s</w:t>
      </w:r>
      <w:proofErr w:type="spellEnd"/>
      <w:r w:rsidR="00777916">
        <w:t xml:space="preserve">, </w:t>
      </w:r>
      <w:proofErr w:type="spellStart"/>
      <w:r w:rsidR="00777916">
        <w:t>Huawei</w:t>
      </w:r>
      <w:proofErr w:type="spellEnd"/>
      <w:r w:rsidR="00777916">
        <w:t xml:space="preserve"> dongles and </w:t>
      </w:r>
      <w:proofErr w:type="spellStart"/>
      <w:r w:rsidR="00777916">
        <w:t>Clickatell</w:t>
      </w:r>
      <w:proofErr w:type="spellEnd"/>
      <w:r w:rsidR="00777916">
        <w:t xml:space="preserve"> Bulk SMS gateway</w:t>
      </w:r>
    </w:p>
    <w:p w:rsidR="00574000" w:rsidRDefault="00574000" w:rsidP="00574000">
      <w:pPr>
        <w:pStyle w:val="ListParagraph"/>
        <w:numPr>
          <w:ilvl w:val="0"/>
          <w:numId w:val="1"/>
        </w:numPr>
      </w:pPr>
      <w:r>
        <w:t xml:space="preserve">The new </w:t>
      </w:r>
      <w:r w:rsidR="00A1087E">
        <w:t>‘</w:t>
      </w:r>
      <w:r>
        <w:t>SMS Centre</w:t>
      </w:r>
      <w:r w:rsidR="00A1087E">
        <w:t>’</w:t>
      </w:r>
      <w:r>
        <w:t xml:space="preserve"> menu option brings SMS sending and receiving under one menu</w:t>
      </w:r>
      <w:r w:rsidR="00193683">
        <w:t xml:space="preserve"> – the original </w:t>
      </w:r>
      <w:r w:rsidR="00A1087E">
        <w:t>‘</w:t>
      </w:r>
      <w:r w:rsidR="00193683">
        <w:t>Message centre</w:t>
      </w:r>
      <w:r w:rsidR="00A1087E">
        <w:t>’</w:t>
      </w:r>
      <w:r w:rsidR="00193683">
        <w:t xml:space="preserve"> is now exclusively for voice messages and LAM IVR</w:t>
      </w:r>
    </w:p>
    <w:p w:rsidR="008736CA" w:rsidRDefault="008736CA" w:rsidP="00574000">
      <w:pPr>
        <w:pStyle w:val="ListParagraph"/>
        <w:numPr>
          <w:ilvl w:val="0"/>
          <w:numId w:val="1"/>
        </w:numPr>
      </w:pPr>
      <w:r>
        <w:t xml:space="preserve">SMSs can either be received into one global Inbox or separated into </w:t>
      </w:r>
      <w:r w:rsidR="00C10179">
        <w:t xml:space="preserve">a </w:t>
      </w:r>
      <w:r>
        <w:t xml:space="preserve">different </w:t>
      </w:r>
      <w:r w:rsidR="00C10179">
        <w:t xml:space="preserve">Inbox for each </w:t>
      </w:r>
      <w:proofErr w:type="spellStart"/>
      <w:r w:rsidR="00C10179">
        <w:t>sim</w:t>
      </w:r>
      <w:proofErr w:type="spellEnd"/>
      <w:r w:rsidR="00C10179">
        <w:t xml:space="preserve"> card</w:t>
      </w:r>
    </w:p>
    <w:p w:rsidR="00C10179" w:rsidRDefault="00C10179" w:rsidP="00C10179">
      <w:pPr>
        <w:pStyle w:val="ListParagraph"/>
        <w:numPr>
          <w:ilvl w:val="0"/>
          <w:numId w:val="1"/>
        </w:numPr>
      </w:pPr>
      <w:r>
        <w:t xml:space="preserve">SMSs can be received via multiple </w:t>
      </w:r>
      <w:proofErr w:type="spellStart"/>
      <w:r>
        <w:t>OfficeRoute</w:t>
      </w:r>
      <w:proofErr w:type="spellEnd"/>
      <w:r>
        <w:t xml:space="preserve"> devices</w:t>
      </w:r>
    </w:p>
    <w:p w:rsidR="002E234C" w:rsidRDefault="00574000" w:rsidP="00574000">
      <w:pPr>
        <w:pStyle w:val="ListParagraph"/>
        <w:numPr>
          <w:ilvl w:val="0"/>
          <w:numId w:val="1"/>
        </w:numPr>
      </w:pPr>
      <w:r>
        <w:t xml:space="preserve">Improved </w:t>
      </w:r>
      <w:r w:rsidR="002E234C">
        <w:t>Hardware management</w:t>
      </w:r>
    </w:p>
    <w:p w:rsidR="002E234C" w:rsidRDefault="002E234C" w:rsidP="002E234C">
      <w:pPr>
        <w:pStyle w:val="ListParagraph"/>
        <w:numPr>
          <w:ilvl w:val="1"/>
          <w:numId w:val="1"/>
        </w:numPr>
      </w:pPr>
      <w:r>
        <w:t xml:space="preserve">New </w:t>
      </w:r>
      <w:r w:rsidR="00574000">
        <w:t xml:space="preserve">USB dongle </w:t>
      </w:r>
      <w:r w:rsidR="00777916">
        <w:t xml:space="preserve">detection and </w:t>
      </w:r>
      <w:r w:rsidR="00574000">
        <w:t>management</w:t>
      </w:r>
      <w:r>
        <w:t xml:space="preserve"> </w:t>
      </w:r>
      <w:r w:rsidR="008736CA">
        <w:t>wizards/</w:t>
      </w:r>
      <w:r>
        <w:t>scripts</w:t>
      </w:r>
    </w:p>
    <w:p w:rsidR="002E234C" w:rsidRDefault="002E234C" w:rsidP="002E234C">
      <w:pPr>
        <w:pStyle w:val="ListParagraph"/>
        <w:numPr>
          <w:ilvl w:val="1"/>
          <w:numId w:val="1"/>
        </w:numPr>
      </w:pPr>
      <w:r>
        <w:t xml:space="preserve">New </w:t>
      </w:r>
      <w:r w:rsidRPr="009C6183">
        <w:rPr>
          <w:i/>
        </w:rPr>
        <w:t xml:space="preserve">Dashboard </w:t>
      </w:r>
      <w:r w:rsidR="009C6183" w:rsidRPr="009C6183">
        <w:rPr>
          <w:i/>
        </w:rPr>
        <w:t>→</w:t>
      </w:r>
      <w:r w:rsidRPr="009C6183">
        <w:rPr>
          <w:i/>
        </w:rPr>
        <w:t xml:space="preserve"> Service Mapping</w:t>
      </w:r>
      <w:r>
        <w:t xml:space="preserve"> option for connecting voice enable</w:t>
      </w:r>
      <w:r w:rsidR="00A1087E">
        <w:t>d</w:t>
      </w:r>
      <w:r>
        <w:t xml:space="preserve"> dongles to IVR menus.</w:t>
      </w:r>
      <w:r w:rsidR="008736CA">
        <w:t xml:space="preserve"> No need to edit configuration files if you add additional Leave a message IVRs or other IVRs.</w:t>
      </w:r>
    </w:p>
    <w:p w:rsidR="00C10179" w:rsidRDefault="00C10179" w:rsidP="00C10179">
      <w:pPr>
        <w:pStyle w:val="ListParagraph"/>
        <w:numPr>
          <w:ilvl w:val="1"/>
          <w:numId w:val="1"/>
        </w:numPr>
      </w:pPr>
      <w:r>
        <w:t xml:space="preserve">The </w:t>
      </w:r>
      <w:r>
        <w:rPr>
          <w:i/>
        </w:rPr>
        <w:t xml:space="preserve">Dashboard </w:t>
      </w:r>
      <w:r w:rsidR="00C8044B">
        <w:rPr>
          <w:i/>
        </w:rPr>
        <w:t>→</w:t>
      </w:r>
      <w:r>
        <w:rPr>
          <w:i/>
        </w:rPr>
        <w:t xml:space="preserve"> Active GSM c</w:t>
      </w:r>
      <w:r w:rsidRPr="00886170">
        <w:rPr>
          <w:i/>
        </w:rPr>
        <w:t>hannels</w:t>
      </w:r>
      <w:r>
        <w:t xml:space="preserve"> page will now show details for multiple connected </w:t>
      </w:r>
      <w:proofErr w:type="spellStart"/>
      <w:r>
        <w:t>OfficeRoute</w:t>
      </w:r>
      <w:proofErr w:type="spellEnd"/>
      <w:r>
        <w:t xml:space="preserve"> devices</w:t>
      </w:r>
    </w:p>
    <w:p w:rsidR="00C10179" w:rsidRDefault="00C10179" w:rsidP="00C10179">
      <w:pPr>
        <w:pStyle w:val="ListParagraph"/>
        <w:numPr>
          <w:ilvl w:val="1"/>
          <w:numId w:val="1"/>
        </w:numPr>
      </w:pPr>
      <w:r w:rsidRPr="009C6183">
        <w:rPr>
          <w:i/>
        </w:rPr>
        <w:t>Dashboard → GSM channels</w:t>
      </w:r>
      <w:r>
        <w:t xml:space="preserve"> page renamed to </w:t>
      </w:r>
      <w:r w:rsidRPr="008736CA">
        <w:rPr>
          <w:i/>
        </w:rPr>
        <w:t>Active GSM channels</w:t>
      </w:r>
      <w:r>
        <w:t xml:space="preserve"> and now displays additional device information</w:t>
      </w:r>
    </w:p>
    <w:p w:rsidR="002E234C" w:rsidRPr="008736CA" w:rsidRDefault="002E234C" w:rsidP="00574000">
      <w:pPr>
        <w:pStyle w:val="ListParagraph"/>
        <w:numPr>
          <w:ilvl w:val="0"/>
          <w:numId w:val="1"/>
        </w:numPr>
      </w:pPr>
      <w:r>
        <w:t>The Graphic Reporting tool has been integrated into the System data menu</w:t>
      </w:r>
      <w:r w:rsidR="008736CA">
        <w:t xml:space="preserve"> as </w:t>
      </w:r>
      <w:r w:rsidR="008736CA" w:rsidRPr="008736CA">
        <w:rPr>
          <w:i/>
        </w:rPr>
        <w:t xml:space="preserve">System data </w:t>
      </w:r>
      <w:r w:rsidR="008736CA" w:rsidRPr="009C6183">
        <w:rPr>
          <w:i/>
        </w:rPr>
        <w:t>→</w:t>
      </w:r>
      <w:r w:rsidR="008736CA">
        <w:rPr>
          <w:i/>
        </w:rPr>
        <w:t xml:space="preserve"> Call graphs</w:t>
      </w:r>
    </w:p>
    <w:p w:rsidR="00C10179" w:rsidRDefault="00C10179" w:rsidP="00C10179">
      <w:pPr>
        <w:pStyle w:val="ListParagraph"/>
        <w:numPr>
          <w:ilvl w:val="0"/>
          <w:numId w:val="1"/>
        </w:numPr>
      </w:pPr>
      <w:r>
        <w:t xml:space="preserve">Additional security for </w:t>
      </w:r>
      <w:proofErr w:type="spellStart"/>
      <w:r>
        <w:t>OfficeRoute</w:t>
      </w:r>
      <w:proofErr w:type="spellEnd"/>
      <w:r>
        <w:t xml:space="preserve"> devices has been added in the form of an optional firewall </w:t>
      </w:r>
      <w:proofErr w:type="spellStart"/>
      <w:r>
        <w:t>whitelist</w:t>
      </w:r>
      <w:proofErr w:type="spellEnd"/>
    </w:p>
    <w:p w:rsidR="008736CA" w:rsidRDefault="008736CA" w:rsidP="00C10179">
      <w:pPr>
        <w:pStyle w:val="ListParagraph"/>
        <w:numPr>
          <w:ilvl w:val="0"/>
          <w:numId w:val="1"/>
        </w:numPr>
      </w:pPr>
      <w:r>
        <w:t>Logs are now displayed in descending chronological order</w:t>
      </w:r>
    </w:p>
    <w:p w:rsidR="00494AAB" w:rsidRDefault="000B440B" w:rsidP="00C10179">
      <w:pPr>
        <w:pStyle w:val="ListParagraph"/>
        <w:numPr>
          <w:ilvl w:val="0"/>
          <w:numId w:val="1"/>
        </w:numPr>
      </w:pPr>
      <w:r w:rsidRPr="000B440B">
        <w:rPr>
          <w:b/>
        </w:rPr>
        <w:t>Default user and password for FFv2S7 and FFv2S8 servers are:</w:t>
      </w:r>
      <w:r>
        <w:br/>
        <w:t xml:space="preserve">user: </w:t>
      </w:r>
      <w:proofErr w:type="spellStart"/>
      <w:r>
        <w:t>sharicus</w:t>
      </w:r>
      <w:proofErr w:type="spellEnd"/>
      <w:r>
        <w:br/>
        <w:t xml:space="preserve">password: </w:t>
      </w:r>
      <w:proofErr w:type="spellStart"/>
      <w:r>
        <w:t>sharicus</w:t>
      </w:r>
      <w:proofErr w:type="spellEnd"/>
    </w:p>
    <w:p w:rsidR="00574000" w:rsidRDefault="00574000" w:rsidP="00111973">
      <w:pPr>
        <w:pStyle w:val="Heading2"/>
        <w:numPr>
          <w:ilvl w:val="0"/>
          <w:numId w:val="0"/>
        </w:numPr>
      </w:pPr>
      <w:bookmarkStart w:id="1" w:name="_Toc395182963"/>
      <w:r>
        <w:t>What</w:t>
      </w:r>
      <w:r w:rsidR="00C10179">
        <w:t xml:space="preserve"> else has been</w:t>
      </w:r>
      <w:r>
        <w:t xml:space="preserve"> improved?</w:t>
      </w:r>
      <w:bookmarkEnd w:id="1"/>
    </w:p>
    <w:p w:rsidR="00574000" w:rsidRDefault="00574000" w:rsidP="00574000">
      <w:pPr>
        <w:pStyle w:val="ListParagraph"/>
        <w:numPr>
          <w:ilvl w:val="0"/>
          <w:numId w:val="2"/>
        </w:numPr>
      </w:pPr>
      <w:r>
        <w:t>We’ve upd</w:t>
      </w:r>
      <w:r w:rsidR="00C10179">
        <w:t xml:space="preserve">ated the development framework to </w:t>
      </w:r>
      <w:proofErr w:type="spellStart"/>
      <w:r>
        <w:t>CakePHP</w:t>
      </w:r>
      <w:proofErr w:type="spellEnd"/>
      <w:r w:rsidR="00C10179">
        <w:t xml:space="preserve"> v2.4</w:t>
      </w:r>
    </w:p>
    <w:p w:rsidR="00574000" w:rsidRDefault="00574000" w:rsidP="00574000">
      <w:pPr>
        <w:pStyle w:val="ListParagraph"/>
        <w:numPr>
          <w:ilvl w:val="0"/>
          <w:numId w:val="2"/>
        </w:numPr>
      </w:pPr>
      <w:r>
        <w:t>Fixed a variety of bugs</w:t>
      </w:r>
    </w:p>
    <w:p w:rsidR="00574000" w:rsidRDefault="00574000" w:rsidP="00574000">
      <w:pPr>
        <w:pStyle w:val="ListParagraph"/>
        <w:numPr>
          <w:ilvl w:val="0"/>
          <w:numId w:val="2"/>
        </w:numPr>
      </w:pPr>
      <w:r>
        <w:t xml:space="preserve">Clarified the normalization settings required for the </w:t>
      </w:r>
      <w:proofErr w:type="spellStart"/>
      <w:r>
        <w:t>OfficeRoute</w:t>
      </w:r>
      <w:proofErr w:type="spellEnd"/>
    </w:p>
    <w:p w:rsidR="00726DE2" w:rsidRDefault="0029749D" w:rsidP="00574000">
      <w:pPr>
        <w:pStyle w:val="ListParagraph"/>
        <w:numPr>
          <w:ilvl w:val="0"/>
          <w:numId w:val="2"/>
        </w:numPr>
      </w:pPr>
      <w:r>
        <w:t>We’ve w</w:t>
      </w:r>
      <w:r w:rsidR="00726DE2">
        <w:t>ritten a Developer’s guide that covers additions and improvements made in FFv2S7.</w:t>
      </w:r>
      <w:r>
        <w:t xml:space="preserve"> Down</w:t>
      </w:r>
      <w:r w:rsidR="00494AAB">
        <w:t>l</w:t>
      </w:r>
      <w:r>
        <w:t xml:space="preserve">oad the latest version of the </w:t>
      </w:r>
      <w:r w:rsidRPr="00D24DB4">
        <w:rPr>
          <w:b/>
        </w:rPr>
        <w:t>Sharicus_2S7_developer_guide</w:t>
      </w:r>
      <w:r>
        <w:t xml:space="preserve"> from </w:t>
      </w:r>
      <w:hyperlink r:id="rId8" w:history="1">
        <w:r w:rsidRPr="009F34C8">
          <w:rPr>
            <w:rStyle w:val="Hyperlink"/>
          </w:rPr>
          <w:t>www.freedomfone.org/page/documentation</w:t>
        </w:r>
      </w:hyperlink>
      <w:r>
        <w:t xml:space="preserve"> </w:t>
      </w:r>
    </w:p>
    <w:p w:rsidR="00726DE2" w:rsidRDefault="00726DE2" w:rsidP="00726DE2">
      <w:pPr>
        <w:pStyle w:val="Heading2"/>
        <w:numPr>
          <w:ilvl w:val="0"/>
          <w:numId w:val="0"/>
        </w:numPr>
      </w:pPr>
      <w:bookmarkStart w:id="2" w:name="_Toc395182964"/>
      <w:r>
        <w:t>What’s the difference between FFv2S7 and FFv2S8?</w:t>
      </w:r>
      <w:bookmarkEnd w:id="2"/>
    </w:p>
    <w:p w:rsidR="00726DE2" w:rsidRDefault="00726DE2" w:rsidP="0029749D">
      <w:pPr>
        <w:pStyle w:val="ListParagraph"/>
        <w:numPr>
          <w:ilvl w:val="0"/>
          <w:numId w:val="14"/>
        </w:numPr>
      </w:pPr>
      <w:r>
        <w:t xml:space="preserve">FFv2S7 runs on </w:t>
      </w:r>
      <w:proofErr w:type="spellStart"/>
      <w:r>
        <w:t>Ubuntu</w:t>
      </w:r>
      <w:proofErr w:type="spellEnd"/>
      <w:r>
        <w:t xml:space="preserve"> 12.04LTS. </w:t>
      </w:r>
      <w:proofErr w:type="spellStart"/>
      <w:r>
        <w:t>Ubuntu</w:t>
      </w:r>
      <w:proofErr w:type="spellEnd"/>
      <w:r>
        <w:t xml:space="preserve"> 12.04LTS will be supported by </w:t>
      </w:r>
      <w:proofErr w:type="spellStart"/>
      <w:r>
        <w:t>Ubuntu</w:t>
      </w:r>
      <w:proofErr w:type="spellEnd"/>
      <w:r>
        <w:t xml:space="preserve"> with updated drivers until 2017.</w:t>
      </w:r>
    </w:p>
    <w:p w:rsidR="00726DE2" w:rsidRDefault="00726DE2" w:rsidP="0029749D">
      <w:pPr>
        <w:pStyle w:val="ListParagraph"/>
        <w:numPr>
          <w:ilvl w:val="0"/>
          <w:numId w:val="14"/>
        </w:numPr>
      </w:pPr>
      <w:r>
        <w:t xml:space="preserve">FFv2S8 runs on </w:t>
      </w:r>
      <w:proofErr w:type="spellStart"/>
      <w:r>
        <w:t>Ubuntu</w:t>
      </w:r>
      <w:proofErr w:type="spellEnd"/>
      <w:r>
        <w:t xml:space="preserve"> 14.04LTS. </w:t>
      </w:r>
      <w:proofErr w:type="spellStart"/>
      <w:r>
        <w:t>Ubuntu</w:t>
      </w:r>
      <w:proofErr w:type="spellEnd"/>
      <w:r>
        <w:t xml:space="preserve"> 14.04LTS is </w:t>
      </w:r>
      <w:proofErr w:type="spellStart"/>
      <w:r>
        <w:t>Ubuntu’s</w:t>
      </w:r>
      <w:proofErr w:type="spellEnd"/>
      <w:r>
        <w:t xml:space="preserve"> latest long term support release. Since this release was only made available in April 2014 there may be bugs in the operating system for some months to come. Try this version first. If </w:t>
      </w:r>
      <w:proofErr w:type="spellStart"/>
      <w:r>
        <w:t>Ubuntu</w:t>
      </w:r>
      <w:proofErr w:type="spellEnd"/>
      <w:r>
        <w:t xml:space="preserve"> bugs give you problems, revert to FFv2S7. </w:t>
      </w:r>
    </w:p>
    <w:p w:rsidR="00574000" w:rsidRDefault="002E234C" w:rsidP="00574000">
      <w:r>
        <w:lastRenderedPageBreak/>
        <w:t xml:space="preserve">There are so many improvements we </w:t>
      </w:r>
      <w:r w:rsidR="00574000">
        <w:t>urg</w:t>
      </w:r>
      <w:r>
        <w:t xml:space="preserve">e you to move onto </w:t>
      </w:r>
      <w:r w:rsidR="00726DE2">
        <w:t>either v2S7 or v2S8</w:t>
      </w:r>
      <w:r>
        <w:t>! Unfortunately there is no upgrade script (sorry!) so you will need to make a note of your statistics, export any important data for archive purposes and do a fresh install.</w:t>
      </w:r>
    </w:p>
    <w:p w:rsidR="003B54C6" w:rsidRDefault="003B54C6" w:rsidP="00111973">
      <w:pPr>
        <w:pStyle w:val="Heading2"/>
      </w:pPr>
      <w:bookmarkStart w:id="3" w:name="_Toc395182965"/>
      <w:r>
        <w:t>The SMS Centre</w:t>
      </w:r>
      <w:bookmarkEnd w:id="3"/>
    </w:p>
    <w:p w:rsidR="00A31342" w:rsidRPr="00A31342" w:rsidRDefault="00A31342" w:rsidP="00A31342">
      <w:r>
        <w:t>The new SMS Centre menu provides links to all SMS related actions.</w:t>
      </w:r>
    </w:p>
    <w:p w:rsidR="003B54C6" w:rsidRPr="003B54C6" w:rsidRDefault="00A31342" w:rsidP="003B54C6">
      <w:r>
        <w:rPr>
          <w:noProof/>
          <w:lang w:val="en-GB" w:eastAsia="en-GB" w:bidi="ar-SA"/>
        </w:rPr>
        <w:drawing>
          <wp:inline distT="0" distB="0" distL="0" distR="0">
            <wp:extent cx="3936724" cy="2810659"/>
            <wp:effectExtent l="19050" t="0" r="6626" b="0"/>
            <wp:docPr id="1" name="Picture 0" descr="SMS_centre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_centre_menu.png"/>
                    <pic:cNvPicPr/>
                  </pic:nvPicPr>
                  <pic:blipFill>
                    <a:blip r:embed="rId9" cstate="print"/>
                    <a:stretch>
                      <a:fillRect/>
                    </a:stretch>
                  </pic:blipFill>
                  <pic:spPr>
                    <a:xfrm>
                      <a:off x="0" y="0"/>
                      <a:ext cx="3939777" cy="2812839"/>
                    </a:xfrm>
                    <a:prstGeom prst="rect">
                      <a:avLst/>
                    </a:prstGeom>
                  </pic:spPr>
                </pic:pic>
              </a:graphicData>
            </a:graphic>
          </wp:inline>
        </w:drawing>
      </w:r>
    </w:p>
    <w:p w:rsidR="003B54C6" w:rsidRDefault="00A9215F" w:rsidP="003B54C6">
      <w:pPr>
        <w:pStyle w:val="Heading3"/>
      </w:pPr>
      <w:bookmarkStart w:id="4" w:name="_Toc395182966"/>
      <w:r>
        <w:t xml:space="preserve">Receiving SMS - </w:t>
      </w:r>
      <w:r w:rsidR="00A31342">
        <w:t>Inboxes</w:t>
      </w:r>
      <w:bookmarkEnd w:id="4"/>
    </w:p>
    <w:p w:rsidR="00A31342" w:rsidRDefault="00A31342" w:rsidP="00A31342">
      <w:r>
        <w:t xml:space="preserve">By default, all SMSs received will be displayed in descending chronological sequence on the Incoming SMS page. You can use the Channel dropdown selector to filter SMSs based on the channel associated with each </w:t>
      </w:r>
      <w:proofErr w:type="spellStart"/>
      <w:r>
        <w:t>sim</w:t>
      </w:r>
      <w:proofErr w:type="spellEnd"/>
      <w:r>
        <w:t xml:space="preserve"> card registered with the Freedom </w:t>
      </w:r>
      <w:proofErr w:type="spellStart"/>
      <w:r>
        <w:t>Fone</w:t>
      </w:r>
      <w:proofErr w:type="spellEnd"/>
      <w:r>
        <w:t xml:space="preserve"> server over time.</w:t>
      </w:r>
      <w:r w:rsidR="000F5E05">
        <w:t xml:space="preserve"> Even if a device is later removed, the channel originally associated with it will remain as an option within the Channel filter list.</w:t>
      </w:r>
    </w:p>
    <w:p w:rsidR="00A9215F" w:rsidRDefault="00A9215F" w:rsidP="00A31342">
      <w:r>
        <w:rPr>
          <w:noProof/>
          <w:lang w:val="en-GB" w:eastAsia="en-GB" w:bidi="ar-SA"/>
        </w:rPr>
        <w:lastRenderedPageBreak/>
        <w:drawing>
          <wp:inline distT="0" distB="0" distL="0" distR="0">
            <wp:extent cx="2951812" cy="3457575"/>
            <wp:effectExtent l="19050" t="0" r="938" b="0"/>
            <wp:docPr id="2" name="Picture 1" descr="Incoming_SMS_filter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ing_SMS_filter_options.png"/>
                    <pic:cNvPicPr/>
                  </pic:nvPicPr>
                  <pic:blipFill>
                    <a:blip r:embed="rId10" cstate="print"/>
                    <a:stretch>
                      <a:fillRect/>
                    </a:stretch>
                  </pic:blipFill>
                  <pic:spPr>
                    <a:xfrm>
                      <a:off x="0" y="0"/>
                      <a:ext cx="2953345" cy="3459371"/>
                    </a:xfrm>
                    <a:prstGeom prst="rect">
                      <a:avLst/>
                    </a:prstGeom>
                  </pic:spPr>
                </pic:pic>
              </a:graphicData>
            </a:graphic>
          </wp:inline>
        </w:drawing>
      </w:r>
    </w:p>
    <w:p w:rsidR="00A9215F" w:rsidRDefault="00A9215F" w:rsidP="00A31342">
      <w:r>
        <w:t>Filtered messages will look as follows:</w:t>
      </w:r>
    </w:p>
    <w:p w:rsidR="00A9215F" w:rsidRDefault="00A9215F" w:rsidP="00A31342">
      <w:r>
        <w:rPr>
          <w:noProof/>
          <w:lang w:val="en-GB" w:eastAsia="en-GB" w:bidi="ar-SA"/>
        </w:rPr>
        <w:drawing>
          <wp:inline distT="0" distB="0" distL="0" distR="0">
            <wp:extent cx="5731510" cy="3674110"/>
            <wp:effectExtent l="19050" t="0" r="2540" b="0"/>
            <wp:docPr id="3" name="Picture 2" descr="Incoming_SMS_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ing_SMS_filtered.png"/>
                    <pic:cNvPicPr/>
                  </pic:nvPicPr>
                  <pic:blipFill>
                    <a:blip r:embed="rId11" cstate="print"/>
                    <a:stretch>
                      <a:fillRect/>
                    </a:stretch>
                  </pic:blipFill>
                  <pic:spPr>
                    <a:xfrm>
                      <a:off x="0" y="0"/>
                      <a:ext cx="5731510" cy="3674110"/>
                    </a:xfrm>
                    <a:prstGeom prst="rect">
                      <a:avLst/>
                    </a:prstGeom>
                  </pic:spPr>
                </pic:pic>
              </a:graphicData>
            </a:graphic>
          </wp:inline>
        </w:drawing>
      </w:r>
    </w:p>
    <w:p w:rsidR="00B032A6" w:rsidRDefault="00B032A6" w:rsidP="00B032A6">
      <w:r>
        <w:t>To redisplay all SMSs, select ‘- Channel -</w:t>
      </w:r>
      <w:proofErr w:type="gramStart"/>
      <w:r>
        <w:t>‘ from</w:t>
      </w:r>
      <w:proofErr w:type="gramEnd"/>
      <w:r>
        <w:t xml:space="preserve"> the Channel selector.</w:t>
      </w:r>
    </w:p>
    <w:p w:rsidR="000F5E05" w:rsidRPr="00DF246E" w:rsidRDefault="00A31342" w:rsidP="00A31342">
      <w:pPr>
        <w:rPr>
          <w:rFonts w:asciiTheme="majorHAnsi" w:hAnsiTheme="majorHAnsi"/>
        </w:rPr>
      </w:pPr>
      <w:r w:rsidRPr="00DF246E">
        <w:rPr>
          <w:rFonts w:asciiTheme="majorHAnsi" w:hAnsiTheme="majorHAnsi"/>
          <w:b/>
        </w:rPr>
        <w:t xml:space="preserve">SMSs received via the </w:t>
      </w:r>
      <w:proofErr w:type="spellStart"/>
      <w:r w:rsidRPr="00DF246E">
        <w:rPr>
          <w:rFonts w:asciiTheme="majorHAnsi" w:hAnsiTheme="majorHAnsi"/>
          <w:b/>
        </w:rPr>
        <w:t>OfficeRoute</w:t>
      </w:r>
      <w:proofErr w:type="spellEnd"/>
    </w:p>
    <w:p w:rsidR="006C04CB" w:rsidRDefault="006C04CB" w:rsidP="00A31342">
      <w:r>
        <w:t xml:space="preserve">We provide configuration files for the </w:t>
      </w:r>
      <w:proofErr w:type="spellStart"/>
      <w:r>
        <w:t>OfficeRoute</w:t>
      </w:r>
      <w:proofErr w:type="spellEnd"/>
      <w:r>
        <w:t xml:space="preserve"> to help you set the device up for use with Freedom </w:t>
      </w:r>
      <w:proofErr w:type="spellStart"/>
      <w:r>
        <w:t>Fone</w:t>
      </w:r>
      <w:proofErr w:type="spellEnd"/>
      <w:r>
        <w:t xml:space="preserve">. </w:t>
      </w:r>
      <w:r w:rsidR="00FA5A2A">
        <w:t xml:space="preserve">Make sure your </w:t>
      </w:r>
      <w:proofErr w:type="spellStart"/>
      <w:r w:rsidR="00FA5A2A">
        <w:t>OfficeRoute</w:t>
      </w:r>
      <w:proofErr w:type="spellEnd"/>
      <w:r w:rsidR="00FA5A2A">
        <w:t xml:space="preserve"> firmware is updated to v2.3.22 using the </w:t>
      </w:r>
      <w:proofErr w:type="spellStart"/>
      <w:r w:rsidR="00FA5A2A">
        <w:lastRenderedPageBreak/>
        <w:t>OfficeRoute</w:t>
      </w:r>
      <w:proofErr w:type="spellEnd"/>
      <w:r w:rsidR="00FA5A2A">
        <w:t xml:space="preserve"> </w:t>
      </w:r>
      <w:r w:rsidR="00FA5A2A" w:rsidRPr="006C04CB">
        <w:rPr>
          <w:i/>
        </w:rPr>
        <w:t xml:space="preserve">Administration </w:t>
      </w:r>
      <w:r w:rsidR="00FA5A2A" w:rsidRPr="009C6183">
        <w:rPr>
          <w:i/>
        </w:rPr>
        <w:t>→</w:t>
      </w:r>
      <w:r w:rsidR="00FA5A2A" w:rsidRPr="00040769">
        <w:rPr>
          <w:i/>
        </w:rPr>
        <w:t xml:space="preserve"> </w:t>
      </w:r>
      <w:r w:rsidR="00FA5A2A">
        <w:rPr>
          <w:i/>
        </w:rPr>
        <w:t xml:space="preserve">Update </w:t>
      </w:r>
      <w:r w:rsidR="00FA5A2A">
        <w:t xml:space="preserve">page before trying to load our configuration files. You can view the current firmware version on the </w:t>
      </w:r>
      <w:proofErr w:type="spellStart"/>
      <w:r w:rsidR="00FA5A2A">
        <w:t>OfficeRoute</w:t>
      </w:r>
      <w:proofErr w:type="spellEnd"/>
      <w:r w:rsidR="00FA5A2A">
        <w:t xml:space="preserve"> Network page under System Information.</w:t>
      </w:r>
    </w:p>
    <w:p w:rsidR="00FA5A2A" w:rsidRDefault="00FA5A2A" w:rsidP="00A31342">
      <w:r>
        <w:rPr>
          <w:noProof/>
          <w:lang w:val="en-GB" w:eastAsia="en-GB" w:bidi="ar-SA"/>
        </w:rPr>
        <w:drawing>
          <wp:inline distT="0" distB="0" distL="0" distR="0">
            <wp:extent cx="5029200" cy="1980812"/>
            <wp:effectExtent l="19050" t="0" r="0" b="0"/>
            <wp:docPr id="16" name="Picture 15" descr="OR_system_info_firmware_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_system_info_firmware_ver.png"/>
                    <pic:cNvPicPr/>
                  </pic:nvPicPr>
                  <pic:blipFill>
                    <a:blip r:embed="rId12" cstate="print"/>
                    <a:stretch>
                      <a:fillRect/>
                    </a:stretch>
                  </pic:blipFill>
                  <pic:spPr>
                    <a:xfrm>
                      <a:off x="0" y="0"/>
                      <a:ext cx="5029200" cy="1980812"/>
                    </a:xfrm>
                    <a:prstGeom prst="rect">
                      <a:avLst/>
                    </a:prstGeom>
                  </pic:spPr>
                </pic:pic>
              </a:graphicData>
            </a:graphic>
          </wp:inline>
        </w:drawing>
      </w:r>
    </w:p>
    <w:p w:rsidR="006C04CB" w:rsidRPr="006C04CB" w:rsidRDefault="006C04CB" w:rsidP="00A31342">
      <w:pPr>
        <w:rPr>
          <w:b/>
        </w:rPr>
      </w:pPr>
      <w:r w:rsidRPr="006C04CB">
        <w:rPr>
          <w:b/>
        </w:rPr>
        <w:t xml:space="preserve">Aggregate SMSs into one Admin Inbox </w:t>
      </w:r>
    </w:p>
    <w:p w:rsidR="006C04CB" w:rsidRDefault="006C04CB" w:rsidP="00A31342">
      <w:r>
        <w:t xml:space="preserve">Upload </w:t>
      </w:r>
      <w:r w:rsidRPr="00295259">
        <w:rPr>
          <w:i/>
        </w:rPr>
        <w:t>backup_officeroute_2.3.22_140614.tgz</w:t>
      </w:r>
      <w:r>
        <w:t xml:space="preserve"> using the </w:t>
      </w:r>
      <w:proofErr w:type="spellStart"/>
      <w:r>
        <w:t>OfficeRoute</w:t>
      </w:r>
      <w:proofErr w:type="spellEnd"/>
      <w:r>
        <w:t xml:space="preserve"> </w:t>
      </w:r>
      <w:r w:rsidRPr="006C04CB">
        <w:rPr>
          <w:i/>
        </w:rPr>
        <w:t xml:space="preserve">Administration </w:t>
      </w:r>
      <w:r w:rsidRPr="009C6183">
        <w:rPr>
          <w:i/>
        </w:rPr>
        <w:t>→</w:t>
      </w:r>
      <w:r w:rsidRPr="00040769">
        <w:rPr>
          <w:i/>
        </w:rPr>
        <w:t xml:space="preserve"> </w:t>
      </w:r>
      <w:r w:rsidRPr="006C04CB">
        <w:rPr>
          <w:i/>
        </w:rPr>
        <w:t xml:space="preserve">Configuration Backup </w:t>
      </w:r>
      <w:r w:rsidRPr="009C6183">
        <w:rPr>
          <w:i/>
        </w:rPr>
        <w:t>→</w:t>
      </w:r>
      <w:r w:rsidRPr="00040769">
        <w:rPr>
          <w:i/>
        </w:rPr>
        <w:t xml:space="preserve"> </w:t>
      </w:r>
      <w:r w:rsidRPr="006C04CB">
        <w:rPr>
          <w:i/>
        </w:rPr>
        <w:t xml:space="preserve">Upload </w:t>
      </w:r>
      <w:proofErr w:type="spellStart"/>
      <w:r w:rsidRPr="006C04CB">
        <w:rPr>
          <w:i/>
        </w:rPr>
        <w:t>config</w:t>
      </w:r>
      <w:proofErr w:type="spellEnd"/>
      <w:r>
        <w:t xml:space="preserve"> page if you want to aggregate </w:t>
      </w:r>
      <w:r w:rsidR="000F5E05">
        <w:t xml:space="preserve">SMSs </w:t>
      </w:r>
      <w:r>
        <w:t xml:space="preserve">into one Admin Inbox for all </w:t>
      </w:r>
      <w:proofErr w:type="spellStart"/>
      <w:r>
        <w:t>sim</w:t>
      </w:r>
      <w:proofErr w:type="spellEnd"/>
      <w:r>
        <w:t xml:space="preserve"> cards in the </w:t>
      </w:r>
      <w:proofErr w:type="spellStart"/>
      <w:r>
        <w:t>OfficeRoute</w:t>
      </w:r>
      <w:proofErr w:type="spellEnd"/>
      <w:r>
        <w:t>.</w:t>
      </w:r>
    </w:p>
    <w:p w:rsidR="00295259" w:rsidRDefault="00DA3897" w:rsidP="00295259">
      <w:r>
        <w:rPr>
          <w:noProof/>
          <w:lang w:val="en-GB" w:eastAsia="en-GB" w:bidi="ar-SA"/>
        </w:rPr>
        <w:drawing>
          <wp:inline distT="0" distB="0" distL="0" distR="0">
            <wp:extent cx="5731510" cy="3150235"/>
            <wp:effectExtent l="19050" t="0" r="2540" b="0"/>
            <wp:docPr id="4" name="Picture 3" descr="SMS delivery settings - distribute incoming messages to 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delivery settings - distribute incoming messages to admin2.png"/>
                    <pic:cNvPicPr/>
                  </pic:nvPicPr>
                  <pic:blipFill>
                    <a:blip r:embed="rId13" cstate="print"/>
                    <a:stretch>
                      <a:fillRect/>
                    </a:stretch>
                  </pic:blipFill>
                  <pic:spPr>
                    <a:xfrm>
                      <a:off x="0" y="0"/>
                      <a:ext cx="5731510" cy="3150235"/>
                    </a:xfrm>
                    <a:prstGeom prst="rect">
                      <a:avLst/>
                    </a:prstGeom>
                  </pic:spPr>
                </pic:pic>
              </a:graphicData>
            </a:graphic>
          </wp:inline>
        </w:drawing>
      </w:r>
    </w:p>
    <w:p w:rsidR="00295259" w:rsidRPr="00295259" w:rsidRDefault="00295259" w:rsidP="00A31342">
      <w:pPr>
        <w:rPr>
          <w:b/>
        </w:rPr>
      </w:pPr>
      <w:r w:rsidRPr="00295259">
        <w:rPr>
          <w:b/>
        </w:rPr>
        <w:t xml:space="preserve">Aggregate SMSs into different Inboxes for each </w:t>
      </w:r>
      <w:proofErr w:type="spellStart"/>
      <w:r w:rsidRPr="00295259">
        <w:rPr>
          <w:b/>
        </w:rPr>
        <w:t>sim</w:t>
      </w:r>
      <w:proofErr w:type="spellEnd"/>
      <w:r w:rsidRPr="00295259">
        <w:rPr>
          <w:b/>
        </w:rPr>
        <w:t xml:space="preserve"> card</w:t>
      </w:r>
    </w:p>
    <w:p w:rsidR="000F5E05" w:rsidRDefault="00295259" w:rsidP="00A31342">
      <w:r>
        <w:t xml:space="preserve">Upload </w:t>
      </w:r>
      <w:r w:rsidRPr="00295259">
        <w:rPr>
          <w:i/>
        </w:rPr>
        <w:t>backup_officeroute_2.3.22_multiSMS_outSMS_140614.tgz</w:t>
      </w:r>
      <w:r w:rsidRPr="00295259">
        <w:t xml:space="preserve"> </w:t>
      </w:r>
      <w:r>
        <w:t xml:space="preserve">using the </w:t>
      </w:r>
      <w:proofErr w:type="spellStart"/>
      <w:r>
        <w:t>OfficeRoute</w:t>
      </w:r>
      <w:proofErr w:type="spellEnd"/>
      <w:r>
        <w:t xml:space="preserve"> </w:t>
      </w:r>
      <w:r w:rsidRPr="006C04CB">
        <w:rPr>
          <w:i/>
        </w:rPr>
        <w:t xml:space="preserve">Administration </w:t>
      </w:r>
      <w:r w:rsidRPr="009C6183">
        <w:rPr>
          <w:i/>
        </w:rPr>
        <w:t>→</w:t>
      </w:r>
      <w:r w:rsidRPr="00040769">
        <w:rPr>
          <w:i/>
        </w:rPr>
        <w:t xml:space="preserve"> </w:t>
      </w:r>
      <w:r w:rsidRPr="006C04CB">
        <w:rPr>
          <w:i/>
        </w:rPr>
        <w:t xml:space="preserve">Configuration Backup </w:t>
      </w:r>
      <w:r w:rsidRPr="009C6183">
        <w:rPr>
          <w:i/>
        </w:rPr>
        <w:t>→</w:t>
      </w:r>
      <w:r w:rsidRPr="00040769">
        <w:rPr>
          <w:i/>
        </w:rPr>
        <w:t xml:space="preserve"> </w:t>
      </w:r>
      <w:r w:rsidRPr="006C04CB">
        <w:rPr>
          <w:i/>
        </w:rPr>
        <w:t xml:space="preserve">Upload </w:t>
      </w:r>
      <w:proofErr w:type="spellStart"/>
      <w:r w:rsidRPr="006C04CB">
        <w:rPr>
          <w:i/>
        </w:rPr>
        <w:t>config</w:t>
      </w:r>
      <w:proofErr w:type="spellEnd"/>
      <w:r>
        <w:t xml:space="preserve"> page if you want to separate SMSs </w:t>
      </w:r>
      <w:r w:rsidR="005A718E">
        <w:t xml:space="preserve">into different Inboxes for each </w:t>
      </w:r>
      <w:proofErr w:type="spellStart"/>
      <w:r w:rsidR="005A718E">
        <w:t>sim</w:t>
      </w:r>
      <w:proofErr w:type="spellEnd"/>
      <w:r w:rsidR="005A718E">
        <w:t xml:space="preserve"> card. </w:t>
      </w:r>
    </w:p>
    <w:p w:rsidR="00040769" w:rsidRDefault="006737BD" w:rsidP="00A31342">
      <w:r>
        <w:rPr>
          <w:noProof/>
          <w:lang w:val="en-GB" w:eastAsia="en-GB" w:bidi="ar-SA"/>
        </w:rPr>
        <w:lastRenderedPageBreak/>
        <w:drawing>
          <wp:inline distT="0" distB="0" distL="0" distR="0">
            <wp:extent cx="5731510" cy="3159760"/>
            <wp:effectExtent l="19050" t="0" r="2540" b="0"/>
            <wp:docPr id="14" name="Picture 13" descr="SMS delivery settings - distribute incoming messages to diff in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delivery settings - distribute incoming messages to diff inboxes.png"/>
                    <pic:cNvPicPr/>
                  </pic:nvPicPr>
                  <pic:blipFill>
                    <a:blip r:embed="rId14" cstate="print"/>
                    <a:stretch>
                      <a:fillRect/>
                    </a:stretch>
                  </pic:blipFill>
                  <pic:spPr>
                    <a:xfrm>
                      <a:off x="0" y="0"/>
                      <a:ext cx="5731510" cy="3159760"/>
                    </a:xfrm>
                    <a:prstGeom prst="rect">
                      <a:avLst/>
                    </a:prstGeom>
                  </pic:spPr>
                </pic:pic>
              </a:graphicData>
            </a:graphic>
          </wp:inline>
        </w:drawing>
      </w:r>
    </w:p>
    <w:p w:rsidR="000F5E05" w:rsidRDefault="000F5E05" w:rsidP="00A31342">
      <w:r>
        <w:t xml:space="preserve">For more information on setting up the </w:t>
      </w:r>
      <w:proofErr w:type="spellStart"/>
      <w:r>
        <w:t>OfficeRoute</w:t>
      </w:r>
      <w:proofErr w:type="spellEnd"/>
      <w:r>
        <w:t xml:space="preserve"> for SMS receiving, please see the latest version of the </w:t>
      </w:r>
      <w:r w:rsidRPr="00D24DB4">
        <w:rPr>
          <w:b/>
        </w:rPr>
        <w:t>Sharicus_2S7_developer_guide</w:t>
      </w:r>
      <w:r>
        <w:t>.</w:t>
      </w:r>
    </w:p>
    <w:p w:rsidR="000F5E05" w:rsidRPr="00DF246E" w:rsidRDefault="000F5E05" w:rsidP="00A31342">
      <w:pPr>
        <w:rPr>
          <w:rFonts w:asciiTheme="majorHAnsi" w:hAnsiTheme="majorHAnsi"/>
          <w:b/>
        </w:rPr>
      </w:pPr>
      <w:r w:rsidRPr="00DF246E">
        <w:rPr>
          <w:rFonts w:asciiTheme="majorHAnsi" w:hAnsiTheme="majorHAnsi"/>
          <w:b/>
        </w:rPr>
        <w:t>S</w:t>
      </w:r>
      <w:r w:rsidR="00A31342" w:rsidRPr="00DF246E">
        <w:rPr>
          <w:rFonts w:asciiTheme="majorHAnsi" w:hAnsiTheme="majorHAnsi"/>
          <w:b/>
        </w:rPr>
        <w:t xml:space="preserve">MSs received via </w:t>
      </w:r>
      <w:proofErr w:type="spellStart"/>
      <w:r w:rsidR="00A31342" w:rsidRPr="00DF246E">
        <w:rPr>
          <w:rFonts w:asciiTheme="majorHAnsi" w:hAnsiTheme="majorHAnsi"/>
          <w:b/>
        </w:rPr>
        <w:t>Huawei</w:t>
      </w:r>
      <w:proofErr w:type="spellEnd"/>
      <w:r w:rsidR="00A31342" w:rsidRPr="00DF246E">
        <w:rPr>
          <w:rFonts w:asciiTheme="majorHAnsi" w:hAnsiTheme="majorHAnsi"/>
          <w:b/>
        </w:rPr>
        <w:t xml:space="preserve"> dongles</w:t>
      </w:r>
    </w:p>
    <w:p w:rsidR="000F5E05" w:rsidRDefault="000F5E05" w:rsidP="00A31342">
      <w:r>
        <w:t xml:space="preserve">USB dongles can be set up in </w:t>
      </w:r>
      <w:r w:rsidR="003650B0">
        <w:t>3</w:t>
      </w:r>
      <w:r>
        <w:t xml:space="preserve"> different ways using the Hardware Wizard</w:t>
      </w:r>
      <w:r w:rsidR="003650B0">
        <w:t>s</w:t>
      </w:r>
      <w:r>
        <w:t>.</w:t>
      </w:r>
    </w:p>
    <w:p w:rsidR="000F5E05" w:rsidRDefault="00CA05BF" w:rsidP="000F5E05">
      <w:pPr>
        <w:pStyle w:val="ListParagraph"/>
        <w:numPr>
          <w:ilvl w:val="0"/>
          <w:numId w:val="11"/>
        </w:numPr>
      </w:pPr>
      <w:r>
        <w:rPr>
          <w:noProof/>
          <w:lang w:val="en-GB" w:eastAsia="en-GB" w:bidi="ar-SA"/>
        </w:rPr>
        <w:drawing>
          <wp:anchor distT="0" distB="0" distL="114300" distR="114300" simplePos="0" relativeHeight="251658240" behindDoc="0" locked="0" layoutInCell="1" allowOverlap="1">
            <wp:simplePos x="0" y="0"/>
            <wp:positionH relativeFrom="column">
              <wp:posOffset>197485</wp:posOffset>
            </wp:positionH>
            <wp:positionV relativeFrom="paragraph">
              <wp:posOffset>774700</wp:posOffset>
            </wp:positionV>
            <wp:extent cx="5735320" cy="2106930"/>
            <wp:effectExtent l="19050" t="0" r="0" b="0"/>
            <wp:wrapTopAndBottom/>
            <wp:docPr id="5" name="Picture 4" descr="Active GSM channels - GSM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GSM channels - GSMOpen.png"/>
                    <pic:cNvPicPr/>
                  </pic:nvPicPr>
                  <pic:blipFill>
                    <a:blip r:embed="rId15" cstate="print"/>
                    <a:stretch>
                      <a:fillRect/>
                    </a:stretch>
                  </pic:blipFill>
                  <pic:spPr>
                    <a:xfrm>
                      <a:off x="0" y="0"/>
                      <a:ext cx="5735320" cy="2106930"/>
                    </a:xfrm>
                    <a:prstGeom prst="rect">
                      <a:avLst/>
                    </a:prstGeom>
                  </pic:spPr>
                </pic:pic>
              </a:graphicData>
            </a:graphic>
          </wp:anchor>
        </w:drawing>
      </w:r>
      <w:r w:rsidR="003650B0">
        <w:t xml:space="preserve">To </w:t>
      </w:r>
      <w:proofErr w:type="gramStart"/>
      <w:r w:rsidR="003650B0">
        <w:t>Receive</w:t>
      </w:r>
      <w:proofErr w:type="gramEnd"/>
      <w:r w:rsidR="003650B0">
        <w:t xml:space="preserve"> voice calls &amp; receive SMSs</w:t>
      </w:r>
      <w:r w:rsidR="003650B0">
        <w:br/>
        <w:t xml:space="preserve">The dongle will be displayed as a </w:t>
      </w:r>
      <w:proofErr w:type="spellStart"/>
      <w:r w:rsidR="003650B0">
        <w:t>GSMOpen</w:t>
      </w:r>
      <w:proofErr w:type="spellEnd"/>
      <w:r w:rsidR="003650B0">
        <w:t xml:space="preserve"> device</w:t>
      </w:r>
      <w:r w:rsidR="00C1357E">
        <w:t xml:space="preserve"> on the </w:t>
      </w:r>
      <w:r w:rsidR="00C1357E" w:rsidRPr="00C1357E">
        <w:rPr>
          <w:i/>
        </w:rPr>
        <w:t xml:space="preserve">Dashboard </w:t>
      </w:r>
      <w:r w:rsidR="00C1357E" w:rsidRPr="009C6183">
        <w:rPr>
          <w:i/>
        </w:rPr>
        <w:t>→</w:t>
      </w:r>
      <w:r w:rsidR="00C1357E">
        <w:rPr>
          <w:i/>
        </w:rPr>
        <w:t xml:space="preserve"> </w:t>
      </w:r>
      <w:r w:rsidR="00C1357E" w:rsidRPr="00C1357E">
        <w:rPr>
          <w:i/>
        </w:rPr>
        <w:t>Active GSM channels</w:t>
      </w:r>
      <w:r w:rsidR="00C1357E">
        <w:t xml:space="preserve"> page. The Interface name (Channel) will be pre</w:t>
      </w:r>
      <w:r w:rsidR="00B032A6">
        <w:t xml:space="preserve">fixed by </w:t>
      </w:r>
      <w:proofErr w:type="spellStart"/>
      <w:r w:rsidR="00B032A6">
        <w:t>FSn</w:t>
      </w:r>
      <w:proofErr w:type="spellEnd"/>
      <w:r w:rsidR="00B032A6">
        <w:t>-</w:t>
      </w:r>
      <w:r w:rsidR="00C1357E">
        <w:br/>
      </w:r>
    </w:p>
    <w:p w:rsidR="003650B0" w:rsidRDefault="003650B0" w:rsidP="000F5E05">
      <w:pPr>
        <w:pStyle w:val="ListParagraph"/>
        <w:numPr>
          <w:ilvl w:val="0"/>
          <w:numId w:val="11"/>
        </w:numPr>
      </w:pPr>
      <w:r>
        <w:t>To only receive SMSs</w:t>
      </w:r>
      <w:r w:rsidR="00B032A6">
        <w:br/>
      </w:r>
      <w:proofErr w:type="gramStart"/>
      <w:r w:rsidR="00B032A6">
        <w:t>The</w:t>
      </w:r>
      <w:proofErr w:type="gramEnd"/>
      <w:r w:rsidR="00B032A6">
        <w:t xml:space="preserve"> dongle will be displayed as a </w:t>
      </w:r>
      <w:proofErr w:type="spellStart"/>
      <w:r w:rsidR="00B032A6">
        <w:t>Gammu</w:t>
      </w:r>
      <w:proofErr w:type="spellEnd"/>
      <w:r w:rsidR="00B032A6">
        <w:t xml:space="preserve"> device on the </w:t>
      </w:r>
      <w:r w:rsidR="00B032A6" w:rsidRPr="00C1357E">
        <w:rPr>
          <w:i/>
        </w:rPr>
        <w:t xml:space="preserve">Dashboard </w:t>
      </w:r>
      <w:r w:rsidR="00B032A6" w:rsidRPr="009C6183">
        <w:rPr>
          <w:i/>
        </w:rPr>
        <w:t>→</w:t>
      </w:r>
      <w:r w:rsidR="00B032A6">
        <w:rPr>
          <w:i/>
        </w:rPr>
        <w:t xml:space="preserve"> </w:t>
      </w:r>
      <w:r w:rsidR="00B032A6" w:rsidRPr="00C1357E">
        <w:rPr>
          <w:i/>
        </w:rPr>
        <w:t>Active GSM channels</w:t>
      </w:r>
      <w:r w:rsidR="00B032A6">
        <w:t xml:space="preserve"> page. The Interface name (Channel) will be prefixed by </w:t>
      </w:r>
      <w:proofErr w:type="spellStart"/>
      <w:r w:rsidR="00B032A6">
        <w:t>GMn</w:t>
      </w:r>
      <w:proofErr w:type="spellEnd"/>
      <w:r w:rsidR="00B032A6">
        <w:t>-</w:t>
      </w:r>
    </w:p>
    <w:p w:rsidR="003650B0" w:rsidRDefault="003650B0" w:rsidP="000F5E05">
      <w:pPr>
        <w:pStyle w:val="ListParagraph"/>
        <w:numPr>
          <w:ilvl w:val="0"/>
          <w:numId w:val="11"/>
        </w:numPr>
      </w:pPr>
      <w:r>
        <w:lastRenderedPageBreak/>
        <w:t>To receive and Send SMSs</w:t>
      </w:r>
      <w:r w:rsidR="00B032A6">
        <w:br/>
      </w:r>
      <w:proofErr w:type="gramStart"/>
      <w:r w:rsidR="00B032A6">
        <w:t>The</w:t>
      </w:r>
      <w:proofErr w:type="gramEnd"/>
      <w:r w:rsidR="00B032A6">
        <w:t xml:space="preserve"> dongle will be displayed as a </w:t>
      </w:r>
      <w:proofErr w:type="spellStart"/>
      <w:r w:rsidR="00B032A6">
        <w:t>Gammu</w:t>
      </w:r>
      <w:proofErr w:type="spellEnd"/>
      <w:r w:rsidR="00B032A6">
        <w:t xml:space="preserve"> device on the </w:t>
      </w:r>
      <w:r w:rsidR="00B032A6" w:rsidRPr="00C1357E">
        <w:rPr>
          <w:i/>
        </w:rPr>
        <w:t xml:space="preserve">Dashboard </w:t>
      </w:r>
      <w:r w:rsidR="00B032A6" w:rsidRPr="009C6183">
        <w:rPr>
          <w:i/>
        </w:rPr>
        <w:t>→</w:t>
      </w:r>
      <w:r w:rsidR="00B032A6">
        <w:rPr>
          <w:i/>
        </w:rPr>
        <w:t xml:space="preserve"> </w:t>
      </w:r>
      <w:r w:rsidR="00B032A6" w:rsidRPr="00C1357E">
        <w:rPr>
          <w:i/>
        </w:rPr>
        <w:t>Active GSM channels</w:t>
      </w:r>
      <w:r w:rsidR="00B032A6">
        <w:t xml:space="preserve"> page. The Interface name (Channel) will be prefixed by </w:t>
      </w:r>
      <w:proofErr w:type="spellStart"/>
      <w:r w:rsidR="00B032A6">
        <w:t>GMn</w:t>
      </w:r>
      <w:proofErr w:type="spellEnd"/>
      <w:r w:rsidR="00B032A6">
        <w:t>-</w:t>
      </w:r>
    </w:p>
    <w:p w:rsidR="00946617" w:rsidRDefault="00946617" w:rsidP="00A31342">
      <w:r>
        <w:rPr>
          <w:noProof/>
          <w:lang w:val="en-GB" w:eastAsia="en-GB" w:bidi="ar-SA"/>
        </w:rPr>
        <w:drawing>
          <wp:inline distT="0" distB="0" distL="0" distR="0">
            <wp:extent cx="5731510" cy="1767205"/>
            <wp:effectExtent l="19050" t="0" r="2540" b="0"/>
            <wp:docPr id="6" name="Picture 5" descr="Active GSM channels - Gam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GSM channels - Gammu.png"/>
                    <pic:cNvPicPr/>
                  </pic:nvPicPr>
                  <pic:blipFill>
                    <a:blip r:embed="rId16" cstate="print"/>
                    <a:stretch>
                      <a:fillRect/>
                    </a:stretch>
                  </pic:blipFill>
                  <pic:spPr>
                    <a:xfrm>
                      <a:off x="0" y="0"/>
                      <a:ext cx="5731510" cy="1767205"/>
                    </a:xfrm>
                    <a:prstGeom prst="rect">
                      <a:avLst/>
                    </a:prstGeom>
                  </pic:spPr>
                </pic:pic>
              </a:graphicData>
            </a:graphic>
          </wp:inline>
        </w:drawing>
      </w:r>
    </w:p>
    <w:p w:rsidR="00A9215F" w:rsidRDefault="00A9215F" w:rsidP="00A31342">
      <w:r>
        <w:t>To redisplay all SMSs, select ‘- Channel -</w:t>
      </w:r>
      <w:proofErr w:type="gramStart"/>
      <w:r>
        <w:t>‘ from</w:t>
      </w:r>
      <w:proofErr w:type="gramEnd"/>
      <w:r>
        <w:t xml:space="preserve"> the Channel selector.</w:t>
      </w:r>
    </w:p>
    <w:p w:rsidR="006D6176" w:rsidRDefault="00B032A6" w:rsidP="00A31342">
      <w:r>
        <w:t>For more information on the Har</w:t>
      </w:r>
      <w:r w:rsidR="006D6176">
        <w:t>d</w:t>
      </w:r>
      <w:r>
        <w:t xml:space="preserve">ware Wizards and setting up </w:t>
      </w:r>
      <w:proofErr w:type="spellStart"/>
      <w:r>
        <w:t>Huawei</w:t>
      </w:r>
      <w:proofErr w:type="spellEnd"/>
      <w:r>
        <w:t xml:space="preserve"> dongles for SMS receiving, please see the latest version of the </w:t>
      </w:r>
      <w:r w:rsidRPr="00D24DB4">
        <w:rPr>
          <w:b/>
        </w:rPr>
        <w:t>Sharicus_2S7_developer_guide</w:t>
      </w:r>
      <w:r>
        <w:t>.</w:t>
      </w:r>
    </w:p>
    <w:p w:rsidR="00A31342" w:rsidRDefault="00A9215F" w:rsidP="00A31342">
      <w:pPr>
        <w:pStyle w:val="Heading3"/>
      </w:pPr>
      <w:bookmarkStart w:id="5" w:name="_Toc395182967"/>
      <w:r>
        <w:t>Sending SMSs</w:t>
      </w:r>
      <w:bookmarkEnd w:id="5"/>
    </w:p>
    <w:p w:rsidR="00A9215F" w:rsidRDefault="00A9215F" w:rsidP="00A9215F">
      <w:r>
        <w:t>SMSs can be sent using the following channels:</w:t>
      </w:r>
    </w:p>
    <w:p w:rsidR="006D6176" w:rsidRDefault="006D6176" w:rsidP="006D6176">
      <w:pPr>
        <w:pStyle w:val="ListParagraph"/>
        <w:numPr>
          <w:ilvl w:val="0"/>
          <w:numId w:val="8"/>
        </w:numPr>
      </w:pPr>
      <w:proofErr w:type="spellStart"/>
      <w:r>
        <w:t>Clickatell’s</w:t>
      </w:r>
      <w:proofErr w:type="spellEnd"/>
      <w:r>
        <w:t xml:space="preserve"> Bulk SMS Gateway</w:t>
      </w:r>
    </w:p>
    <w:p w:rsidR="00A9215F" w:rsidRDefault="00A9215F" w:rsidP="00A9215F">
      <w:pPr>
        <w:pStyle w:val="ListParagraph"/>
        <w:numPr>
          <w:ilvl w:val="0"/>
          <w:numId w:val="8"/>
        </w:numPr>
      </w:pPr>
      <w:proofErr w:type="spellStart"/>
      <w:r>
        <w:t>OfficeRoute</w:t>
      </w:r>
      <w:proofErr w:type="spellEnd"/>
      <w:r>
        <w:t xml:space="preserve"> SIP gateway</w:t>
      </w:r>
    </w:p>
    <w:p w:rsidR="00A9215F" w:rsidRDefault="00A9215F" w:rsidP="00A9215F">
      <w:pPr>
        <w:pStyle w:val="ListParagraph"/>
        <w:numPr>
          <w:ilvl w:val="0"/>
          <w:numId w:val="8"/>
        </w:numPr>
      </w:pPr>
      <w:proofErr w:type="spellStart"/>
      <w:r>
        <w:t>Huawei</w:t>
      </w:r>
      <w:proofErr w:type="spellEnd"/>
      <w:r>
        <w:t xml:space="preserve"> E173 and E1550 dongles</w:t>
      </w:r>
    </w:p>
    <w:p w:rsidR="006D6176" w:rsidRDefault="00870B1B" w:rsidP="006D6176">
      <w:pPr>
        <w:pStyle w:val="Heading4"/>
      </w:pPr>
      <w:r>
        <w:t xml:space="preserve">SMS gateways - </w:t>
      </w:r>
      <w:proofErr w:type="spellStart"/>
      <w:r>
        <w:t>Clickatell</w:t>
      </w:r>
      <w:proofErr w:type="spellEnd"/>
    </w:p>
    <w:p w:rsidR="006D6176" w:rsidRDefault="006D6176" w:rsidP="006D6176">
      <w:r>
        <w:t xml:space="preserve">Visit </w:t>
      </w:r>
      <w:hyperlink r:id="rId17" w:history="1">
        <w:r w:rsidRPr="00D05735">
          <w:rPr>
            <w:rStyle w:val="Hyperlink"/>
          </w:rPr>
          <w:t>https://www.clickatell.com/register/</w:t>
        </w:r>
      </w:hyperlink>
      <w:r>
        <w:t xml:space="preserve"> to set up a </w:t>
      </w:r>
      <w:r w:rsidRPr="00267A8E">
        <w:rPr>
          <w:i/>
        </w:rPr>
        <w:t>Developers’ Central</w:t>
      </w:r>
      <w:r>
        <w:t xml:space="preserve"> account. Don’t forget to add credits to your account. Make a note of the following:</w:t>
      </w:r>
    </w:p>
    <w:p w:rsidR="006D6176" w:rsidRDefault="006D6176" w:rsidP="006D6176">
      <w:pPr>
        <w:pStyle w:val="ListParagraph"/>
        <w:numPr>
          <w:ilvl w:val="0"/>
          <w:numId w:val="9"/>
        </w:numPr>
      </w:pPr>
      <w:proofErr w:type="spellStart"/>
      <w:r>
        <w:t>Clickatell’s</w:t>
      </w:r>
      <w:proofErr w:type="spellEnd"/>
      <w:r>
        <w:t xml:space="preserve"> API URL – should be </w:t>
      </w:r>
      <w:r w:rsidRPr="00267A8E">
        <w:t>api.clickatell.com</w:t>
      </w:r>
    </w:p>
    <w:p w:rsidR="006D6176" w:rsidRDefault="006D6176" w:rsidP="006D6176">
      <w:pPr>
        <w:pStyle w:val="ListParagraph"/>
        <w:numPr>
          <w:ilvl w:val="0"/>
          <w:numId w:val="9"/>
        </w:numPr>
      </w:pPr>
      <w:proofErr w:type="spellStart"/>
      <w:r>
        <w:t>Clickatell</w:t>
      </w:r>
      <w:proofErr w:type="spellEnd"/>
      <w:r>
        <w:t xml:space="preserve"> username</w:t>
      </w:r>
    </w:p>
    <w:p w:rsidR="006D6176" w:rsidRDefault="006D6176" w:rsidP="006D6176">
      <w:pPr>
        <w:pStyle w:val="ListParagraph"/>
        <w:numPr>
          <w:ilvl w:val="0"/>
          <w:numId w:val="9"/>
        </w:numPr>
      </w:pPr>
      <w:proofErr w:type="spellStart"/>
      <w:r>
        <w:t>Clickatell</w:t>
      </w:r>
      <w:proofErr w:type="spellEnd"/>
      <w:r>
        <w:t xml:space="preserve"> password</w:t>
      </w:r>
    </w:p>
    <w:p w:rsidR="006D6176" w:rsidRDefault="006D6176" w:rsidP="006D6176">
      <w:pPr>
        <w:pStyle w:val="ListParagraph"/>
        <w:numPr>
          <w:ilvl w:val="0"/>
          <w:numId w:val="9"/>
        </w:numPr>
      </w:pPr>
      <w:proofErr w:type="spellStart"/>
      <w:r>
        <w:t>Clickatell</w:t>
      </w:r>
      <w:proofErr w:type="spellEnd"/>
      <w:r>
        <w:t xml:space="preserve"> API key</w:t>
      </w:r>
    </w:p>
    <w:p w:rsidR="00870B1B" w:rsidRDefault="006D6176" w:rsidP="006D6176">
      <w:r>
        <w:t xml:space="preserve">Create an SMS Gateway for your </w:t>
      </w:r>
      <w:proofErr w:type="spellStart"/>
      <w:r>
        <w:t>Clickatell</w:t>
      </w:r>
      <w:proofErr w:type="spellEnd"/>
      <w:r>
        <w:t xml:space="preserve"> Developers’ Central account in Freedom </w:t>
      </w:r>
      <w:proofErr w:type="spellStart"/>
      <w:r>
        <w:t>Fone</w:t>
      </w:r>
      <w:proofErr w:type="spellEnd"/>
      <w:r>
        <w:t xml:space="preserve"> using </w:t>
      </w:r>
      <w:r w:rsidRPr="00F92BC7">
        <w:rPr>
          <w:i/>
        </w:rPr>
        <w:t xml:space="preserve">SMS Centre </w:t>
      </w:r>
      <w:r w:rsidR="00F92BC7" w:rsidRPr="009C6183">
        <w:rPr>
          <w:i/>
        </w:rPr>
        <w:t>→</w:t>
      </w:r>
      <w:r w:rsidR="00F92BC7">
        <w:rPr>
          <w:i/>
        </w:rPr>
        <w:t xml:space="preserve"> </w:t>
      </w:r>
      <w:r w:rsidRPr="00F92BC7">
        <w:rPr>
          <w:i/>
        </w:rPr>
        <w:t>SMS gateways</w:t>
      </w:r>
      <w:r>
        <w:t xml:space="preserve">. Click the </w:t>
      </w:r>
      <w:r w:rsidRPr="00D24DB4">
        <w:rPr>
          <w:i/>
        </w:rPr>
        <w:t>Create new</w:t>
      </w:r>
      <w:r>
        <w:t xml:space="preserve"> button in the top right hand corner of the page.</w:t>
      </w:r>
      <w:r w:rsidR="00870B1B">
        <w:t xml:space="preserve"> </w:t>
      </w:r>
    </w:p>
    <w:p w:rsidR="00870B1B" w:rsidRDefault="00870B1B" w:rsidP="006D6176">
      <w:r>
        <w:rPr>
          <w:noProof/>
          <w:lang w:val="en-GB" w:eastAsia="en-GB" w:bidi="ar-SA"/>
        </w:rPr>
        <w:drawing>
          <wp:inline distT="0" distB="0" distL="0" distR="0">
            <wp:extent cx="6033880" cy="850332"/>
            <wp:effectExtent l="19050" t="0" r="4970" b="0"/>
            <wp:docPr id="7" name="Picture 6" descr="SMS_gateway_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_gateway_index2.png"/>
                    <pic:cNvPicPr/>
                  </pic:nvPicPr>
                  <pic:blipFill>
                    <a:blip r:embed="rId18" cstate="print"/>
                    <a:stretch>
                      <a:fillRect/>
                    </a:stretch>
                  </pic:blipFill>
                  <pic:spPr>
                    <a:xfrm>
                      <a:off x="0" y="0"/>
                      <a:ext cx="6053748" cy="853132"/>
                    </a:xfrm>
                    <a:prstGeom prst="rect">
                      <a:avLst/>
                    </a:prstGeom>
                  </pic:spPr>
                </pic:pic>
              </a:graphicData>
            </a:graphic>
          </wp:inline>
        </w:drawing>
      </w:r>
    </w:p>
    <w:p w:rsidR="00870B1B" w:rsidRDefault="00870B1B" w:rsidP="006D6176">
      <w:r>
        <w:lastRenderedPageBreak/>
        <w:t xml:space="preserve">You will be presented with a form to complete for the SMS gateway. Enter the details provided for your </w:t>
      </w:r>
      <w:proofErr w:type="spellStart"/>
      <w:r>
        <w:t>Clickatell</w:t>
      </w:r>
      <w:proofErr w:type="spellEnd"/>
      <w:r>
        <w:t xml:space="preserve"> account.</w:t>
      </w:r>
    </w:p>
    <w:p w:rsidR="00870B1B" w:rsidRDefault="00870B1B" w:rsidP="006D6176">
      <w:r>
        <w:rPr>
          <w:noProof/>
          <w:lang w:val="en-GB" w:eastAsia="en-GB" w:bidi="ar-SA"/>
        </w:rPr>
        <w:drawing>
          <wp:inline distT="0" distB="0" distL="0" distR="0">
            <wp:extent cx="3895725" cy="5494416"/>
            <wp:effectExtent l="19050" t="0" r="9525" b="0"/>
            <wp:docPr id="8" name="Picture 7" descr="SMS_gateway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_gateway_edit.png"/>
                    <pic:cNvPicPr/>
                  </pic:nvPicPr>
                  <pic:blipFill>
                    <a:blip r:embed="rId19" cstate="print"/>
                    <a:stretch>
                      <a:fillRect/>
                    </a:stretch>
                  </pic:blipFill>
                  <pic:spPr>
                    <a:xfrm>
                      <a:off x="0" y="0"/>
                      <a:ext cx="3906371" cy="5509430"/>
                    </a:xfrm>
                    <a:prstGeom prst="rect">
                      <a:avLst/>
                    </a:prstGeom>
                  </pic:spPr>
                </pic:pic>
              </a:graphicData>
            </a:graphic>
          </wp:inline>
        </w:drawing>
      </w:r>
    </w:p>
    <w:p w:rsidR="006D6176" w:rsidRDefault="00870B1B" w:rsidP="006D6176">
      <w:r>
        <w:t xml:space="preserve">Read more about Interfacing with </w:t>
      </w:r>
      <w:proofErr w:type="spellStart"/>
      <w:r>
        <w:t>Clickatell</w:t>
      </w:r>
      <w:proofErr w:type="spellEnd"/>
      <w:r>
        <w:t xml:space="preserve"> in the </w:t>
      </w:r>
      <w:r w:rsidRPr="00D24DB4">
        <w:rPr>
          <w:b/>
        </w:rPr>
        <w:t>Sharicus_2S7_developer_guide</w:t>
      </w:r>
      <w:r>
        <w:rPr>
          <w:b/>
        </w:rPr>
        <w:t>.</w:t>
      </w:r>
    </w:p>
    <w:p w:rsidR="00A9215F" w:rsidRDefault="004C5D6C" w:rsidP="00A9215F">
      <w:pPr>
        <w:pStyle w:val="Heading4"/>
      </w:pPr>
      <w:r>
        <w:t xml:space="preserve">SMS gateways - </w:t>
      </w:r>
      <w:proofErr w:type="spellStart"/>
      <w:r w:rsidR="00A9215F">
        <w:t>OfficeRoute</w:t>
      </w:r>
      <w:proofErr w:type="spellEnd"/>
    </w:p>
    <w:p w:rsidR="00A9215F" w:rsidRDefault="00A9215F" w:rsidP="00A9215F">
      <w:r>
        <w:t xml:space="preserve">See the latest version of the </w:t>
      </w:r>
      <w:r w:rsidRPr="00D24DB4">
        <w:rPr>
          <w:b/>
        </w:rPr>
        <w:t>Sharicus_2S7_developer_guide</w:t>
      </w:r>
      <w:r>
        <w:t xml:space="preserve"> for instructions on how to set up the </w:t>
      </w:r>
      <w:proofErr w:type="spellStart"/>
      <w:r>
        <w:t>OfficeRoute</w:t>
      </w:r>
      <w:proofErr w:type="spellEnd"/>
      <w:r>
        <w:t xml:space="preserve"> for sending</w:t>
      </w:r>
      <w:r w:rsidR="004C5D6C">
        <w:t xml:space="preserve"> SMSs</w:t>
      </w:r>
      <w:r>
        <w:t xml:space="preserve">. The </w:t>
      </w:r>
      <w:r w:rsidRPr="00E452B0">
        <w:t>Sharicus_2S7_developer_guide</w:t>
      </w:r>
      <w:r>
        <w:t xml:space="preserve"> will also show you how to update the necessary Freedom </w:t>
      </w:r>
      <w:proofErr w:type="spellStart"/>
      <w:r>
        <w:t>Fone</w:t>
      </w:r>
      <w:proofErr w:type="spellEnd"/>
      <w:r>
        <w:t xml:space="preserve"> and Postfix configuration files.</w:t>
      </w:r>
    </w:p>
    <w:p w:rsidR="00A9215F" w:rsidRDefault="00A9215F" w:rsidP="00A9215F">
      <w:pPr>
        <w:rPr>
          <w:b/>
        </w:rPr>
      </w:pPr>
      <w:r>
        <w:t xml:space="preserve">Please also check your </w:t>
      </w:r>
      <w:proofErr w:type="spellStart"/>
      <w:r>
        <w:t>OfficeRoute</w:t>
      </w:r>
      <w:proofErr w:type="spellEnd"/>
      <w:r>
        <w:t xml:space="preserve"> </w:t>
      </w:r>
      <w:proofErr w:type="spellStart"/>
      <w:r>
        <w:t>Normalisation</w:t>
      </w:r>
      <w:proofErr w:type="spellEnd"/>
      <w:r>
        <w:t xml:space="preserve"> settings against the information provided in the latest version of the </w:t>
      </w:r>
      <w:r w:rsidRPr="00D24DB4">
        <w:rPr>
          <w:b/>
        </w:rPr>
        <w:t>Sharicus_2S7_developer_guide</w:t>
      </w:r>
      <w:r>
        <w:rPr>
          <w:b/>
        </w:rPr>
        <w:t>.</w:t>
      </w:r>
    </w:p>
    <w:p w:rsidR="00DA3897" w:rsidRDefault="0004715A" w:rsidP="00CF7D16">
      <w:r w:rsidRPr="0004715A">
        <w:rPr>
          <w:b/>
        </w:rPr>
        <w:t>Firewall:</w:t>
      </w:r>
      <w:r>
        <w:t xml:space="preserve"> </w:t>
      </w:r>
      <w:r w:rsidR="00CF7D16">
        <w:t xml:space="preserve">If your </w:t>
      </w:r>
      <w:proofErr w:type="spellStart"/>
      <w:r w:rsidR="00CF7D16">
        <w:t>OfficeRoute</w:t>
      </w:r>
      <w:proofErr w:type="spellEnd"/>
      <w:r w:rsidR="00CF7D16">
        <w:t xml:space="preserve"> is connected to the Internet it is recommended that you use the new Firewall Wizard to protect yourself from VoIP spammers. For more information </w:t>
      </w:r>
      <w:r w:rsidR="00C8044B">
        <w:t xml:space="preserve">on setting up your firewall and </w:t>
      </w:r>
      <w:proofErr w:type="spellStart"/>
      <w:r w:rsidR="00C8044B">
        <w:t>whitelist</w:t>
      </w:r>
      <w:proofErr w:type="spellEnd"/>
      <w:r w:rsidR="00C8044B">
        <w:t xml:space="preserve"> </w:t>
      </w:r>
      <w:r w:rsidR="00CF7D16">
        <w:t xml:space="preserve">see the </w:t>
      </w:r>
      <w:r w:rsidR="00CF7D16" w:rsidRPr="00D24DB4">
        <w:rPr>
          <w:b/>
        </w:rPr>
        <w:t>Sharicus_2S7_developer_guide</w:t>
      </w:r>
      <w:r w:rsidR="00CF7D16" w:rsidRPr="00CF7D16">
        <w:t>.</w:t>
      </w:r>
    </w:p>
    <w:p w:rsidR="00A9215F" w:rsidRDefault="005727E3" w:rsidP="00A9215F">
      <w:pPr>
        <w:pStyle w:val="Heading4"/>
      </w:pPr>
      <w:r>
        <w:lastRenderedPageBreak/>
        <w:t xml:space="preserve">SMS gateways - </w:t>
      </w:r>
      <w:proofErr w:type="spellStart"/>
      <w:r w:rsidR="00A9215F">
        <w:t>Huawei</w:t>
      </w:r>
      <w:proofErr w:type="spellEnd"/>
      <w:r w:rsidR="00A9215F">
        <w:t xml:space="preserve"> dongles</w:t>
      </w:r>
    </w:p>
    <w:p w:rsidR="00A9215F" w:rsidRDefault="00A9215F" w:rsidP="00A9215F">
      <w:r>
        <w:t xml:space="preserve">We have only tested the </w:t>
      </w:r>
      <w:proofErr w:type="spellStart"/>
      <w:r>
        <w:t>Huawei</w:t>
      </w:r>
      <w:proofErr w:type="spellEnd"/>
      <w:r>
        <w:t xml:space="preserve"> E173 and E1550 dongles with Freedom </w:t>
      </w:r>
      <w:proofErr w:type="spellStart"/>
      <w:r>
        <w:t>Fone</w:t>
      </w:r>
      <w:proofErr w:type="spellEnd"/>
      <w:r>
        <w:t xml:space="preserve">. See the latest version of the </w:t>
      </w:r>
      <w:r w:rsidRPr="00D24DB4">
        <w:rPr>
          <w:b/>
        </w:rPr>
        <w:t>Sharicus_2S7_developer_guide</w:t>
      </w:r>
      <w:r>
        <w:t xml:space="preserve"> for instructions on how to </w:t>
      </w:r>
      <w:r w:rsidR="005727E3">
        <w:t xml:space="preserve">use the Hardware Wizards to </w:t>
      </w:r>
      <w:r>
        <w:t xml:space="preserve">set up your </w:t>
      </w:r>
      <w:proofErr w:type="spellStart"/>
      <w:r>
        <w:t>Huawei</w:t>
      </w:r>
      <w:proofErr w:type="spellEnd"/>
      <w:r>
        <w:t xml:space="preserve"> dongle for sending SMS.</w:t>
      </w:r>
    </w:p>
    <w:p w:rsidR="00A9215F" w:rsidRDefault="00A9215F" w:rsidP="00A9215F">
      <w:r>
        <w:t>Note that a dongle cannot be used for voice and SMS sending. It must be designated for one or the other. Dongles are able to receive SMS regardless of whether or not they have been set for voice or SMS sending.</w:t>
      </w:r>
    </w:p>
    <w:p w:rsidR="0004715A" w:rsidRDefault="0004715A" w:rsidP="00A9215F">
      <w:r w:rsidRPr="0004715A">
        <w:rPr>
          <w:b/>
        </w:rPr>
        <w:t>Firewall</w:t>
      </w:r>
      <w:r>
        <w:rPr>
          <w:b/>
        </w:rPr>
        <w:t xml:space="preserve">: </w:t>
      </w:r>
      <w:r w:rsidRPr="00B363B0">
        <w:t xml:space="preserve">Note that if you are using GSM dongles there is no need to worry about being targeted by VoIP scanners and other </w:t>
      </w:r>
      <w:proofErr w:type="spellStart"/>
      <w:r w:rsidRPr="00B363B0">
        <w:t>unauthorised</w:t>
      </w:r>
      <w:proofErr w:type="spellEnd"/>
      <w:r w:rsidRPr="00B363B0">
        <w:t xml:space="preserve"> users. You can leave the default settings as they are and need not worry about the firewall.</w:t>
      </w:r>
    </w:p>
    <w:p w:rsidR="00A9215F" w:rsidRDefault="00A9215F" w:rsidP="00A9215F">
      <w:pPr>
        <w:pStyle w:val="Heading3"/>
      </w:pPr>
      <w:bookmarkStart w:id="6" w:name="_Toc395182968"/>
      <w:r>
        <w:t>Create SMS Batch</w:t>
      </w:r>
      <w:bookmarkEnd w:id="6"/>
    </w:p>
    <w:p w:rsidR="00A9215F" w:rsidRDefault="00A9215F" w:rsidP="00A9215F">
      <w:r>
        <w:t>To send SMSs to one or more recipients, create a plain text document with one phone number per line. Do not end each line with any form of punctuation.</w:t>
      </w:r>
    </w:p>
    <w:p w:rsidR="00A9215F" w:rsidRDefault="00A9215F" w:rsidP="00A9215F">
      <w:r>
        <w:t xml:space="preserve">Go to </w:t>
      </w:r>
      <w:r w:rsidRPr="00F92BC7">
        <w:rPr>
          <w:i/>
        </w:rPr>
        <w:t xml:space="preserve">SMS Centre </w:t>
      </w:r>
      <w:r w:rsidR="00F92BC7" w:rsidRPr="009C6183">
        <w:rPr>
          <w:i/>
        </w:rPr>
        <w:t>→</w:t>
      </w:r>
      <w:r w:rsidR="00F92BC7">
        <w:rPr>
          <w:i/>
        </w:rPr>
        <w:t xml:space="preserve"> </w:t>
      </w:r>
      <w:r w:rsidRPr="00F92BC7">
        <w:rPr>
          <w:i/>
        </w:rPr>
        <w:t>Create batch</w:t>
      </w:r>
      <w:r>
        <w:t xml:space="preserve"> to send your message.</w:t>
      </w:r>
    </w:p>
    <w:p w:rsidR="00F92BC7" w:rsidRDefault="00F92BC7" w:rsidP="00A9215F">
      <w:r>
        <w:rPr>
          <w:noProof/>
          <w:lang w:val="en-GB" w:eastAsia="en-GB" w:bidi="ar-SA"/>
        </w:rPr>
        <w:drawing>
          <wp:inline distT="0" distB="0" distL="0" distR="0">
            <wp:extent cx="5358020" cy="4875403"/>
            <wp:effectExtent l="19050" t="0" r="0" b="0"/>
            <wp:docPr id="9" name="Picture 8" descr="Create_SMS_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SMS_batch.png"/>
                    <pic:cNvPicPr/>
                  </pic:nvPicPr>
                  <pic:blipFill>
                    <a:blip r:embed="rId20" cstate="print"/>
                    <a:stretch>
                      <a:fillRect/>
                    </a:stretch>
                  </pic:blipFill>
                  <pic:spPr>
                    <a:xfrm>
                      <a:off x="0" y="0"/>
                      <a:ext cx="5364736" cy="4881514"/>
                    </a:xfrm>
                    <a:prstGeom prst="rect">
                      <a:avLst/>
                    </a:prstGeom>
                  </pic:spPr>
                </pic:pic>
              </a:graphicData>
            </a:graphic>
          </wp:inline>
        </w:drawing>
      </w:r>
    </w:p>
    <w:p w:rsidR="00F864B9" w:rsidRDefault="00F864B9">
      <w:r>
        <w:br w:type="page"/>
      </w:r>
    </w:p>
    <w:p w:rsidR="00931ED9" w:rsidRDefault="00931ED9" w:rsidP="00A9215F">
      <w:r>
        <w:lastRenderedPageBreak/>
        <w:t>Name: Provide a descriptive name for the outbound SMS for administrative purposes.</w:t>
      </w:r>
    </w:p>
    <w:p w:rsidR="00931ED9" w:rsidRDefault="00931ED9" w:rsidP="00A9215F">
      <w:r>
        <w:t>SMS body: Enter your message text here. Max 160 characters</w:t>
      </w:r>
    </w:p>
    <w:p w:rsidR="00931ED9" w:rsidRDefault="00931ED9" w:rsidP="00A9215F">
      <w:r>
        <w:t xml:space="preserve">Sender number: This field is only used for </w:t>
      </w:r>
      <w:proofErr w:type="spellStart"/>
      <w:r>
        <w:t>Clickatell</w:t>
      </w:r>
      <w:proofErr w:type="spellEnd"/>
      <w:r>
        <w:t xml:space="preserve"> accounts. Enter the phone number you have registered with </w:t>
      </w:r>
      <w:proofErr w:type="spellStart"/>
      <w:r>
        <w:t>Clickatell</w:t>
      </w:r>
      <w:proofErr w:type="spellEnd"/>
      <w:r>
        <w:t xml:space="preserve"> for sending SMSs. Do not add any country prefix to the number.</w:t>
      </w:r>
    </w:p>
    <w:p w:rsidR="00931ED9" w:rsidRDefault="00931ED9" w:rsidP="00A9215F">
      <w:r>
        <w:t>Receivers: Browse for the text document that contains the phone numbers for your SMS recipients.</w:t>
      </w:r>
    </w:p>
    <w:p w:rsidR="00931ED9" w:rsidRDefault="00931ED9" w:rsidP="00A9215F">
      <w:r>
        <w:t>Select sending method: Valid options are</w:t>
      </w:r>
    </w:p>
    <w:p w:rsidR="00F92BC7" w:rsidRDefault="00F92BC7" w:rsidP="00931ED9">
      <w:pPr>
        <w:pStyle w:val="ListParagraph"/>
        <w:numPr>
          <w:ilvl w:val="0"/>
          <w:numId w:val="12"/>
        </w:numPr>
      </w:pPr>
      <w:r>
        <w:t>SMS Gateway</w:t>
      </w:r>
      <w:r w:rsidR="00931ED9">
        <w:br/>
        <w:t xml:space="preserve">Use this option if you’re sending via </w:t>
      </w:r>
      <w:proofErr w:type="spellStart"/>
      <w:r w:rsidR="00931ED9">
        <w:t>Clickatell</w:t>
      </w:r>
      <w:proofErr w:type="spellEnd"/>
    </w:p>
    <w:p w:rsidR="00F92BC7" w:rsidRDefault="00F92BC7" w:rsidP="00931ED9">
      <w:pPr>
        <w:pStyle w:val="ListParagraph"/>
        <w:numPr>
          <w:ilvl w:val="0"/>
          <w:numId w:val="12"/>
        </w:numPr>
      </w:pPr>
      <w:r>
        <w:t>GSM Channel</w:t>
      </w:r>
      <w:r w:rsidR="00931ED9">
        <w:br/>
        <w:t xml:space="preserve">Use this option for </w:t>
      </w:r>
      <w:proofErr w:type="spellStart"/>
      <w:r w:rsidR="00931ED9">
        <w:t>OfficeRoute</w:t>
      </w:r>
      <w:proofErr w:type="spellEnd"/>
      <w:r w:rsidR="00931ED9">
        <w:t xml:space="preserve"> and </w:t>
      </w:r>
      <w:proofErr w:type="spellStart"/>
      <w:r w:rsidR="00931ED9">
        <w:t>Huawei</w:t>
      </w:r>
      <w:proofErr w:type="spellEnd"/>
      <w:r w:rsidR="00931ED9">
        <w:t xml:space="preserve"> dongles</w:t>
      </w:r>
    </w:p>
    <w:p w:rsidR="00931ED9" w:rsidRDefault="00931ED9" w:rsidP="00931ED9">
      <w:r>
        <w:t xml:space="preserve">Once you click the Save button, Freedom </w:t>
      </w:r>
      <w:proofErr w:type="spellStart"/>
      <w:r>
        <w:t>Fone</w:t>
      </w:r>
      <w:proofErr w:type="spellEnd"/>
      <w:r>
        <w:t xml:space="preserve"> will attempt to send your message to your recipient list.</w:t>
      </w:r>
    </w:p>
    <w:p w:rsidR="00A9215F" w:rsidRDefault="00A9215F" w:rsidP="00A9215F">
      <w:pPr>
        <w:pStyle w:val="Heading3"/>
      </w:pPr>
      <w:bookmarkStart w:id="7" w:name="_Toc395182969"/>
      <w:r>
        <w:t>Viewing SMS Batches and delivery status</w:t>
      </w:r>
      <w:bookmarkEnd w:id="7"/>
    </w:p>
    <w:p w:rsidR="00A9215F" w:rsidRDefault="00A9215F" w:rsidP="00A9215F">
      <w:r>
        <w:t xml:space="preserve">Go to </w:t>
      </w:r>
      <w:r w:rsidRPr="001F4D07">
        <w:rPr>
          <w:i/>
        </w:rPr>
        <w:t xml:space="preserve">SMS Centre </w:t>
      </w:r>
      <w:r w:rsidR="001F4D07" w:rsidRPr="009C6183">
        <w:rPr>
          <w:i/>
        </w:rPr>
        <w:t>→</w:t>
      </w:r>
      <w:r w:rsidR="001F4D07">
        <w:rPr>
          <w:i/>
        </w:rPr>
        <w:t xml:space="preserve"> </w:t>
      </w:r>
      <w:r w:rsidRPr="001F4D07">
        <w:rPr>
          <w:i/>
        </w:rPr>
        <w:t>SMS Batches</w:t>
      </w:r>
      <w:r>
        <w:t xml:space="preserve"> to view details of SMSs sent. Click the hand icon to view details of SMS batch recipients and the delivery status associated with the message sent to each recipient.</w:t>
      </w:r>
    </w:p>
    <w:p w:rsidR="00A9215F" w:rsidRDefault="00A9215F" w:rsidP="00A9215F">
      <w:r>
        <w:t>Note that delivery status messages are currently only availab</w:t>
      </w:r>
      <w:r w:rsidR="003D13E5">
        <w:t xml:space="preserve">le for SMSs sent via </w:t>
      </w:r>
      <w:proofErr w:type="spellStart"/>
      <w:r w:rsidR="003D13E5">
        <w:t>Clickatell</w:t>
      </w:r>
      <w:proofErr w:type="spellEnd"/>
      <w:r w:rsidR="003D13E5">
        <w:t xml:space="preserve"> and dongles.</w:t>
      </w:r>
    </w:p>
    <w:p w:rsidR="001F4D07" w:rsidRDefault="001F4D07" w:rsidP="00A9215F">
      <w:r>
        <w:rPr>
          <w:noProof/>
          <w:lang w:val="en-GB" w:eastAsia="en-GB" w:bidi="ar-SA"/>
        </w:rPr>
        <w:drawing>
          <wp:inline distT="0" distB="0" distL="0" distR="0">
            <wp:extent cx="6103454" cy="2838046"/>
            <wp:effectExtent l="19050" t="0" r="0" b="0"/>
            <wp:docPr id="11" name="Picture 10" descr="SMS_batch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_batches_index.png"/>
                    <pic:cNvPicPr/>
                  </pic:nvPicPr>
                  <pic:blipFill>
                    <a:blip r:embed="rId21" cstate="print"/>
                    <a:stretch>
                      <a:fillRect/>
                    </a:stretch>
                  </pic:blipFill>
                  <pic:spPr>
                    <a:xfrm>
                      <a:off x="0" y="0"/>
                      <a:ext cx="6108937" cy="2840595"/>
                    </a:xfrm>
                    <a:prstGeom prst="rect">
                      <a:avLst/>
                    </a:prstGeom>
                  </pic:spPr>
                </pic:pic>
              </a:graphicData>
            </a:graphic>
          </wp:inline>
        </w:drawing>
      </w:r>
    </w:p>
    <w:p w:rsidR="001F4D07" w:rsidRDefault="001F4D07" w:rsidP="00A9215F"/>
    <w:p w:rsidR="001F4D07" w:rsidRDefault="001F4D07" w:rsidP="00A9215F">
      <w:r>
        <w:rPr>
          <w:noProof/>
          <w:lang w:val="en-GB" w:eastAsia="en-GB" w:bidi="ar-SA"/>
        </w:rPr>
        <w:lastRenderedPageBreak/>
        <w:drawing>
          <wp:inline distT="0" distB="0" distL="0" distR="0">
            <wp:extent cx="5427593" cy="2591727"/>
            <wp:effectExtent l="19050" t="0" r="1657" b="0"/>
            <wp:docPr id="10" name="Picture 9" descr="SMS_recei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_receivers.png"/>
                    <pic:cNvPicPr/>
                  </pic:nvPicPr>
                  <pic:blipFill>
                    <a:blip r:embed="rId22" cstate="print"/>
                    <a:stretch>
                      <a:fillRect/>
                    </a:stretch>
                  </pic:blipFill>
                  <pic:spPr>
                    <a:xfrm>
                      <a:off x="0" y="0"/>
                      <a:ext cx="5437297" cy="2596361"/>
                    </a:xfrm>
                    <a:prstGeom prst="rect">
                      <a:avLst/>
                    </a:prstGeom>
                  </pic:spPr>
                </pic:pic>
              </a:graphicData>
            </a:graphic>
          </wp:inline>
        </w:drawing>
      </w:r>
    </w:p>
    <w:p w:rsidR="00A9215F" w:rsidRPr="00A31342" w:rsidRDefault="00A9215F" w:rsidP="00A31342"/>
    <w:p w:rsidR="00FA567E" w:rsidRDefault="00FA567E" w:rsidP="00111973">
      <w:pPr>
        <w:pStyle w:val="Heading2"/>
      </w:pPr>
      <w:bookmarkStart w:id="8" w:name="_Toc395182970"/>
      <w:r>
        <w:t>Improved Hardware management</w:t>
      </w:r>
      <w:bookmarkEnd w:id="8"/>
    </w:p>
    <w:p w:rsidR="005B3912" w:rsidRDefault="00FA567E" w:rsidP="00574000">
      <w:r>
        <w:t xml:space="preserve">Now that we have added SMS Sending, providing tools to assist with device management has become a priority. The challenge is actually with detecting USB GSM dongles and configuring them correctly. </w:t>
      </w:r>
    </w:p>
    <w:p w:rsidR="005B3912" w:rsidRDefault="005B3912" w:rsidP="005B3912">
      <w:pPr>
        <w:pStyle w:val="Heading3"/>
      </w:pPr>
      <w:bookmarkStart w:id="9" w:name="_Toc395182971"/>
      <w:r>
        <w:t>Buying USB GSM voice enabled dongles – some advice</w:t>
      </w:r>
      <w:bookmarkEnd w:id="9"/>
    </w:p>
    <w:p w:rsidR="005B3912" w:rsidRDefault="00FA567E" w:rsidP="00574000">
      <w:r>
        <w:t xml:space="preserve">We have tested Freedom </w:t>
      </w:r>
      <w:proofErr w:type="spellStart"/>
      <w:r>
        <w:t>Fone</w:t>
      </w:r>
      <w:proofErr w:type="spellEnd"/>
      <w:r>
        <w:t xml:space="preserve"> with </w:t>
      </w:r>
      <w:proofErr w:type="spellStart"/>
      <w:r>
        <w:t>Huawei</w:t>
      </w:r>
      <w:proofErr w:type="spellEnd"/>
      <w:r>
        <w:t xml:space="preserve"> E173 and E1550 dongles.</w:t>
      </w:r>
      <w:r w:rsidR="005B3912">
        <w:t xml:space="preserve"> </w:t>
      </w:r>
      <w:r w:rsidR="005B3912" w:rsidRPr="005B3912">
        <w:rPr>
          <w:i/>
        </w:rPr>
        <w:t>These dongles must be unlocked and voice enabled.</w:t>
      </w:r>
      <w:r w:rsidR="005B3912">
        <w:t xml:space="preserve"> </w:t>
      </w:r>
    </w:p>
    <w:p w:rsidR="00FA567E" w:rsidRDefault="005B3912" w:rsidP="00574000">
      <w:r>
        <w:t>We have come across variations of these dongles which have the same or very similar model numbers but which have voice functionality disable</w:t>
      </w:r>
      <w:r w:rsidR="00A062A5">
        <w:t>d</w:t>
      </w:r>
      <w:r>
        <w:t xml:space="preserve"> and do NOT work with Freedom </w:t>
      </w:r>
      <w:proofErr w:type="spellStart"/>
      <w:r>
        <w:t>Fone</w:t>
      </w:r>
      <w:proofErr w:type="spellEnd"/>
      <w:r>
        <w:t xml:space="preserve">. Before you buy one of these dongles get the seller to confirm that they are unlocked and voice enabled. </w:t>
      </w:r>
    </w:p>
    <w:p w:rsidR="005B3912" w:rsidRDefault="005B3912" w:rsidP="00574000">
      <w:r>
        <w:t>DC-</w:t>
      </w:r>
      <w:proofErr w:type="spellStart"/>
      <w:r>
        <w:t>Unlocker</w:t>
      </w:r>
      <w:proofErr w:type="spellEnd"/>
      <w:r>
        <w:t xml:space="preserve"> is a useful free utility that can be used to detect a </w:t>
      </w:r>
      <w:proofErr w:type="spellStart"/>
      <w:r>
        <w:t>dongle’s</w:t>
      </w:r>
      <w:proofErr w:type="spellEnd"/>
      <w:r>
        <w:t xml:space="preserve"> settings/features – Download a copy from </w:t>
      </w:r>
      <w:hyperlink r:id="rId23" w:history="1">
        <w:r w:rsidR="00A062A5" w:rsidRPr="00C4341F">
          <w:rPr>
            <w:rStyle w:val="Hyperlink"/>
          </w:rPr>
          <w:t>https://www.dc-unlocker.com/downloads</w:t>
        </w:r>
      </w:hyperlink>
      <w:r w:rsidR="00A062A5">
        <w:t xml:space="preserve">. </w:t>
      </w:r>
    </w:p>
    <w:p w:rsidR="00E25AF0" w:rsidRDefault="00E25AF0" w:rsidP="00E25AF0">
      <w:pPr>
        <w:pStyle w:val="Heading3"/>
      </w:pPr>
      <w:bookmarkStart w:id="10" w:name="_Toc395182972"/>
      <w:r>
        <w:t>Configuration options</w:t>
      </w:r>
      <w:bookmarkEnd w:id="10"/>
    </w:p>
    <w:p w:rsidR="00FA567E" w:rsidRDefault="00FA567E" w:rsidP="00574000">
      <w:r>
        <w:t xml:space="preserve">It is </w:t>
      </w:r>
      <w:r w:rsidR="001D38CC">
        <w:t>possible to configure:</w:t>
      </w:r>
    </w:p>
    <w:p w:rsidR="00FA567E" w:rsidRDefault="00E25AF0" w:rsidP="00FA567E">
      <w:pPr>
        <w:pStyle w:val="ListParagraph"/>
        <w:numPr>
          <w:ilvl w:val="0"/>
          <w:numId w:val="3"/>
        </w:numPr>
      </w:pPr>
      <w:r>
        <w:t>One or more</w:t>
      </w:r>
      <w:r w:rsidR="00FA567E">
        <w:t xml:space="preserve"> </w:t>
      </w:r>
      <w:proofErr w:type="spellStart"/>
      <w:r w:rsidR="00FA567E">
        <w:t>OfficeRoute</w:t>
      </w:r>
      <w:proofErr w:type="spellEnd"/>
      <w:r>
        <w:t xml:space="preserve"> devices</w:t>
      </w:r>
      <w:r w:rsidR="00FA567E">
        <w:t xml:space="preserve"> to send and receive SMSs and receive phone calls</w:t>
      </w:r>
    </w:p>
    <w:p w:rsidR="00FA567E" w:rsidRDefault="00E25AF0" w:rsidP="00FA567E">
      <w:pPr>
        <w:pStyle w:val="ListParagraph"/>
        <w:numPr>
          <w:ilvl w:val="0"/>
          <w:numId w:val="3"/>
        </w:numPr>
      </w:pPr>
      <w:r>
        <w:t>One or more</w:t>
      </w:r>
      <w:r w:rsidR="00671F9A">
        <w:t xml:space="preserve"> </w:t>
      </w:r>
      <w:proofErr w:type="spellStart"/>
      <w:r w:rsidR="00671F9A">
        <w:t>Huawei</w:t>
      </w:r>
      <w:proofErr w:type="spellEnd"/>
      <w:r w:rsidR="00671F9A">
        <w:t xml:space="preserve"> dongle</w:t>
      </w:r>
      <w:r>
        <w:t>s</w:t>
      </w:r>
      <w:r w:rsidR="00671F9A">
        <w:t xml:space="preserve"> to send and receive SMSs</w:t>
      </w:r>
      <w:r w:rsidR="001D38CC">
        <w:t xml:space="preserve"> only – this configuration is managed by an application called </w:t>
      </w:r>
      <w:proofErr w:type="spellStart"/>
      <w:r w:rsidR="001D38CC" w:rsidRPr="001D38CC">
        <w:rPr>
          <w:i/>
        </w:rPr>
        <w:t>Gammu</w:t>
      </w:r>
      <w:proofErr w:type="spellEnd"/>
    </w:p>
    <w:p w:rsidR="00671F9A" w:rsidRDefault="00E25AF0" w:rsidP="00FA567E">
      <w:pPr>
        <w:pStyle w:val="ListParagraph"/>
        <w:numPr>
          <w:ilvl w:val="0"/>
          <w:numId w:val="3"/>
        </w:numPr>
      </w:pPr>
      <w:r>
        <w:t>One or more</w:t>
      </w:r>
      <w:r w:rsidR="00671F9A">
        <w:t xml:space="preserve"> </w:t>
      </w:r>
      <w:proofErr w:type="spellStart"/>
      <w:r w:rsidR="00671F9A">
        <w:t>Huawei</w:t>
      </w:r>
      <w:proofErr w:type="spellEnd"/>
      <w:r w:rsidR="00671F9A">
        <w:t xml:space="preserve"> dongle</w:t>
      </w:r>
      <w:r>
        <w:t>s to receive SMSs and phone calls</w:t>
      </w:r>
      <w:r w:rsidR="001D38CC">
        <w:t xml:space="preserve"> – this configuration is managed by an application called </w:t>
      </w:r>
      <w:proofErr w:type="spellStart"/>
      <w:r w:rsidR="001D38CC">
        <w:rPr>
          <w:i/>
        </w:rPr>
        <w:t>GSMOpen</w:t>
      </w:r>
      <w:proofErr w:type="spellEnd"/>
    </w:p>
    <w:p w:rsidR="00FA567E" w:rsidRDefault="00E25AF0" w:rsidP="00574000">
      <w:r>
        <w:t>I</w:t>
      </w:r>
      <w:r w:rsidR="00FA567E">
        <w:t>t is not currently possible to configure a USB GSM dongle to handle incoming calls and send SMSs.</w:t>
      </w:r>
    </w:p>
    <w:p w:rsidR="00C11441" w:rsidRDefault="00C11441" w:rsidP="00574000">
      <w:r>
        <w:lastRenderedPageBreak/>
        <w:t>The Hardware Setup Wizard will associate your device(s) will the relevant applications based on your answers to the questions asked.</w:t>
      </w:r>
    </w:p>
    <w:p w:rsidR="00E25AF0" w:rsidRDefault="00E25AF0" w:rsidP="00A062A5">
      <w:pPr>
        <w:pStyle w:val="Heading3"/>
      </w:pPr>
      <w:bookmarkStart w:id="11" w:name="_Toc395182973"/>
      <w:r w:rsidRPr="00E25AF0">
        <w:t xml:space="preserve">Hardware detection and setup of </w:t>
      </w:r>
      <w:r w:rsidR="001D38CC">
        <w:t>USB GSM dongles</w:t>
      </w:r>
      <w:bookmarkEnd w:id="11"/>
      <w:r w:rsidR="001D38CC">
        <w:t xml:space="preserve"> </w:t>
      </w:r>
    </w:p>
    <w:p w:rsidR="00127B02" w:rsidRPr="00127B02" w:rsidRDefault="00127B02" w:rsidP="00127B02"/>
    <w:p w:rsidR="005D2807" w:rsidRDefault="005D2807" w:rsidP="00E25AF0">
      <w:pPr>
        <w:rPr>
          <w:rFonts w:ascii="Calibri" w:hAnsi="Calibri"/>
        </w:rPr>
      </w:pPr>
      <w:r>
        <w:rPr>
          <w:rFonts w:ascii="Calibri" w:hAnsi="Calibri"/>
          <w:noProof/>
          <w:lang w:val="en-GB" w:eastAsia="en-GB" w:bidi="ar-SA"/>
        </w:rPr>
        <w:drawing>
          <wp:inline distT="0" distB="0" distL="0" distR="0">
            <wp:extent cx="3419475" cy="3016480"/>
            <wp:effectExtent l="19050" t="0" r="9525" b="0"/>
            <wp:docPr id="12" name="Picture 11" descr="Dashboard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menu.png"/>
                    <pic:cNvPicPr/>
                  </pic:nvPicPr>
                  <pic:blipFill>
                    <a:blip r:embed="rId24" cstate="print"/>
                    <a:stretch>
                      <a:fillRect/>
                    </a:stretch>
                  </pic:blipFill>
                  <pic:spPr>
                    <a:xfrm>
                      <a:off x="0" y="0"/>
                      <a:ext cx="3416312" cy="3013689"/>
                    </a:xfrm>
                    <a:prstGeom prst="rect">
                      <a:avLst/>
                    </a:prstGeom>
                  </pic:spPr>
                </pic:pic>
              </a:graphicData>
            </a:graphic>
          </wp:inline>
        </w:drawing>
      </w:r>
    </w:p>
    <w:p w:rsidR="00FA567E" w:rsidRDefault="00E25AF0" w:rsidP="00E25AF0">
      <w:pPr>
        <w:rPr>
          <w:rFonts w:ascii="Calibri" w:hAnsi="Calibri"/>
        </w:rPr>
      </w:pPr>
      <w:r w:rsidRPr="00E25AF0">
        <w:rPr>
          <w:rFonts w:ascii="Calibri" w:hAnsi="Calibri"/>
        </w:rPr>
        <w:t>To assist with the complexity of managing and configuring USB GSM dongles, we have developed new guidelines and provided 2 new scripts.</w:t>
      </w:r>
    </w:p>
    <w:p w:rsidR="00A062A5" w:rsidRDefault="00A062A5" w:rsidP="00E25AF0">
      <w:r>
        <w:rPr>
          <w:rFonts w:ascii="Calibri" w:hAnsi="Calibri"/>
        </w:rPr>
        <w:t>For full details on how to use the Discovery &amp; Setup Hardware Wizards please s</w:t>
      </w:r>
      <w:r>
        <w:t xml:space="preserve">ee the latest version of the </w:t>
      </w:r>
      <w:r w:rsidRPr="00D24DB4">
        <w:rPr>
          <w:b/>
        </w:rPr>
        <w:t>Sharicus_2S7_developer_guide</w:t>
      </w:r>
      <w:r w:rsidRPr="00A062A5">
        <w:t>.</w:t>
      </w:r>
    </w:p>
    <w:p w:rsidR="00A062A5" w:rsidRDefault="00A062A5" w:rsidP="00A062A5">
      <w:r>
        <w:t xml:space="preserve">If things have become confused and you want to reset all Freedom </w:t>
      </w:r>
      <w:proofErr w:type="spellStart"/>
      <w:r>
        <w:t>Fone</w:t>
      </w:r>
      <w:proofErr w:type="spellEnd"/>
      <w:r>
        <w:t xml:space="preserve"> references to telephony devices in the system (as displayed on </w:t>
      </w:r>
      <w:r>
        <w:rPr>
          <w:i/>
          <w:iCs/>
        </w:rPr>
        <w:t>Dashboard</w:t>
      </w:r>
      <w:r w:rsidR="00C11441">
        <w:rPr>
          <w:i/>
          <w:iCs/>
        </w:rPr>
        <w:t xml:space="preserve"> </w:t>
      </w:r>
      <w:r w:rsidR="00C11441" w:rsidRPr="009C6183">
        <w:rPr>
          <w:i/>
        </w:rPr>
        <w:t>→</w:t>
      </w:r>
      <w:r w:rsidR="00C11441">
        <w:rPr>
          <w:i/>
        </w:rPr>
        <w:t xml:space="preserve"> </w:t>
      </w:r>
      <w:r>
        <w:rPr>
          <w:i/>
          <w:iCs/>
        </w:rPr>
        <w:t>Active GSM channels</w:t>
      </w:r>
      <w:r>
        <w:t xml:space="preserve"> and </w:t>
      </w:r>
      <w:r>
        <w:rPr>
          <w:i/>
          <w:iCs/>
        </w:rPr>
        <w:t>Dashboard</w:t>
      </w:r>
      <w:r w:rsidR="00C11441">
        <w:rPr>
          <w:i/>
          <w:iCs/>
        </w:rPr>
        <w:t xml:space="preserve"> </w:t>
      </w:r>
      <w:r w:rsidR="00C11441" w:rsidRPr="009C6183">
        <w:rPr>
          <w:i/>
        </w:rPr>
        <w:t>→</w:t>
      </w:r>
      <w:r w:rsidR="00C11441">
        <w:rPr>
          <w:i/>
        </w:rPr>
        <w:t xml:space="preserve"> </w:t>
      </w:r>
      <w:r>
        <w:rPr>
          <w:i/>
          <w:iCs/>
        </w:rPr>
        <w:t>Service mapping</w:t>
      </w:r>
      <w:r>
        <w:t xml:space="preserve"> pages in the Freedom </w:t>
      </w:r>
      <w:proofErr w:type="spellStart"/>
      <w:r>
        <w:t>Fone</w:t>
      </w:r>
      <w:proofErr w:type="spellEnd"/>
      <w:r>
        <w:t xml:space="preserve"> user interface), see </w:t>
      </w:r>
      <w:proofErr w:type="spellStart"/>
      <w:r>
        <w:rPr>
          <w:b/>
          <w:bCs/>
        </w:rPr>
        <w:t>Reinitialising</w:t>
      </w:r>
      <w:proofErr w:type="spellEnd"/>
      <w:r>
        <w:rPr>
          <w:b/>
          <w:bCs/>
        </w:rPr>
        <w:t xml:space="preserve"> telephony device detection settings</w:t>
      </w:r>
      <w:r>
        <w:rPr>
          <w:b/>
        </w:rPr>
        <w:t xml:space="preserve"> </w:t>
      </w:r>
      <w:r>
        <w:t xml:space="preserve">in the </w:t>
      </w:r>
      <w:r w:rsidRPr="0053237A">
        <w:rPr>
          <w:b/>
        </w:rPr>
        <w:t>Sharicus_2S7_developer_guide</w:t>
      </w:r>
      <w:r w:rsidRPr="00B77F2C">
        <w:t>.</w:t>
      </w:r>
    </w:p>
    <w:p w:rsidR="00C11441" w:rsidRPr="00DF246E" w:rsidRDefault="00C11441" w:rsidP="00C11441">
      <w:pPr>
        <w:rPr>
          <w:rFonts w:asciiTheme="majorHAnsi" w:hAnsiTheme="majorHAnsi"/>
          <w:b/>
        </w:rPr>
      </w:pPr>
      <w:r w:rsidRPr="00DF246E">
        <w:rPr>
          <w:rFonts w:asciiTheme="majorHAnsi" w:hAnsiTheme="majorHAnsi"/>
          <w:b/>
        </w:rPr>
        <w:t>Map device to service</w:t>
      </w:r>
    </w:p>
    <w:p w:rsidR="00C11441" w:rsidRDefault="00C11441" w:rsidP="00C11441">
      <w:r w:rsidRPr="00C11441">
        <w:t>If you have configured one or more USB devices for Voice services (</w:t>
      </w:r>
      <w:proofErr w:type="spellStart"/>
      <w:r w:rsidRPr="00C11441">
        <w:t>FreeSWITCH</w:t>
      </w:r>
      <w:proofErr w:type="spellEnd"/>
      <w:r w:rsidRPr="00C11441">
        <w:t>), you must map them</w:t>
      </w:r>
      <w:r>
        <w:t xml:space="preserve"> </w:t>
      </w:r>
      <w:r w:rsidRPr="00C11441">
        <w:t xml:space="preserve">to a voice service (IVR or LAM). Under </w:t>
      </w:r>
      <w:r w:rsidRPr="00C9459A">
        <w:rPr>
          <w:i/>
        </w:rPr>
        <w:t xml:space="preserve">Dashboard </w:t>
      </w:r>
      <w:r w:rsidR="00C9459A" w:rsidRPr="00C9459A">
        <w:rPr>
          <w:i/>
        </w:rPr>
        <w:t>→</w:t>
      </w:r>
      <w:r w:rsidRPr="00C9459A">
        <w:rPr>
          <w:rFonts w:ascii="Calibri" w:hAnsi="Calibri" w:cs="Calibri"/>
          <w:i/>
        </w:rPr>
        <w:t xml:space="preserve"> Service Mapping</w:t>
      </w:r>
      <w:r w:rsidRPr="00C11441">
        <w:rPr>
          <w:rFonts w:ascii="Calibri" w:hAnsi="Calibri" w:cs="Calibri"/>
        </w:rPr>
        <w:t>, you can select an IVR or</w:t>
      </w:r>
      <w:r w:rsidR="00C9459A">
        <w:rPr>
          <w:rFonts w:ascii="Calibri" w:hAnsi="Calibri" w:cs="Calibri"/>
        </w:rPr>
        <w:t xml:space="preserve"> </w:t>
      </w:r>
      <w:r w:rsidR="00C9459A">
        <w:t>LAM for each voice-</w:t>
      </w:r>
      <w:r w:rsidRPr="00C11441">
        <w:t>configured USB device. Once you have selected the services of your choice, you</w:t>
      </w:r>
      <w:r w:rsidR="00C9459A">
        <w:t xml:space="preserve"> </w:t>
      </w:r>
      <w:r w:rsidRPr="00C11441">
        <w:t xml:space="preserve">must press the </w:t>
      </w:r>
      <w:r w:rsidR="00C9459A">
        <w:rPr>
          <w:rFonts w:ascii="Calibri" w:hAnsi="Calibri" w:cs="Calibri"/>
        </w:rPr>
        <w:t>‘</w:t>
      </w:r>
      <w:r w:rsidRPr="00C11441">
        <w:rPr>
          <w:rFonts w:ascii="Calibri" w:hAnsi="Calibri" w:cs="Calibri"/>
        </w:rPr>
        <w:t xml:space="preserve">Create </w:t>
      </w:r>
      <w:proofErr w:type="spellStart"/>
      <w:r w:rsidRPr="00C11441">
        <w:rPr>
          <w:rFonts w:ascii="Calibri" w:hAnsi="Calibri" w:cs="Calibri"/>
        </w:rPr>
        <w:t>Dialplan</w:t>
      </w:r>
      <w:proofErr w:type="spellEnd"/>
      <w:r w:rsidR="00C9459A">
        <w:rPr>
          <w:rFonts w:ascii="Calibri" w:hAnsi="Calibri" w:cs="Calibri"/>
        </w:rPr>
        <w:t xml:space="preserve">’ </w:t>
      </w:r>
      <w:r w:rsidR="00C9459A" w:rsidRPr="00C11441">
        <w:t>button</w:t>
      </w:r>
      <w:r w:rsidRPr="00C11441">
        <w:rPr>
          <w:rFonts w:ascii="Calibri" w:hAnsi="Calibri" w:cs="Calibri"/>
        </w:rPr>
        <w:t xml:space="preserve">, and the </w:t>
      </w:r>
      <w:proofErr w:type="spellStart"/>
      <w:r w:rsidRPr="00C11441">
        <w:rPr>
          <w:rFonts w:ascii="Calibri" w:hAnsi="Calibri" w:cs="Calibri"/>
        </w:rPr>
        <w:t>FreeS</w:t>
      </w:r>
      <w:r w:rsidRPr="00C11441">
        <w:t>WITCH</w:t>
      </w:r>
      <w:proofErr w:type="spellEnd"/>
      <w:r w:rsidRPr="00C11441">
        <w:t xml:space="preserve"> </w:t>
      </w:r>
      <w:proofErr w:type="spellStart"/>
      <w:r w:rsidRPr="00C11441">
        <w:t>dialplan</w:t>
      </w:r>
      <w:proofErr w:type="spellEnd"/>
      <w:r w:rsidRPr="00C11441">
        <w:t xml:space="preserve"> will be updated with your</w:t>
      </w:r>
      <w:r w:rsidR="0027536D">
        <w:t xml:space="preserve"> </w:t>
      </w:r>
      <w:r w:rsidRPr="00C11441">
        <w:t>choices.</w:t>
      </w:r>
      <w:r w:rsidR="0027536D">
        <w:t xml:space="preserve"> </w:t>
      </w:r>
    </w:p>
    <w:p w:rsidR="0027536D" w:rsidRPr="00DF246E" w:rsidRDefault="0027536D" w:rsidP="00C11441">
      <w:pPr>
        <w:rPr>
          <w:rFonts w:asciiTheme="majorHAnsi" w:hAnsiTheme="majorHAnsi"/>
          <w:b/>
        </w:rPr>
      </w:pPr>
      <w:r w:rsidRPr="00DF246E">
        <w:rPr>
          <w:rFonts w:asciiTheme="majorHAnsi" w:hAnsiTheme="majorHAnsi"/>
          <w:b/>
        </w:rPr>
        <w:t>Test your devices</w:t>
      </w:r>
    </w:p>
    <w:p w:rsidR="0027536D" w:rsidRDefault="0027536D" w:rsidP="00C11441">
      <w:r>
        <w:t>I</w:t>
      </w:r>
      <w:r w:rsidRPr="0027536D">
        <w:t>f things don’t work as you expect</w:t>
      </w:r>
      <w:proofErr w:type="gramStart"/>
      <w:r w:rsidRPr="0027536D">
        <w:t>,</w:t>
      </w:r>
      <w:proofErr w:type="gramEnd"/>
      <w:r w:rsidRPr="0027536D">
        <w:t xml:space="preserve"> it may be that key services like </w:t>
      </w:r>
      <w:proofErr w:type="spellStart"/>
      <w:r w:rsidRPr="0027536D">
        <w:t>FreeSWITCH</w:t>
      </w:r>
      <w:proofErr w:type="spellEnd"/>
      <w:r w:rsidRPr="0027536D">
        <w:t xml:space="preserve">, the Dispatcher or </w:t>
      </w:r>
      <w:proofErr w:type="spellStart"/>
      <w:r w:rsidRPr="0027536D">
        <w:t>Gammu</w:t>
      </w:r>
      <w:proofErr w:type="spellEnd"/>
      <w:r w:rsidRPr="0027536D">
        <w:t xml:space="preserve"> daemons haven’t been restarted. The easiest thing may be to restart your server and run your tests.</w:t>
      </w:r>
    </w:p>
    <w:p w:rsidR="0073749A" w:rsidRPr="0073749A" w:rsidRDefault="0073749A" w:rsidP="00C11441">
      <w:pPr>
        <w:rPr>
          <w:rFonts w:asciiTheme="majorHAnsi" w:hAnsiTheme="majorHAnsi"/>
          <w:b/>
        </w:rPr>
      </w:pPr>
      <w:r w:rsidRPr="0073749A">
        <w:rPr>
          <w:rFonts w:asciiTheme="majorHAnsi" w:hAnsiTheme="majorHAnsi"/>
          <w:b/>
        </w:rPr>
        <w:lastRenderedPageBreak/>
        <w:t>Troubleshooting USB dongles</w:t>
      </w:r>
    </w:p>
    <w:p w:rsidR="0073749A" w:rsidRDefault="0073749A" w:rsidP="00C11441">
      <w:r w:rsidRPr="0073749A">
        <w:rPr>
          <w:bCs/>
        </w:rPr>
        <w:t>See</w:t>
      </w:r>
      <w:r>
        <w:rPr>
          <w:b/>
          <w:bCs/>
        </w:rPr>
        <w:t xml:space="preserve"> </w:t>
      </w:r>
      <w:proofErr w:type="gramStart"/>
      <w:r>
        <w:rPr>
          <w:b/>
          <w:bCs/>
        </w:rPr>
        <w:t>Troubleshooting</w:t>
      </w:r>
      <w:proofErr w:type="gramEnd"/>
      <w:r>
        <w:rPr>
          <w:b/>
          <w:bCs/>
        </w:rPr>
        <w:t xml:space="preserve"> dongle settings </w:t>
      </w:r>
      <w:r>
        <w:t xml:space="preserve">in the </w:t>
      </w:r>
      <w:r w:rsidRPr="00DA01A3">
        <w:rPr>
          <w:b/>
        </w:rPr>
        <w:t>Sharicus_2S7_developer_guide</w:t>
      </w:r>
      <w:r>
        <w:t>.</w:t>
      </w:r>
    </w:p>
    <w:p w:rsidR="0073749A" w:rsidRPr="00B77F2C" w:rsidRDefault="0073749A" w:rsidP="00C11441"/>
    <w:p w:rsidR="004B4FFD" w:rsidRDefault="004B4FFD" w:rsidP="004B4FFD">
      <w:pPr>
        <w:pStyle w:val="Heading2"/>
      </w:pPr>
      <w:bookmarkStart w:id="12" w:name="_Toc395182974"/>
      <w:proofErr w:type="spellStart"/>
      <w:r>
        <w:t>OfficeRoute</w:t>
      </w:r>
      <w:proofErr w:type="spellEnd"/>
      <w:r>
        <w:t xml:space="preserve"> SIP security options</w:t>
      </w:r>
      <w:bookmarkEnd w:id="12"/>
    </w:p>
    <w:p w:rsidR="00E1444B" w:rsidRDefault="00E1444B" w:rsidP="004B4FFD">
      <w:r>
        <w:t>Sadly, there are bad folks out in the world who try to take advantage of unprotected VoIP gateways to make free phone calls.</w:t>
      </w:r>
    </w:p>
    <w:p w:rsidR="004B4FFD" w:rsidRDefault="004B4FFD" w:rsidP="004B4FFD">
      <w:r>
        <w:t xml:space="preserve">The default policy of Freedom </w:t>
      </w:r>
      <w:proofErr w:type="spellStart"/>
      <w:r>
        <w:t>Fone</w:t>
      </w:r>
      <w:proofErr w:type="spellEnd"/>
      <w:r>
        <w:t xml:space="preserve"> is to only allow authenticated SIP calls. However, in order to allow unauthorized users to call into Freedom </w:t>
      </w:r>
      <w:proofErr w:type="spellStart"/>
      <w:r>
        <w:t>Fone</w:t>
      </w:r>
      <w:proofErr w:type="spellEnd"/>
      <w:r>
        <w:t xml:space="preserve"> via SIP (which is free of charge and only requires an Internet connection), we have implemented a solution </w:t>
      </w:r>
      <w:r w:rsidR="00B21AB5">
        <w:t xml:space="preserve">to facilitate </w:t>
      </w:r>
      <w:r>
        <w:t>this.</w:t>
      </w:r>
    </w:p>
    <w:p w:rsidR="004B4FFD" w:rsidRDefault="004B4FFD" w:rsidP="004B4FFD">
      <w:r>
        <w:t xml:space="preserve">Furthermore, to block VoIP scanners and other unsolicited traffic hitting the platform, we have implemented a firewall that blocks unwanted traffic. </w:t>
      </w:r>
      <w:r w:rsidR="00C8044B">
        <w:t xml:space="preserve">For more information on setting up your firewall and </w:t>
      </w:r>
      <w:proofErr w:type="spellStart"/>
      <w:r w:rsidR="00C8044B">
        <w:t>whitelist</w:t>
      </w:r>
      <w:proofErr w:type="spellEnd"/>
      <w:r w:rsidR="00C8044B">
        <w:t xml:space="preserve"> see the </w:t>
      </w:r>
      <w:r w:rsidR="00C8044B" w:rsidRPr="00D24DB4">
        <w:rPr>
          <w:b/>
        </w:rPr>
        <w:t>Sharicus_2S7_developer_guide</w:t>
      </w:r>
      <w:r w:rsidR="00C8044B" w:rsidRPr="00CF7D16">
        <w:t>.</w:t>
      </w:r>
    </w:p>
    <w:p w:rsidR="00960B05" w:rsidRDefault="00960B05">
      <w:pPr>
        <w:rPr>
          <w:rFonts w:asciiTheme="majorHAnsi" w:eastAsiaTheme="majorEastAsia" w:hAnsiTheme="majorHAnsi" w:cstheme="majorBidi"/>
          <w:b/>
          <w:bCs/>
          <w:sz w:val="26"/>
          <w:szCs w:val="26"/>
        </w:rPr>
      </w:pPr>
    </w:p>
    <w:p w:rsidR="00CB5C45" w:rsidRDefault="00CB5C45" w:rsidP="00CB5C45">
      <w:pPr>
        <w:pStyle w:val="Heading2"/>
      </w:pPr>
      <w:bookmarkStart w:id="13" w:name="_Toc395182975"/>
      <w:r>
        <w:t>Reporting – Graphi</w:t>
      </w:r>
      <w:r w:rsidR="007B1111">
        <w:t>c</w:t>
      </w:r>
      <w:r>
        <w:t>s reporting tool</w:t>
      </w:r>
      <w:bookmarkEnd w:id="13"/>
    </w:p>
    <w:p w:rsidR="00960B05" w:rsidRDefault="00960B05" w:rsidP="00CB5C45"/>
    <w:p w:rsidR="00960B05" w:rsidRDefault="00960B05" w:rsidP="00CB5C45">
      <w:r>
        <w:rPr>
          <w:noProof/>
          <w:lang w:val="en-GB" w:eastAsia="en-GB" w:bidi="ar-SA"/>
        </w:rPr>
        <w:drawing>
          <wp:inline distT="0" distB="0" distL="0" distR="0">
            <wp:extent cx="3286125" cy="2644929"/>
            <wp:effectExtent l="19050" t="0" r="9525" b="0"/>
            <wp:docPr id="13" name="Picture 12" descr="System_data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ata_menu.png"/>
                    <pic:cNvPicPr/>
                  </pic:nvPicPr>
                  <pic:blipFill>
                    <a:blip r:embed="rId25" cstate="print"/>
                    <a:stretch>
                      <a:fillRect/>
                    </a:stretch>
                  </pic:blipFill>
                  <pic:spPr>
                    <a:xfrm>
                      <a:off x="0" y="0"/>
                      <a:ext cx="3297303" cy="2653926"/>
                    </a:xfrm>
                    <a:prstGeom prst="rect">
                      <a:avLst/>
                    </a:prstGeom>
                  </pic:spPr>
                </pic:pic>
              </a:graphicData>
            </a:graphic>
          </wp:inline>
        </w:drawing>
      </w:r>
    </w:p>
    <w:p w:rsidR="00CB5C45" w:rsidRPr="00CB5C45" w:rsidRDefault="00CB5C45" w:rsidP="00CB5C45">
      <w:pPr>
        <w:rPr>
          <w:i/>
        </w:rPr>
      </w:pPr>
      <w:r>
        <w:t>The Graphic Reporting tool</w:t>
      </w:r>
      <w:r w:rsidR="007B1111">
        <w:t>, contributed by Olaf Dunn,</w:t>
      </w:r>
      <w:r>
        <w:t xml:space="preserve"> has been integrated into the System data menu as </w:t>
      </w:r>
      <w:r w:rsidRPr="00CB5C45">
        <w:rPr>
          <w:i/>
        </w:rPr>
        <w:t>System data → Call graph</w:t>
      </w:r>
      <w:r>
        <w:rPr>
          <w:i/>
        </w:rPr>
        <w:t>s</w:t>
      </w:r>
      <w:r>
        <w:t xml:space="preserve">. To export data for Call graphs, use reports generated by </w:t>
      </w:r>
      <w:r>
        <w:rPr>
          <w:i/>
        </w:rPr>
        <w:t xml:space="preserve">System Data </w:t>
      </w:r>
      <w:r w:rsidRPr="00CB5C45">
        <w:rPr>
          <w:i/>
        </w:rPr>
        <w:t xml:space="preserve">→ </w:t>
      </w:r>
      <w:r>
        <w:rPr>
          <w:i/>
        </w:rPr>
        <w:t>Call detail report.</w:t>
      </w:r>
    </w:p>
    <w:p w:rsidR="00CB5C45" w:rsidRDefault="00CB5C45" w:rsidP="00CB5C45"/>
    <w:sectPr w:rsidR="00CB5C45" w:rsidSect="00D721CC">
      <w:headerReference w:type="default" r:id="rId2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F4E" w:rsidRDefault="00295F4E" w:rsidP="00FA5A2A">
      <w:pPr>
        <w:spacing w:after="0" w:line="240" w:lineRule="auto"/>
      </w:pPr>
      <w:r>
        <w:separator/>
      </w:r>
    </w:p>
  </w:endnote>
  <w:endnote w:type="continuationSeparator" w:id="0">
    <w:p w:rsidR="00295F4E" w:rsidRDefault="00295F4E" w:rsidP="00FA5A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F4E" w:rsidRDefault="00295F4E" w:rsidP="00FA5A2A">
      <w:pPr>
        <w:spacing w:after="0" w:line="240" w:lineRule="auto"/>
      </w:pPr>
      <w:r>
        <w:separator/>
      </w:r>
    </w:p>
  </w:footnote>
  <w:footnote w:type="continuationSeparator" w:id="0">
    <w:p w:rsidR="00295F4E" w:rsidRDefault="00295F4E" w:rsidP="00FA5A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2A" w:rsidRDefault="002C2846">
    <w:pPr>
      <w:pStyle w:val="Header"/>
    </w:pPr>
    <w:r w:rsidRPr="002C2846">
      <w:t xml:space="preserve">Freedom </w:t>
    </w:r>
    <w:proofErr w:type="spellStart"/>
    <w:r w:rsidRPr="002C2846">
      <w:t>Fone</w:t>
    </w:r>
    <w:proofErr w:type="spellEnd"/>
    <w:r w:rsidRPr="002C2846">
      <w:t xml:space="preserve"> Advocacy &amp; User Guide update - Version 2S7/8</w:t>
    </w:r>
    <w:r w:rsidR="006F1A0A">
      <w:tab/>
      <w:t>Version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32BB"/>
    <w:multiLevelType w:val="hybridMultilevel"/>
    <w:tmpl w:val="EA7650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AB0E0C"/>
    <w:multiLevelType w:val="hybridMultilevel"/>
    <w:tmpl w:val="2D464E7E"/>
    <w:lvl w:ilvl="0" w:tplc="04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9D959BB"/>
    <w:multiLevelType w:val="hybridMultilevel"/>
    <w:tmpl w:val="3E14F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6C39B9"/>
    <w:multiLevelType w:val="hybridMultilevel"/>
    <w:tmpl w:val="420E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900A70"/>
    <w:multiLevelType w:val="multilevel"/>
    <w:tmpl w:val="B6AC76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3F57374"/>
    <w:multiLevelType w:val="multilevel"/>
    <w:tmpl w:val="FE0E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25259"/>
    <w:multiLevelType w:val="hybridMultilevel"/>
    <w:tmpl w:val="F33C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736EF6"/>
    <w:multiLevelType w:val="hybridMultilevel"/>
    <w:tmpl w:val="5636A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E533C3"/>
    <w:multiLevelType w:val="hybridMultilevel"/>
    <w:tmpl w:val="21365C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597405A"/>
    <w:multiLevelType w:val="hybridMultilevel"/>
    <w:tmpl w:val="0B84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0E5603"/>
    <w:multiLevelType w:val="hybridMultilevel"/>
    <w:tmpl w:val="EA94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A71EF5"/>
    <w:multiLevelType w:val="hybridMultilevel"/>
    <w:tmpl w:val="AF5CD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F2159B"/>
    <w:multiLevelType w:val="hybridMultilevel"/>
    <w:tmpl w:val="2A40539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C37EAD"/>
    <w:multiLevelType w:val="hybridMultilevel"/>
    <w:tmpl w:val="0114C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5"/>
  </w:num>
  <w:num w:numId="5">
    <w:abstractNumId w:val="4"/>
  </w:num>
  <w:num w:numId="6">
    <w:abstractNumId w:val="8"/>
  </w:num>
  <w:num w:numId="7">
    <w:abstractNumId w:val="7"/>
  </w:num>
  <w:num w:numId="8">
    <w:abstractNumId w:val="10"/>
  </w:num>
  <w:num w:numId="9">
    <w:abstractNumId w:val="9"/>
  </w:num>
  <w:num w:numId="10">
    <w:abstractNumId w:val="11"/>
  </w:num>
  <w:num w:numId="11">
    <w:abstractNumId w:val="12"/>
  </w:num>
  <w:num w:numId="12">
    <w:abstractNumId w:val="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4000"/>
    <w:rsid w:val="0000588D"/>
    <w:rsid w:val="00021CF0"/>
    <w:rsid w:val="00022CEF"/>
    <w:rsid w:val="000318FB"/>
    <w:rsid w:val="00034124"/>
    <w:rsid w:val="00040769"/>
    <w:rsid w:val="00040AD0"/>
    <w:rsid w:val="00041168"/>
    <w:rsid w:val="0004715A"/>
    <w:rsid w:val="000513CF"/>
    <w:rsid w:val="000632DF"/>
    <w:rsid w:val="00076656"/>
    <w:rsid w:val="00096499"/>
    <w:rsid w:val="000B440B"/>
    <w:rsid w:val="000C1FFA"/>
    <w:rsid w:val="000E0679"/>
    <w:rsid w:val="000F5E05"/>
    <w:rsid w:val="000F731D"/>
    <w:rsid w:val="00111973"/>
    <w:rsid w:val="00125FAE"/>
    <w:rsid w:val="00127B02"/>
    <w:rsid w:val="001319D1"/>
    <w:rsid w:val="00170231"/>
    <w:rsid w:val="0018076C"/>
    <w:rsid w:val="00193683"/>
    <w:rsid w:val="001963BA"/>
    <w:rsid w:val="001D3259"/>
    <w:rsid w:val="001D38CC"/>
    <w:rsid w:val="001F0262"/>
    <w:rsid w:val="001F4D07"/>
    <w:rsid w:val="0027536D"/>
    <w:rsid w:val="00295259"/>
    <w:rsid w:val="00295F4E"/>
    <w:rsid w:val="0029749D"/>
    <w:rsid w:val="002A77FD"/>
    <w:rsid w:val="002B1A00"/>
    <w:rsid w:val="002C2846"/>
    <w:rsid w:val="002C3E2A"/>
    <w:rsid w:val="002D6900"/>
    <w:rsid w:val="002E234C"/>
    <w:rsid w:val="003173C7"/>
    <w:rsid w:val="00345A3D"/>
    <w:rsid w:val="00345C6B"/>
    <w:rsid w:val="003568EA"/>
    <w:rsid w:val="00362E45"/>
    <w:rsid w:val="003650B0"/>
    <w:rsid w:val="00374F84"/>
    <w:rsid w:val="0039240E"/>
    <w:rsid w:val="003A620A"/>
    <w:rsid w:val="003B2581"/>
    <w:rsid w:val="003B54C6"/>
    <w:rsid w:val="003D13E5"/>
    <w:rsid w:val="003E6AA5"/>
    <w:rsid w:val="003F7A6A"/>
    <w:rsid w:val="0041308C"/>
    <w:rsid w:val="00413F3E"/>
    <w:rsid w:val="00456113"/>
    <w:rsid w:val="004605E9"/>
    <w:rsid w:val="004711F9"/>
    <w:rsid w:val="0048221E"/>
    <w:rsid w:val="00494AAB"/>
    <w:rsid w:val="004A61F5"/>
    <w:rsid w:val="004B4FFD"/>
    <w:rsid w:val="004C5D6C"/>
    <w:rsid w:val="005012F3"/>
    <w:rsid w:val="005156F4"/>
    <w:rsid w:val="0053237A"/>
    <w:rsid w:val="005727E3"/>
    <w:rsid w:val="00574000"/>
    <w:rsid w:val="005863F2"/>
    <w:rsid w:val="00587D5F"/>
    <w:rsid w:val="005A718E"/>
    <w:rsid w:val="005A737F"/>
    <w:rsid w:val="005B1AC4"/>
    <w:rsid w:val="005B302D"/>
    <w:rsid w:val="005B3912"/>
    <w:rsid w:val="005D2807"/>
    <w:rsid w:val="005D6FB9"/>
    <w:rsid w:val="005F121A"/>
    <w:rsid w:val="006041EB"/>
    <w:rsid w:val="00610089"/>
    <w:rsid w:val="0063533C"/>
    <w:rsid w:val="006534B0"/>
    <w:rsid w:val="00671F9A"/>
    <w:rsid w:val="00672CA6"/>
    <w:rsid w:val="006737BD"/>
    <w:rsid w:val="006951B2"/>
    <w:rsid w:val="006C04CB"/>
    <w:rsid w:val="006D6176"/>
    <w:rsid w:val="006F1A0A"/>
    <w:rsid w:val="006F4E47"/>
    <w:rsid w:val="006F706F"/>
    <w:rsid w:val="00700E51"/>
    <w:rsid w:val="00700F6B"/>
    <w:rsid w:val="007141A4"/>
    <w:rsid w:val="00716BBE"/>
    <w:rsid w:val="00716F49"/>
    <w:rsid w:val="00717889"/>
    <w:rsid w:val="00722583"/>
    <w:rsid w:val="00726DE2"/>
    <w:rsid w:val="0073749A"/>
    <w:rsid w:val="00753381"/>
    <w:rsid w:val="00765EC7"/>
    <w:rsid w:val="00773C9D"/>
    <w:rsid w:val="00777916"/>
    <w:rsid w:val="007B1111"/>
    <w:rsid w:val="007D5E96"/>
    <w:rsid w:val="00815BBA"/>
    <w:rsid w:val="00861328"/>
    <w:rsid w:val="00870B1B"/>
    <w:rsid w:val="008736CA"/>
    <w:rsid w:val="0088482D"/>
    <w:rsid w:val="00886170"/>
    <w:rsid w:val="008A4429"/>
    <w:rsid w:val="008B5119"/>
    <w:rsid w:val="008D41A7"/>
    <w:rsid w:val="0091286A"/>
    <w:rsid w:val="00925023"/>
    <w:rsid w:val="009259DB"/>
    <w:rsid w:val="00931ED9"/>
    <w:rsid w:val="00946617"/>
    <w:rsid w:val="00950F54"/>
    <w:rsid w:val="00952E6A"/>
    <w:rsid w:val="00960B05"/>
    <w:rsid w:val="009C6183"/>
    <w:rsid w:val="009E202D"/>
    <w:rsid w:val="00A0581D"/>
    <w:rsid w:val="00A062A5"/>
    <w:rsid w:val="00A06313"/>
    <w:rsid w:val="00A1087E"/>
    <w:rsid w:val="00A10B93"/>
    <w:rsid w:val="00A2164A"/>
    <w:rsid w:val="00A248D8"/>
    <w:rsid w:val="00A31342"/>
    <w:rsid w:val="00A40463"/>
    <w:rsid w:val="00A55A68"/>
    <w:rsid w:val="00A74644"/>
    <w:rsid w:val="00A765F0"/>
    <w:rsid w:val="00A9215F"/>
    <w:rsid w:val="00A93AEE"/>
    <w:rsid w:val="00AB64DF"/>
    <w:rsid w:val="00AC303E"/>
    <w:rsid w:val="00B032A6"/>
    <w:rsid w:val="00B055B2"/>
    <w:rsid w:val="00B06FB4"/>
    <w:rsid w:val="00B14C7E"/>
    <w:rsid w:val="00B21AB5"/>
    <w:rsid w:val="00B2603E"/>
    <w:rsid w:val="00B43FE8"/>
    <w:rsid w:val="00B52D70"/>
    <w:rsid w:val="00B54FF1"/>
    <w:rsid w:val="00B707EE"/>
    <w:rsid w:val="00B77F2C"/>
    <w:rsid w:val="00BA02BF"/>
    <w:rsid w:val="00BA6143"/>
    <w:rsid w:val="00BB7DF1"/>
    <w:rsid w:val="00C04ADA"/>
    <w:rsid w:val="00C10179"/>
    <w:rsid w:val="00C11441"/>
    <w:rsid w:val="00C1357E"/>
    <w:rsid w:val="00C1402F"/>
    <w:rsid w:val="00C22654"/>
    <w:rsid w:val="00C26CC0"/>
    <w:rsid w:val="00C54BE8"/>
    <w:rsid w:val="00C8044B"/>
    <w:rsid w:val="00C9459A"/>
    <w:rsid w:val="00CA05BF"/>
    <w:rsid w:val="00CA1F0F"/>
    <w:rsid w:val="00CB2FAD"/>
    <w:rsid w:val="00CB5C45"/>
    <w:rsid w:val="00CB5F5E"/>
    <w:rsid w:val="00CE447A"/>
    <w:rsid w:val="00CF7D16"/>
    <w:rsid w:val="00D271D8"/>
    <w:rsid w:val="00D31D3A"/>
    <w:rsid w:val="00D5369F"/>
    <w:rsid w:val="00D65C79"/>
    <w:rsid w:val="00D721CC"/>
    <w:rsid w:val="00D73526"/>
    <w:rsid w:val="00D97938"/>
    <w:rsid w:val="00DA01A3"/>
    <w:rsid w:val="00DA3897"/>
    <w:rsid w:val="00DB2AC5"/>
    <w:rsid w:val="00DF246E"/>
    <w:rsid w:val="00E1444B"/>
    <w:rsid w:val="00E25612"/>
    <w:rsid w:val="00E25AF0"/>
    <w:rsid w:val="00E520CE"/>
    <w:rsid w:val="00E60E2C"/>
    <w:rsid w:val="00E8403C"/>
    <w:rsid w:val="00ED7F4B"/>
    <w:rsid w:val="00EE48BE"/>
    <w:rsid w:val="00EE6467"/>
    <w:rsid w:val="00EF21DC"/>
    <w:rsid w:val="00EF5EBC"/>
    <w:rsid w:val="00F047D3"/>
    <w:rsid w:val="00F17255"/>
    <w:rsid w:val="00F40271"/>
    <w:rsid w:val="00F45601"/>
    <w:rsid w:val="00F57914"/>
    <w:rsid w:val="00F61164"/>
    <w:rsid w:val="00F864B9"/>
    <w:rsid w:val="00F90873"/>
    <w:rsid w:val="00F92BC7"/>
    <w:rsid w:val="00FA567E"/>
    <w:rsid w:val="00FA5A2A"/>
    <w:rsid w:val="00FB60F9"/>
    <w:rsid w:val="00FE4A9F"/>
    <w:rsid w:val="00FF4F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F0"/>
    <w:rPr>
      <w:sz w:val="24"/>
    </w:rPr>
  </w:style>
  <w:style w:type="paragraph" w:styleId="Heading1">
    <w:name w:val="heading 1"/>
    <w:basedOn w:val="Normal"/>
    <w:next w:val="Normal"/>
    <w:link w:val="Heading1Char"/>
    <w:uiPriority w:val="9"/>
    <w:qFormat/>
    <w:rsid w:val="00574000"/>
    <w:pPr>
      <w:numPr>
        <w:numId w:val="5"/>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4000"/>
    <w:pPr>
      <w:numPr>
        <w:ilvl w:val="1"/>
        <w:numId w:val="5"/>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4000"/>
    <w:pPr>
      <w:numPr>
        <w:ilvl w:val="2"/>
        <w:numId w:val="5"/>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74000"/>
    <w:pPr>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4000"/>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4000"/>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4000"/>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4000"/>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4000"/>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0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7400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400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74000"/>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74000"/>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574000"/>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574000"/>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57400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400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7400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7400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74000"/>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574000"/>
    <w:rPr>
      <w:rFonts w:asciiTheme="majorHAnsi" w:eastAsiaTheme="majorEastAsia" w:hAnsiTheme="majorHAnsi" w:cstheme="majorBidi"/>
      <w:i/>
      <w:iCs/>
      <w:spacing w:val="13"/>
      <w:sz w:val="24"/>
      <w:szCs w:val="24"/>
    </w:rPr>
  </w:style>
  <w:style w:type="character" w:styleId="Strong">
    <w:name w:val="Strong"/>
    <w:uiPriority w:val="22"/>
    <w:qFormat/>
    <w:rsid w:val="00574000"/>
    <w:rPr>
      <w:b/>
      <w:bCs/>
    </w:rPr>
  </w:style>
  <w:style w:type="character" w:styleId="Emphasis">
    <w:name w:val="Emphasis"/>
    <w:uiPriority w:val="20"/>
    <w:qFormat/>
    <w:rsid w:val="00574000"/>
    <w:rPr>
      <w:b/>
      <w:bCs/>
      <w:i/>
      <w:iCs/>
      <w:spacing w:val="10"/>
      <w:bdr w:val="none" w:sz="0" w:space="0" w:color="auto"/>
      <w:shd w:val="clear" w:color="auto" w:fill="auto"/>
    </w:rPr>
  </w:style>
  <w:style w:type="paragraph" w:styleId="NoSpacing">
    <w:name w:val="No Spacing"/>
    <w:basedOn w:val="Normal"/>
    <w:uiPriority w:val="1"/>
    <w:qFormat/>
    <w:rsid w:val="00574000"/>
    <w:pPr>
      <w:spacing w:after="0" w:line="240" w:lineRule="auto"/>
    </w:pPr>
  </w:style>
  <w:style w:type="paragraph" w:styleId="ListParagraph">
    <w:name w:val="List Paragraph"/>
    <w:basedOn w:val="Normal"/>
    <w:uiPriority w:val="34"/>
    <w:qFormat/>
    <w:rsid w:val="00E25AF0"/>
    <w:pPr>
      <w:ind w:left="720"/>
      <w:contextualSpacing/>
    </w:pPr>
  </w:style>
  <w:style w:type="paragraph" w:styleId="Quote">
    <w:name w:val="Quote"/>
    <w:basedOn w:val="Normal"/>
    <w:next w:val="Normal"/>
    <w:link w:val="QuoteChar"/>
    <w:uiPriority w:val="29"/>
    <w:qFormat/>
    <w:rsid w:val="00574000"/>
    <w:pPr>
      <w:spacing w:before="200" w:after="0"/>
      <w:ind w:left="360" w:right="360"/>
    </w:pPr>
    <w:rPr>
      <w:i/>
      <w:iCs/>
    </w:rPr>
  </w:style>
  <w:style w:type="character" w:customStyle="1" w:styleId="QuoteChar">
    <w:name w:val="Quote Char"/>
    <w:basedOn w:val="DefaultParagraphFont"/>
    <w:link w:val="Quote"/>
    <w:uiPriority w:val="29"/>
    <w:rsid w:val="00574000"/>
    <w:rPr>
      <w:i/>
      <w:iCs/>
    </w:rPr>
  </w:style>
  <w:style w:type="paragraph" w:styleId="IntenseQuote">
    <w:name w:val="Intense Quote"/>
    <w:basedOn w:val="Normal"/>
    <w:next w:val="Normal"/>
    <w:link w:val="IntenseQuoteChar"/>
    <w:uiPriority w:val="30"/>
    <w:qFormat/>
    <w:rsid w:val="0057400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4000"/>
    <w:rPr>
      <w:b/>
      <w:bCs/>
      <w:i/>
      <w:iCs/>
    </w:rPr>
  </w:style>
  <w:style w:type="character" w:styleId="SubtleEmphasis">
    <w:name w:val="Subtle Emphasis"/>
    <w:uiPriority w:val="19"/>
    <w:qFormat/>
    <w:rsid w:val="00574000"/>
    <w:rPr>
      <w:i/>
      <w:iCs/>
    </w:rPr>
  </w:style>
  <w:style w:type="character" w:styleId="IntenseEmphasis">
    <w:name w:val="Intense Emphasis"/>
    <w:uiPriority w:val="21"/>
    <w:qFormat/>
    <w:rsid w:val="00574000"/>
    <w:rPr>
      <w:b/>
      <w:bCs/>
    </w:rPr>
  </w:style>
  <w:style w:type="character" w:styleId="SubtleReference">
    <w:name w:val="Subtle Reference"/>
    <w:uiPriority w:val="31"/>
    <w:qFormat/>
    <w:rsid w:val="00574000"/>
    <w:rPr>
      <w:smallCaps/>
    </w:rPr>
  </w:style>
  <w:style w:type="character" w:styleId="IntenseReference">
    <w:name w:val="Intense Reference"/>
    <w:uiPriority w:val="32"/>
    <w:qFormat/>
    <w:rsid w:val="00574000"/>
    <w:rPr>
      <w:smallCaps/>
      <w:spacing w:val="5"/>
      <w:u w:val="single"/>
    </w:rPr>
  </w:style>
  <w:style w:type="character" w:styleId="BookTitle">
    <w:name w:val="Book Title"/>
    <w:uiPriority w:val="33"/>
    <w:qFormat/>
    <w:rsid w:val="00574000"/>
    <w:rPr>
      <w:i/>
      <w:iCs/>
      <w:smallCaps/>
      <w:spacing w:val="5"/>
    </w:rPr>
  </w:style>
  <w:style w:type="paragraph" w:styleId="TOCHeading">
    <w:name w:val="TOC Heading"/>
    <w:basedOn w:val="Heading1"/>
    <w:next w:val="Normal"/>
    <w:uiPriority w:val="39"/>
    <w:semiHidden/>
    <w:unhideWhenUsed/>
    <w:qFormat/>
    <w:rsid w:val="00574000"/>
    <w:pPr>
      <w:outlineLvl w:val="9"/>
    </w:pPr>
  </w:style>
  <w:style w:type="paragraph" w:customStyle="1" w:styleId="western">
    <w:name w:val="western"/>
    <w:basedOn w:val="Normal"/>
    <w:rsid w:val="00E25AF0"/>
    <w:pPr>
      <w:spacing w:before="100" w:beforeAutospacing="1" w:after="119" w:line="240" w:lineRule="auto"/>
    </w:pPr>
    <w:rPr>
      <w:rFonts w:ascii="Calibri" w:eastAsia="Times New Roman" w:hAnsi="Calibri" w:cs="Times New Roman"/>
      <w:szCs w:val="24"/>
      <w:lang w:val="en-GB" w:eastAsia="en-GB" w:bidi="ar-SA"/>
    </w:rPr>
  </w:style>
  <w:style w:type="paragraph" w:customStyle="1" w:styleId="list-western">
    <w:name w:val="list-western"/>
    <w:basedOn w:val="Normal"/>
    <w:rsid w:val="00E25AF0"/>
    <w:pPr>
      <w:spacing w:before="100" w:beforeAutospacing="1" w:after="119" w:line="240" w:lineRule="auto"/>
    </w:pPr>
    <w:rPr>
      <w:rFonts w:ascii="Calibri" w:eastAsia="Times New Roman" w:hAnsi="Calibri" w:cs="Times New Roman"/>
      <w:szCs w:val="24"/>
      <w:lang w:val="en-GB" w:eastAsia="en-GB" w:bidi="ar-SA"/>
    </w:rPr>
  </w:style>
  <w:style w:type="paragraph" w:styleId="HTMLPreformatted">
    <w:name w:val="HTML Preformatted"/>
    <w:basedOn w:val="Normal"/>
    <w:link w:val="HTMLPreformattedChar"/>
    <w:uiPriority w:val="99"/>
    <w:unhideWhenUsed/>
    <w:rsid w:val="001D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1D38CC"/>
    <w:rPr>
      <w:rFonts w:ascii="Courier New" w:eastAsia="Times New Roman" w:hAnsi="Courier New" w:cs="Courier New"/>
      <w:sz w:val="20"/>
      <w:szCs w:val="20"/>
      <w:lang w:val="en-GB" w:eastAsia="en-GB" w:bidi="ar-SA"/>
    </w:rPr>
  </w:style>
  <w:style w:type="paragraph" w:styleId="NormalWeb">
    <w:name w:val="Normal (Web)"/>
    <w:basedOn w:val="Normal"/>
    <w:uiPriority w:val="99"/>
    <w:semiHidden/>
    <w:unhideWhenUsed/>
    <w:rsid w:val="001D38CC"/>
    <w:pPr>
      <w:spacing w:before="100" w:beforeAutospacing="1" w:after="119" w:line="240" w:lineRule="auto"/>
    </w:pPr>
    <w:rPr>
      <w:rFonts w:ascii="Times New Roman" w:eastAsia="Times New Roman" w:hAnsi="Times New Roman" w:cs="Times New Roman"/>
      <w:szCs w:val="24"/>
      <w:lang w:val="en-GB" w:eastAsia="en-GB" w:bidi="ar-SA"/>
    </w:rPr>
  </w:style>
  <w:style w:type="paragraph" w:customStyle="1" w:styleId="Code">
    <w:name w:val="Code"/>
    <w:basedOn w:val="Normal"/>
    <w:link w:val="CodeChar"/>
    <w:qFormat/>
    <w:rsid w:val="00C04ADA"/>
    <w:pPr>
      <w:ind w:left="720"/>
    </w:pPr>
    <w:rPr>
      <w:rFonts w:ascii="Courier New" w:hAnsi="Courier New" w:cs="Courier New"/>
      <w:sz w:val="20"/>
    </w:rPr>
  </w:style>
  <w:style w:type="character" w:customStyle="1" w:styleId="CodeChar">
    <w:name w:val="Code Char"/>
    <w:basedOn w:val="DefaultParagraphFont"/>
    <w:link w:val="Code"/>
    <w:rsid w:val="00C04ADA"/>
    <w:rPr>
      <w:rFonts w:ascii="Courier New" w:hAnsi="Courier New" w:cs="Courier New"/>
      <w:sz w:val="20"/>
    </w:rPr>
  </w:style>
  <w:style w:type="paragraph" w:styleId="BalloonText">
    <w:name w:val="Balloon Text"/>
    <w:basedOn w:val="Normal"/>
    <w:link w:val="BalloonTextChar"/>
    <w:uiPriority w:val="99"/>
    <w:semiHidden/>
    <w:unhideWhenUsed/>
    <w:rsid w:val="00A31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342"/>
    <w:rPr>
      <w:rFonts w:ascii="Tahoma" w:hAnsi="Tahoma" w:cs="Tahoma"/>
      <w:sz w:val="16"/>
      <w:szCs w:val="16"/>
    </w:rPr>
  </w:style>
  <w:style w:type="character" w:styleId="Hyperlink">
    <w:name w:val="Hyperlink"/>
    <w:basedOn w:val="DefaultParagraphFont"/>
    <w:uiPriority w:val="99"/>
    <w:unhideWhenUsed/>
    <w:rsid w:val="00A9215F"/>
    <w:rPr>
      <w:color w:val="0000FF" w:themeColor="hyperlink"/>
      <w:u w:val="single"/>
    </w:rPr>
  </w:style>
  <w:style w:type="paragraph" w:styleId="TOC1">
    <w:name w:val="toc 1"/>
    <w:basedOn w:val="Normal"/>
    <w:next w:val="Normal"/>
    <w:autoRedefine/>
    <w:uiPriority w:val="39"/>
    <w:unhideWhenUsed/>
    <w:rsid w:val="0029749D"/>
    <w:pPr>
      <w:spacing w:after="100"/>
    </w:pPr>
  </w:style>
  <w:style w:type="paragraph" w:styleId="TOC2">
    <w:name w:val="toc 2"/>
    <w:basedOn w:val="Normal"/>
    <w:next w:val="Normal"/>
    <w:autoRedefine/>
    <w:uiPriority w:val="39"/>
    <w:unhideWhenUsed/>
    <w:rsid w:val="0029749D"/>
    <w:pPr>
      <w:spacing w:after="100"/>
      <w:ind w:left="240"/>
    </w:pPr>
  </w:style>
  <w:style w:type="paragraph" w:styleId="TOC3">
    <w:name w:val="toc 3"/>
    <w:basedOn w:val="Normal"/>
    <w:next w:val="Normal"/>
    <w:autoRedefine/>
    <w:uiPriority w:val="39"/>
    <w:unhideWhenUsed/>
    <w:rsid w:val="0029749D"/>
    <w:pPr>
      <w:spacing w:after="100"/>
      <w:ind w:left="480"/>
    </w:pPr>
  </w:style>
  <w:style w:type="paragraph" w:styleId="Header">
    <w:name w:val="header"/>
    <w:basedOn w:val="Normal"/>
    <w:link w:val="HeaderChar"/>
    <w:uiPriority w:val="99"/>
    <w:semiHidden/>
    <w:unhideWhenUsed/>
    <w:rsid w:val="00FA5A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5A2A"/>
    <w:rPr>
      <w:sz w:val="24"/>
    </w:rPr>
  </w:style>
  <w:style w:type="paragraph" w:styleId="Footer">
    <w:name w:val="footer"/>
    <w:basedOn w:val="Normal"/>
    <w:link w:val="FooterChar"/>
    <w:uiPriority w:val="99"/>
    <w:semiHidden/>
    <w:unhideWhenUsed/>
    <w:rsid w:val="00FA5A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5A2A"/>
    <w:rPr>
      <w:sz w:val="24"/>
    </w:rPr>
  </w:style>
</w:styles>
</file>

<file path=word/webSettings.xml><?xml version="1.0" encoding="utf-8"?>
<w:webSettings xmlns:r="http://schemas.openxmlformats.org/officeDocument/2006/relationships" xmlns:w="http://schemas.openxmlformats.org/wordprocessingml/2006/main">
  <w:divs>
    <w:div w:id="986739243">
      <w:bodyDiv w:val="1"/>
      <w:marLeft w:val="0"/>
      <w:marRight w:val="0"/>
      <w:marTop w:val="0"/>
      <w:marBottom w:val="0"/>
      <w:divBdr>
        <w:top w:val="none" w:sz="0" w:space="0" w:color="auto"/>
        <w:left w:val="none" w:sz="0" w:space="0" w:color="auto"/>
        <w:bottom w:val="none" w:sz="0" w:space="0" w:color="auto"/>
        <w:right w:val="none" w:sz="0" w:space="0" w:color="auto"/>
      </w:divBdr>
    </w:div>
    <w:div w:id="1114978561">
      <w:bodyDiv w:val="1"/>
      <w:marLeft w:val="0"/>
      <w:marRight w:val="0"/>
      <w:marTop w:val="0"/>
      <w:marBottom w:val="0"/>
      <w:divBdr>
        <w:top w:val="none" w:sz="0" w:space="0" w:color="auto"/>
        <w:left w:val="none" w:sz="0" w:space="0" w:color="auto"/>
        <w:bottom w:val="none" w:sz="0" w:space="0" w:color="auto"/>
        <w:right w:val="none" w:sz="0" w:space="0" w:color="auto"/>
      </w:divBdr>
    </w:div>
    <w:div w:id="1119956257">
      <w:bodyDiv w:val="1"/>
      <w:marLeft w:val="0"/>
      <w:marRight w:val="0"/>
      <w:marTop w:val="0"/>
      <w:marBottom w:val="0"/>
      <w:divBdr>
        <w:top w:val="none" w:sz="0" w:space="0" w:color="auto"/>
        <w:left w:val="none" w:sz="0" w:space="0" w:color="auto"/>
        <w:bottom w:val="none" w:sz="0" w:space="0" w:color="auto"/>
        <w:right w:val="none" w:sz="0" w:space="0" w:color="auto"/>
      </w:divBdr>
    </w:div>
    <w:div w:id="136481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domfone.org/page/documentati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lickatell.com/register/"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c-unlocker.com/download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5E258-CE42-445F-9F0A-0E95B297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Kubatana</Company>
  <LinksUpToDate>false</LinksUpToDate>
  <CharactersWithSpaces>13827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Burrell</dc:creator>
  <cp:keywords/>
  <dc:description/>
  <cp:lastModifiedBy>Brenda Burrell</cp:lastModifiedBy>
  <cp:revision>5</cp:revision>
  <cp:lastPrinted>2014-07-18T13:01:00Z</cp:lastPrinted>
  <dcterms:created xsi:type="dcterms:W3CDTF">2014-08-07T11:52:00Z</dcterms:created>
  <dcterms:modified xsi:type="dcterms:W3CDTF">2014-08-07T12:04:00Z</dcterms:modified>
</cp:coreProperties>
</file>