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060D" w:rsidRDefault="0073065A" w14:paraId="489C9270" w14:textId="77777777">
      <w:pPr>
        <w:pStyle w:val="Heading1"/>
      </w:pPr>
      <w:r>
        <w:t>Quick Audit Summary</w:t>
      </w:r>
    </w:p>
    <w:p w:rsidR="00A0060D" w:rsidRDefault="00A0060D" w14:paraId="39AA9DEB" w14:textId="77777777">
      <w:pPr>
        <w:rPr>
          <w:rFonts w:cstheme="minorHAnsi"/>
          <w:sz w:val="28"/>
          <w:szCs w:val="28"/>
        </w:rPr>
      </w:pPr>
    </w:p>
    <w:p w:rsidRPr="007E33E2" w:rsidR="007E33E2" w:rsidP="007E33E2" w:rsidRDefault="0073065A" w14:paraId="00BCA9FD" w14:textId="5D39CE2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 back-doors found in the contract</w:t>
      </w:r>
    </w:p>
    <w:p w:rsidR="00A0060D" w:rsidRDefault="0073065A" w14:paraId="7A4C0530" w14:textId="77777777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cstheme="minorHAnsi"/>
          <w:color w:val="auto"/>
          <w:sz w:val="28"/>
          <w:szCs w:val="28"/>
        </w:rPr>
        <w:t xml:space="preserve">Some optimization can be applied. </w:t>
      </w:r>
    </w:p>
    <w:p w:rsidR="00A0060D" w:rsidRDefault="00A0060D" w14:paraId="516FFAB2" w14:textId="77777777">
      <w:pPr>
        <w:rPr>
          <w:rFonts w:cstheme="minorHAnsi"/>
          <w:sz w:val="28"/>
          <w:szCs w:val="28"/>
        </w:rPr>
      </w:pPr>
    </w:p>
    <w:p w:rsidR="00A0060D" w:rsidRDefault="0073065A" w14:paraId="4FF16D08" w14:textId="77777777">
      <w:pPr>
        <w:pStyle w:val="Heading1"/>
      </w:pPr>
      <w:r>
        <w:t>Variables and Constants</w:t>
      </w:r>
    </w:p>
    <w:p w:rsidR="00A0060D" w:rsidRDefault="00A0060D" w14:paraId="7BF0BB19" w14:textId="77777777"/>
    <w:p w:rsidR="00A0060D" w:rsidP="00003006" w:rsidRDefault="000072E8" w14:paraId="7FC2D9FC" w14:textId="1BC162FB">
      <w:pPr>
        <w:rPr>
          <w:rFonts w:cstheme="minorHAnsi"/>
          <w:sz w:val="28"/>
          <w:szCs w:val="28"/>
          <w:lang w:bidi="fa-IR"/>
        </w:rPr>
      </w:pPr>
      <w:r w:rsidRPr="000072E8">
        <w:rPr>
          <w:rFonts w:cstheme="minorHAnsi"/>
          <w:b/>
          <w:bCs/>
          <w:sz w:val="28"/>
          <w:szCs w:val="28"/>
        </w:rPr>
        <w:t>EGGS_TO_HATCH_1MINERS</w:t>
      </w:r>
      <w:r w:rsidR="0073065A">
        <w:rPr>
          <w:rFonts w:cstheme="minorHAnsi"/>
          <w:sz w:val="28"/>
          <w:szCs w:val="28"/>
        </w:rPr>
        <w:t xml:space="preserve">: </w:t>
      </w:r>
      <w:r w:rsidR="00092844">
        <w:rPr>
          <w:rFonts w:cstheme="minorHAnsi"/>
          <w:sz w:val="28"/>
          <w:szCs w:val="28"/>
        </w:rPr>
        <w:t>A number used in formulas.</w:t>
      </w:r>
    </w:p>
    <w:p w:rsidR="00A0060D" w:rsidRDefault="00EA4342" w14:paraId="7C3B043E" w14:textId="557685AD">
      <w:pPr>
        <w:rPr>
          <w:rFonts w:cstheme="minorHAnsi"/>
          <w:sz w:val="28"/>
          <w:szCs w:val="28"/>
          <w:rtl/>
        </w:rPr>
      </w:pPr>
      <w:r w:rsidRPr="00EA4342">
        <w:rPr>
          <w:rFonts w:cstheme="minorHAnsi"/>
          <w:b/>
          <w:bCs/>
          <w:sz w:val="28"/>
          <w:szCs w:val="28"/>
        </w:rPr>
        <w:t>PSN</w:t>
      </w:r>
      <w:r w:rsidR="0073065A"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A number used in </w:t>
      </w:r>
      <w:r w:rsidR="00092844">
        <w:rPr>
          <w:rFonts w:cstheme="minorHAnsi"/>
          <w:sz w:val="28"/>
          <w:szCs w:val="28"/>
        </w:rPr>
        <w:t>formulas</w:t>
      </w:r>
      <w:r w:rsidR="0073065A">
        <w:rPr>
          <w:rFonts w:cstheme="minorHAnsi"/>
          <w:sz w:val="28"/>
          <w:szCs w:val="28"/>
        </w:rPr>
        <w:t>.</w:t>
      </w:r>
    </w:p>
    <w:p w:rsidR="00EA4342" w:rsidP="00EA4342" w:rsidRDefault="00EA4342" w14:paraId="6370F052" w14:textId="62B84860">
      <w:pPr>
        <w:rPr>
          <w:rFonts w:cstheme="minorHAnsi"/>
          <w:sz w:val="28"/>
          <w:szCs w:val="28"/>
        </w:rPr>
      </w:pPr>
      <w:r w:rsidRPr="00EA4342">
        <w:rPr>
          <w:rFonts w:cstheme="minorHAnsi"/>
          <w:b/>
          <w:bCs/>
          <w:sz w:val="28"/>
          <w:szCs w:val="28"/>
        </w:rPr>
        <w:t>PSNH</w:t>
      </w:r>
      <w:r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A number used in </w:t>
      </w:r>
      <w:r w:rsidR="00092844">
        <w:rPr>
          <w:rFonts w:cstheme="minorHAnsi"/>
          <w:sz w:val="28"/>
          <w:szCs w:val="28"/>
        </w:rPr>
        <w:t>formulas</w:t>
      </w:r>
      <w:r>
        <w:rPr>
          <w:rFonts w:cstheme="minorHAnsi"/>
          <w:sz w:val="28"/>
          <w:szCs w:val="28"/>
        </w:rPr>
        <w:t>.</w:t>
      </w:r>
    </w:p>
    <w:p w:rsidR="00F60E0A" w:rsidP="6B32A12D" w:rsidRDefault="00F60E0A" w14:paraId="571D44C7" w14:textId="7C87079C">
      <w:pPr>
        <w:rPr>
          <w:rFonts w:cs="Calibri" w:cstheme="minorAscii"/>
          <w:sz w:val="28"/>
          <w:szCs w:val="28"/>
        </w:rPr>
      </w:pPr>
      <w:r w:rsidRPr="6B32A12D" w:rsidR="6B32A12D">
        <w:rPr>
          <w:rFonts w:cs="Calibri" w:cstheme="minorAscii"/>
          <w:b w:val="1"/>
          <w:bCs w:val="1"/>
          <w:sz w:val="28"/>
          <w:szCs w:val="28"/>
        </w:rPr>
        <w:t xml:space="preserve">initialized: </w:t>
      </w:r>
      <w:r w:rsidRPr="6B32A12D" w:rsidR="6B32A12D">
        <w:rPr>
          <w:rFonts w:cs="Calibri" w:cstheme="minorAscii"/>
          <w:sz w:val="28"/>
          <w:szCs w:val="28"/>
        </w:rPr>
        <w:t>Indicate</w:t>
      </w:r>
      <w:r w:rsidRPr="6B32A12D" w:rsidR="6B32A12D">
        <w:rPr>
          <w:rFonts w:cs="Calibri" w:cstheme="minorAscii"/>
          <w:sz w:val="28"/>
          <w:szCs w:val="28"/>
        </w:rPr>
        <w:t xml:space="preserve"> whether the smart contract is initialized. No one can invest until this variable is set to true. </w:t>
      </w:r>
      <w:r w:rsidRPr="6B32A12D" w:rsidR="6B32A12D">
        <w:rPr>
          <w:rFonts w:cs="Calibri" w:cstheme="minorAscii"/>
          <w:sz w:val="28"/>
          <w:szCs w:val="28"/>
        </w:rPr>
        <w:t>It’s</w:t>
      </w:r>
      <w:r w:rsidRPr="6B32A12D" w:rsidR="6B32A12D">
        <w:rPr>
          <w:rFonts w:cs="Calibri" w:cstheme="minorAscii"/>
          <w:sz w:val="28"/>
          <w:szCs w:val="28"/>
        </w:rPr>
        <w:t xml:space="preserve"> value is set in </w:t>
      </w:r>
      <w:r w:rsidRPr="6B32A12D" w:rsidR="6B32A12D">
        <w:rPr>
          <w:rFonts w:cs="Calibri" w:cstheme="minorAscii"/>
          <w:sz w:val="28"/>
          <w:szCs w:val="28"/>
        </w:rPr>
        <w:t>seedMarket</w:t>
      </w:r>
      <w:r w:rsidRPr="6B32A12D" w:rsidR="6B32A12D">
        <w:rPr>
          <w:rFonts w:cs="Calibri" w:cstheme="minorAscii"/>
          <w:sz w:val="28"/>
          <w:szCs w:val="28"/>
        </w:rPr>
        <w:t>(</w:t>
      </w:r>
      <w:r w:rsidRPr="6B32A12D" w:rsidR="6B32A12D">
        <w:rPr>
          <w:rFonts w:cs="Calibri" w:cstheme="minorAscii"/>
          <w:sz w:val="28"/>
          <w:szCs w:val="28"/>
        </w:rPr>
        <w:t>) and can be called just one time.</w:t>
      </w:r>
    </w:p>
    <w:p w:rsidR="00EA4342" w:rsidP="006F21F9" w:rsidRDefault="006F21F9" w14:paraId="55E1AB41" w14:textId="3F699107">
      <w:pPr>
        <w:rPr>
          <w:rFonts w:cstheme="minorHAnsi"/>
          <w:sz w:val="28"/>
          <w:szCs w:val="28"/>
          <w:rtl/>
        </w:rPr>
      </w:pPr>
      <w:proofErr w:type="spellStart"/>
      <w:r w:rsidRPr="006F21F9">
        <w:rPr>
          <w:rFonts w:cstheme="minorHAnsi"/>
          <w:b/>
          <w:bCs/>
          <w:sz w:val="28"/>
          <w:szCs w:val="28"/>
        </w:rPr>
        <w:t>hatcheryMiners</w:t>
      </w:r>
      <w:proofErr w:type="spellEnd"/>
      <w:r w:rsidR="00EA4342"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Stores users’ </w:t>
      </w:r>
      <w:r w:rsidR="00225D70">
        <w:rPr>
          <w:rFonts w:cstheme="minorHAnsi"/>
          <w:sz w:val="28"/>
          <w:szCs w:val="28"/>
        </w:rPr>
        <w:t>Miner’s</w:t>
      </w:r>
      <w:r>
        <w:rPr>
          <w:rFonts w:cstheme="minorHAnsi"/>
          <w:sz w:val="28"/>
          <w:szCs w:val="28"/>
        </w:rPr>
        <w:t xml:space="preserve"> count.</w:t>
      </w:r>
    </w:p>
    <w:p w:rsidR="00EA4342" w:rsidP="006F21F9" w:rsidRDefault="006F21F9" w14:paraId="1B71D136" w14:textId="0296688D">
      <w:pPr>
        <w:rPr>
          <w:rFonts w:cstheme="minorHAnsi"/>
          <w:sz w:val="28"/>
          <w:szCs w:val="28"/>
          <w:rtl/>
        </w:rPr>
      </w:pPr>
      <w:proofErr w:type="spellStart"/>
      <w:r w:rsidRPr="006F21F9">
        <w:rPr>
          <w:rFonts w:cstheme="minorHAnsi"/>
          <w:b/>
          <w:bCs/>
          <w:sz w:val="28"/>
          <w:szCs w:val="28"/>
        </w:rPr>
        <w:t>claimedEggs</w:t>
      </w:r>
      <w:proofErr w:type="spellEnd"/>
      <w:r w:rsidR="00EA4342"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Stores users’ mined profit</w:t>
      </w:r>
      <w:r w:rsidR="00EA4342">
        <w:rPr>
          <w:rFonts w:cstheme="minorHAnsi"/>
          <w:sz w:val="28"/>
          <w:szCs w:val="28"/>
        </w:rPr>
        <w:t>.</w:t>
      </w:r>
    </w:p>
    <w:p w:rsidR="00EA4342" w:rsidP="006F21F9" w:rsidRDefault="006F21F9" w14:paraId="6E911DCC" w14:textId="2EBB7064">
      <w:pPr>
        <w:rPr>
          <w:rFonts w:cstheme="minorHAnsi"/>
          <w:sz w:val="28"/>
          <w:szCs w:val="28"/>
          <w:rtl/>
        </w:rPr>
      </w:pPr>
      <w:proofErr w:type="spellStart"/>
      <w:r w:rsidRPr="006F21F9">
        <w:rPr>
          <w:rFonts w:cstheme="minorHAnsi"/>
          <w:b/>
          <w:bCs/>
          <w:sz w:val="28"/>
          <w:szCs w:val="28"/>
        </w:rPr>
        <w:t>lastHatch</w:t>
      </w:r>
      <w:proofErr w:type="spellEnd"/>
      <w:r w:rsidR="00EA4342"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Stores users’ last hatch date.</w:t>
      </w:r>
    </w:p>
    <w:p w:rsidR="00EA4342" w:rsidP="006F21F9" w:rsidRDefault="006F21F9" w14:paraId="2C8BE6CF" w14:textId="6E37FD5D">
      <w:pPr>
        <w:rPr>
          <w:rFonts w:cstheme="minorHAnsi"/>
          <w:sz w:val="28"/>
          <w:szCs w:val="28"/>
        </w:rPr>
      </w:pPr>
      <w:r w:rsidRPr="006F21F9">
        <w:rPr>
          <w:rFonts w:cstheme="minorHAnsi"/>
          <w:b/>
          <w:bCs/>
          <w:sz w:val="28"/>
          <w:szCs w:val="28"/>
        </w:rPr>
        <w:t>referrals</w:t>
      </w:r>
      <w:r w:rsidR="00EA4342"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Stores users’ current referral profit.</w:t>
      </w:r>
    </w:p>
    <w:p w:rsidR="006F21F9" w:rsidP="006F21F9" w:rsidRDefault="006F21F9" w14:paraId="37917271" w14:textId="4C6CC069">
      <w:pPr>
        <w:rPr>
          <w:rFonts w:cstheme="minorHAnsi"/>
          <w:sz w:val="28"/>
          <w:szCs w:val="28"/>
        </w:rPr>
      </w:pPr>
      <w:proofErr w:type="spellStart"/>
      <w:r w:rsidRPr="006F21F9">
        <w:rPr>
          <w:rFonts w:cstheme="minorHAnsi"/>
          <w:b/>
          <w:bCs/>
          <w:sz w:val="28"/>
          <w:szCs w:val="28"/>
        </w:rPr>
        <w:t>refIncomes</w:t>
      </w:r>
      <w:proofErr w:type="spellEnd"/>
      <w:r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Stores users’ total referral profit.</w:t>
      </w:r>
    </w:p>
    <w:p w:rsidR="004A6B86" w:rsidP="006F21F9" w:rsidRDefault="00A4189C" w14:paraId="031E4A99" w14:textId="2972BB36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c</w:t>
      </w:r>
      <w:r w:rsidRPr="004A6B86" w:rsidR="004A6B86">
        <w:rPr>
          <w:rFonts w:cstheme="minorHAnsi"/>
          <w:b/>
          <w:bCs/>
          <w:sz w:val="28"/>
          <w:szCs w:val="28"/>
        </w:rPr>
        <w:t>heckpoints:</w:t>
      </w:r>
      <w:r w:rsidR="004A6B86">
        <w:rPr>
          <w:rFonts w:cstheme="minorHAnsi"/>
          <w:sz w:val="28"/>
          <w:szCs w:val="28"/>
        </w:rPr>
        <w:t xml:space="preserve"> Stores users’ last withdrawal time.</w:t>
      </w:r>
    </w:p>
    <w:p w:rsidR="00A4189C" w:rsidP="00A4189C" w:rsidRDefault="00A4189C" w14:paraId="72EFF8FE" w14:textId="4FD34161">
      <w:pPr>
        <w:rPr>
          <w:rFonts w:cstheme="minorHAnsi"/>
          <w:sz w:val="28"/>
          <w:szCs w:val="28"/>
        </w:rPr>
      </w:pPr>
      <w:r w:rsidRPr="6B32A12D" w:rsidR="6B32A12D">
        <w:rPr>
          <w:rFonts w:cs="Calibri" w:cstheme="minorAscii"/>
          <w:b w:val="1"/>
          <w:bCs w:val="1"/>
          <w:sz w:val="28"/>
          <w:szCs w:val="28"/>
        </w:rPr>
        <w:t>hatches</w:t>
      </w:r>
      <w:r w:rsidRPr="6B32A12D" w:rsidR="6B32A12D">
        <w:rPr>
          <w:rFonts w:cs="Calibri" w:cstheme="minorAscii"/>
          <w:b w:val="1"/>
          <w:bCs w:val="1"/>
          <w:sz w:val="28"/>
          <w:szCs w:val="28"/>
        </w:rPr>
        <w:t>:</w:t>
      </w:r>
      <w:r w:rsidRPr="6B32A12D" w:rsidR="6B32A12D">
        <w:rPr>
          <w:rFonts w:cs="Calibri" w:cstheme="minorAscii"/>
          <w:sz w:val="28"/>
          <w:szCs w:val="28"/>
        </w:rPr>
        <w:t xml:space="preserve"> Stores users’ last withdrawal time.</w:t>
      </w:r>
    </w:p>
    <w:p w:rsidR="006F21F9" w:rsidP="6B32A12D" w:rsidRDefault="006F21F9" w14:paraId="5126A291" w14:textId="3974FCFF">
      <w:pPr>
        <w:pStyle w:val="Normal"/>
        <w:rPr>
          <w:rFonts w:cs="Calibri" w:cstheme="minorAscii"/>
          <w:sz w:val="28"/>
          <w:szCs w:val="28"/>
        </w:rPr>
      </w:pPr>
      <w:r w:rsidRPr="6B32A12D" w:rsidR="6B32A12D">
        <w:rPr>
          <w:rFonts w:cs="Calibri" w:cstheme="minorAscii"/>
          <w:b w:val="1"/>
          <w:bCs w:val="1"/>
          <w:sz w:val="28"/>
          <w:szCs w:val="28"/>
        </w:rPr>
        <w:t>autoCompounds</w:t>
      </w:r>
      <w:r w:rsidRPr="6B32A12D" w:rsidR="6B32A12D">
        <w:rPr>
          <w:rFonts w:cs="Calibri" w:cstheme="minorAscii"/>
          <w:b w:val="1"/>
          <w:bCs w:val="1"/>
          <w:sz w:val="28"/>
          <w:szCs w:val="28"/>
        </w:rPr>
        <w:t>:</w:t>
      </w:r>
      <w:r w:rsidRPr="6B32A12D" w:rsidR="6B32A12D">
        <w:rPr>
          <w:rFonts w:cs="Calibri" w:cstheme="minorAscii"/>
          <w:sz w:val="28"/>
          <w:szCs w:val="28"/>
        </w:rPr>
        <w:t xml:space="preserve"> Shows if a user has enabled </w:t>
      </w:r>
      <w:r w:rsidRPr="6B32A12D" w:rsidR="6B32A12D">
        <w:rPr>
          <w:rFonts w:cs="Calibri" w:cstheme="minorAscii"/>
          <w:sz w:val="28"/>
          <w:szCs w:val="28"/>
        </w:rPr>
        <w:t>autocompound</w:t>
      </w:r>
      <w:r w:rsidRPr="6B32A12D" w:rsidR="6B32A12D">
        <w:rPr>
          <w:rFonts w:cs="Calibri" w:cstheme="minorAscii"/>
          <w:sz w:val="28"/>
          <w:szCs w:val="28"/>
        </w:rPr>
        <w:t xml:space="preserve"> or not.</w:t>
      </w:r>
      <w:r w:rsidRPr="6B32A12D" w:rsidR="6B32A12D">
        <w:rPr>
          <w:rFonts w:cs="Calibri" w:cstheme="minorAscii"/>
          <w:b w:val="1"/>
          <w:bCs w:val="1"/>
          <w:sz w:val="28"/>
          <w:szCs w:val="28"/>
        </w:rPr>
        <w:t xml:space="preserve"> </w:t>
      </w:r>
    </w:p>
    <w:p w:rsidR="006F21F9" w:rsidP="6B32A12D" w:rsidRDefault="006F21F9" w14:paraId="7573A6FE" w14:textId="31DCB347">
      <w:pPr>
        <w:pStyle w:val="Normal"/>
        <w:rPr>
          <w:rFonts w:cs="Calibri" w:cstheme="minorAscii"/>
          <w:sz w:val="28"/>
          <w:szCs w:val="28"/>
        </w:rPr>
      </w:pPr>
      <w:r w:rsidRPr="6B32A12D" w:rsidR="6B32A12D">
        <w:rPr>
          <w:rFonts w:cs="Calibri" w:cstheme="minorAscii"/>
          <w:b w:val="1"/>
          <w:bCs w:val="1"/>
          <w:sz w:val="28"/>
          <w:szCs w:val="28"/>
        </w:rPr>
        <w:t>autoCompoundsTime</w:t>
      </w:r>
      <w:r w:rsidRPr="6B32A12D" w:rsidR="6B32A12D">
        <w:rPr>
          <w:rFonts w:cs="Calibri" w:cstheme="minorAscii"/>
          <w:b w:val="1"/>
          <w:bCs w:val="1"/>
          <w:sz w:val="28"/>
          <w:szCs w:val="28"/>
        </w:rPr>
        <w:t>:</w:t>
      </w:r>
      <w:r w:rsidRPr="6B32A12D" w:rsidR="6B32A12D">
        <w:rPr>
          <w:rFonts w:cs="Calibri" w:cstheme="minorAscii"/>
          <w:sz w:val="28"/>
          <w:szCs w:val="28"/>
        </w:rPr>
        <w:t xml:space="preserve"> Stores users’ last </w:t>
      </w:r>
      <w:r w:rsidRPr="6B32A12D" w:rsidR="6B32A12D">
        <w:rPr>
          <w:rFonts w:cs="Calibri" w:cstheme="minorAscii"/>
          <w:sz w:val="28"/>
          <w:szCs w:val="28"/>
        </w:rPr>
        <w:t>autocompound</w:t>
      </w:r>
      <w:r w:rsidRPr="6B32A12D" w:rsidR="6B32A12D">
        <w:rPr>
          <w:rFonts w:cs="Calibri" w:cstheme="minorAscii"/>
          <w:sz w:val="28"/>
          <w:szCs w:val="28"/>
        </w:rPr>
        <w:t xml:space="preserve"> enable time.</w:t>
      </w:r>
    </w:p>
    <w:p w:rsidR="006F21F9" w:rsidP="6B32A12D" w:rsidRDefault="006F21F9" w14:paraId="760BA3A2" w14:textId="726AD282">
      <w:pPr>
        <w:rPr>
          <w:rFonts w:cs="Calibri" w:cstheme="minorAscii"/>
          <w:sz w:val="28"/>
          <w:szCs w:val="28"/>
        </w:rPr>
      </w:pPr>
      <w:r w:rsidRPr="6B32A12D" w:rsidR="6B32A12D">
        <w:rPr>
          <w:rFonts w:cs="Calibri" w:cstheme="minorAscii"/>
          <w:b w:val="1"/>
          <w:bCs w:val="1"/>
          <w:sz w:val="28"/>
          <w:szCs w:val="28"/>
        </w:rPr>
        <w:t>levels:</w:t>
      </w:r>
      <w:r w:rsidRPr="6B32A12D" w:rsidR="6B32A12D">
        <w:rPr>
          <w:rFonts w:cs="Calibri" w:cstheme="minorAscii"/>
          <w:sz w:val="28"/>
          <w:szCs w:val="28"/>
        </w:rPr>
        <w:t xml:space="preserve"> Stores users’ referral levels.</w:t>
      </w:r>
    </w:p>
    <w:p w:rsidR="006F21F9" w:rsidP="006F21F9" w:rsidRDefault="006F21F9" w14:paraId="4DF44A4F" w14:textId="57B31CE5">
      <w:pPr>
        <w:rPr>
          <w:rFonts w:cstheme="minorHAnsi"/>
          <w:sz w:val="28"/>
          <w:szCs w:val="28"/>
        </w:rPr>
      </w:pPr>
      <w:r w:rsidRPr="006F21F9">
        <w:rPr>
          <w:rFonts w:cstheme="minorHAnsi"/>
          <w:b/>
          <w:bCs/>
          <w:sz w:val="28"/>
          <w:szCs w:val="28"/>
        </w:rPr>
        <w:t>investments</w:t>
      </w:r>
      <w:r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Stores user’s investments.</w:t>
      </w:r>
    </w:p>
    <w:p w:rsidR="006F21F9" w:rsidP="006F21F9" w:rsidRDefault="006F21F9" w14:paraId="093E4CE9" w14:textId="68951DC0">
      <w:pPr>
        <w:rPr>
          <w:rFonts w:cstheme="minorHAnsi"/>
          <w:sz w:val="28"/>
          <w:szCs w:val="28"/>
        </w:rPr>
      </w:pPr>
      <w:r w:rsidRPr="006F21F9">
        <w:rPr>
          <w:rFonts w:cstheme="minorHAnsi"/>
          <w:b/>
          <w:bCs/>
          <w:sz w:val="28"/>
          <w:szCs w:val="28"/>
        </w:rPr>
        <w:t>withdrawals</w:t>
      </w:r>
      <w:r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Stores users’ </w:t>
      </w:r>
      <w:r w:rsidR="00A4189C">
        <w:rPr>
          <w:rFonts w:cstheme="minorHAnsi"/>
          <w:sz w:val="28"/>
          <w:szCs w:val="28"/>
        </w:rPr>
        <w:t>every day reinvests</w:t>
      </w:r>
      <w:r>
        <w:rPr>
          <w:rFonts w:cstheme="minorHAnsi"/>
          <w:sz w:val="28"/>
          <w:szCs w:val="28"/>
        </w:rPr>
        <w:t>.</w:t>
      </w:r>
    </w:p>
    <w:p w:rsidR="00203865" w:rsidP="6B32A12D" w:rsidRDefault="00203865" w14:paraId="02A2D34D" w14:textId="0847B603">
      <w:pPr>
        <w:pStyle w:val="Normal"/>
        <w:rPr>
          <w:rFonts w:cs="Calibri" w:cstheme="minorAscii"/>
          <w:sz w:val="28"/>
          <w:szCs w:val="28"/>
        </w:rPr>
      </w:pPr>
      <w:r w:rsidRPr="6B32A12D" w:rsidR="6B32A12D">
        <w:rPr>
          <w:rFonts w:cs="Calibri" w:cstheme="minorAscii"/>
          <w:b w:val="1"/>
          <w:bCs w:val="1"/>
          <w:sz w:val="28"/>
          <w:szCs w:val="28"/>
        </w:rPr>
        <w:t>refPercents</w:t>
      </w:r>
      <w:r w:rsidRPr="6B32A12D" w:rsidR="6B32A12D">
        <w:rPr>
          <w:rFonts w:cs="Calibri" w:cstheme="minorAscii"/>
          <w:b w:val="1"/>
          <w:bCs w:val="1"/>
          <w:sz w:val="28"/>
          <w:szCs w:val="28"/>
        </w:rPr>
        <w:t xml:space="preserve">: </w:t>
      </w:r>
      <w:r w:rsidRPr="6B32A12D" w:rsidR="6B32A12D">
        <w:rPr>
          <w:rFonts w:cs="Calibri" w:cstheme="minorAscii"/>
          <w:sz w:val="28"/>
          <w:szCs w:val="28"/>
        </w:rPr>
        <w:t xml:space="preserve">15 levels of referral bonus </w:t>
      </w:r>
      <w:bookmarkStart w:name="_Int_w2puCqlm" w:id="971118709"/>
      <w:r w:rsidRPr="6B32A12D" w:rsidR="6B32A12D">
        <w:rPr>
          <w:rFonts w:cs="Calibri" w:cstheme="minorAscii"/>
          <w:sz w:val="28"/>
          <w:szCs w:val="28"/>
        </w:rPr>
        <w:t>are</w:t>
      </w:r>
      <w:bookmarkEnd w:id="971118709"/>
      <w:r w:rsidRPr="6B32A12D" w:rsidR="6B32A12D">
        <w:rPr>
          <w:rFonts w:cs="Calibri" w:cstheme="minorAscii"/>
          <w:sz w:val="28"/>
          <w:szCs w:val="28"/>
        </w:rPr>
        <w:t xml:space="preserve"> paid according to this array. Values are [10%, 3%, 1%, 1%,1%,0.5%, 0.5%, 0.5%, 0.5%, 0.5%, 0.3%, 0.3%, 0.3%, 0.3%, 0.3%,]. Referral bonus is pain in the functions </w:t>
      </w:r>
      <w:r w:rsidRPr="6B32A12D" w:rsidR="6B32A12D">
        <w:rPr>
          <w:rFonts w:cs="Calibri" w:cstheme="minorAscii"/>
          <w:sz w:val="28"/>
          <w:szCs w:val="28"/>
        </w:rPr>
        <w:t>hatchEggs</w:t>
      </w:r>
      <w:r w:rsidRPr="6B32A12D" w:rsidR="6B32A12D">
        <w:rPr>
          <w:rFonts w:cs="Calibri" w:cstheme="minorAscii"/>
          <w:sz w:val="28"/>
          <w:szCs w:val="28"/>
        </w:rPr>
        <w:t xml:space="preserve">() </w:t>
      </w:r>
      <w:bookmarkStart w:name="_Int_p8H0xi04" w:id="359152180"/>
      <w:r w:rsidRPr="6B32A12D" w:rsidR="6B32A12D">
        <w:rPr>
          <w:rFonts w:cs="Calibri" w:cstheme="minorAscii"/>
          <w:sz w:val="28"/>
          <w:szCs w:val="28"/>
        </w:rPr>
        <w:t>and</w:t>
      </w:r>
      <w:bookmarkEnd w:id="359152180"/>
      <w:r w:rsidRPr="6B32A12D" w:rsidR="6B32A12D">
        <w:rPr>
          <w:rFonts w:cs="Calibri" w:cstheme="minorAscii"/>
          <w:sz w:val="28"/>
          <w:szCs w:val="28"/>
        </w:rPr>
        <w:t xml:space="preserve"> deposit.</w:t>
      </w:r>
    </w:p>
    <w:p w:rsidR="00A0060D" w:rsidRDefault="0073065A" w14:paraId="7F1EA698" w14:textId="19A6262B">
      <w:pPr>
        <w:pStyle w:val="Heading1"/>
      </w:pPr>
      <w:r>
        <w:t>Functions</w:t>
      </w:r>
    </w:p>
    <w:p w:rsidR="00A0060D" w:rsidRDefault="0073065A" w14:paraId="11FF4E11" w14:textId="68DFC54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 private and internal functions are called only from the external functions, we don’t discuss them separately.</w:t>
      </w:r>
    </w:p>
    <w:p w:rsidRPr="00003006" w:rsidR="00516B68" w:rsidP="00516B68" w:rsidRDefault="00516B68" w14:paraId="7CA78A16" w14:textId="50402F09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proofErr w:type="gramStart"/>
      <w:r w:rsidRPr="00516B68">
        <w:rPr>
          <w:rFonts w:cstheme="minorHAnsi"/>
          <w:b/>
          <w:bCs/>
          <w:sz w:val="28"/>
          <w:szCs w:val="28"/>
        </w:rPr>
        <w:t>hatchEggsCore</w:t>
      </w:r>
      <w:proofErr w:type="spellEnd"/>
      <w:r>
        <w:rPr>
          <w:rFonts w:cstheme="minorHAnsi"/>
          <w:b/>
          <w:bCs/>
          <w:sz w:val="28"/>
          <w:szCs w:val="28"/>
        </w:rPr>
        <w:t>(</w:t>
      </w:r>
      <w:proofErr w:type="gramEnd"/>
      <w:r>
        <w:rPr>
          <w:rFonts w:cstheme="minorHAnsi"/>
          <w:b/>
          <w:bCs/>
          <w:sz w:val="28"/>
          <w:szCs w:val="28"/>
        </w:rPr>
        <w:t>)</w:t>
      </w:r>
    </w:p>
    <w:p w:rsidR="00516B68" w:rsidP="00516B68" w:rsidRDefault="00516B68" w14:paraId="6BA03895" w14:textId="5D07C1AD">
      <w:pPr>
        <w:pStyle w:val="Default"/>
        <w:rPr>
          <w:rFonts w:cstheme="minorHAnsi"/>
          <w:color w:val="auto"/>
          <w:sz w:val="28"/>
          <w:szCs w:val="28"/>
        </w:rPr>
      </w:pPr>
      <w:r>
        <w:rPr>
          <w:rFonts w:cstheme="minorHAnsi"/>
          <w:color w:val="auto"/>
          <w:sz w:val="28"/>
          <w:szCs w:val="28"/>
        </w:rPr>
        <w:t xml:space="preserve">This function is core function for re-invest. This function is called by </w:t>
      </w:r>
      <w:proofErr w:type="spellStart"/>
      <w:proofErr w:type="gramStart"/>
      <w:r>
        <w:rPr>
          <w:rFonts w:cstheme="minorHAnsi"/>
          <w:color w:val="auto"/>
          <w:sz w:val="28"/>
          <w:szCs w:val="28"/>
        </w:rPr>
        <w:t>hatchEggs</w:t>
      </w:r>
      <w:proofErr w:type="spellEnd"/>
      <w:r>
        <w:rPr>
          <w:rFonts w:cstheme="minorHAnsi"/>
          <w:color w:val="auto"/>
          <w:sz w:val="28"/>
          <w:szCs w:val="28"/>
        </w:rPr>
        <w:t>(</w:t>
      </w:r>
      <w:proofErr w:type="gramEnd"/>
      <w:r>
        <w:rPr>
          <w:rFonts w:cstheme="minorHAnsi"/>
          <w:color w:val="auto"/>
          <w:sz w:val="28"/>
          <w:szCs w:val="28"/>
        </w:rPr>
        <w:t xml:space="preserve">). </w:t>
      </w:r>
      <w:r w:rsidRPr="00203865">
        <w:rPr>
          <w:rFonts w:cstheme="minorHAnsi"/>
          <w:b/>
          <w:bCs/>
          <w:color w:val="auto"/>
          <w:sz w:val="28"/>
          <w:szCs w:val="28"/>
        </w:rPr>
        <w:t>No backdoor or bug is found in this function.</w:t>
      </w:r>
      <w:r>
        <w:rPr>
          <w:rFonts w:cstheme="minorHAnsi"/>
          <w:color w:val="auto"/>
          <w:sz w:val="28"/>
          <w:szCs w:val="28"/>
        </w:rPr>
        <w:t xml:space="preserve"> </w:t>
      </w:r>
    </w:p>
    <w:p w:rsidRPr="00516B68" w:rsidR="00516B68" w:rsidP="00516B68" w:rsidRDefault="00516B68" w14:paraId="65E4B3C4" w14:textId="77777777">
      <w:pPr>
        <w:pStyle w:val="Default"/>
        <w:rPr>
          <w:rFonts w:cstheme="minorHAnsi"/>
          <w:color w:val="auto"/>
          <w:sz w:val="28"/>
          <w:szCs w:val="28"/>
        </w:rPr>
      </w:pPr>
    </w:p>
    <w:p w:rsidRPr="00003006" w:rsidR="00203865" w:rsidP="00203865" w:rsidRDefault="00074982" w14:paraId="7046FC65" w14:textId="38169D34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 w:rsidRPr="00074982">
        <w:rPr>
          <w:rFonts w:cstheme="minorHAnsi"/>
          <w:b/>
          <w:bCs/>
          <w:sz w:val="28"/>
          <w:szCs w:val="28"/>
        </w:rPr>
        <w:t>hatchEggs</w:t>
      </w:r>
      <w:proofErr w:type="spellEnd"/>
      <w:r w:rsidRPr="00074982">
        <w:rPr>
          <w:rFonts w:cstheme="minorHAnsi"/>
          <w:b/>
          <w:bCs/>
          <w:sz w:val="28"/>
          <w:szCs w:val="28"/>
        </w:rPr>
        <w:t xml:space="preserve"> </w:t>
      </w:r>
      <w:r w:rsidR="00203865">
        <w:rPr>
          <w:rFonts w:cstheme="minorHAnsi"/>
          <w:b/>
          <w:bCs/>
          <w:sz w:val="28"/>
          <w:szCs w:val="28"/>
        </w:rPr>
        <w:t>()</w:t>
      </w:r>
    </w:p>
    <w:p w:rsidRPr="00143A71" w:rsidR="00203865" w:rsidP="6B32A12D" w:rsidRDefault="00203865" w14:paraId="102971CF" w14:textId="59697544">
      <w:pPr>
        <w:pStyle w:val="Default"/>
        <w:rPr>
          <w:rFonts w:cs="Calibri" w:cstheme="minorAscii"/>
          <w:color w:val="auto"/>
          <w:sz w:val="28"/>
          <w:szCs w:val="28"/>
        </w:rPr>
      </w:pPr>
      <w:r w:rsidRPr="6B32A12D" w:rsidR="6B32A12D">
        <w:rPr>
          <w:rFonts w:cs="Calibri" w:cstheme="minorAscii"/>
          <w:color w:val="auto"/>
          <w:sz w:val="28"/>
          <w:szCs w:val="28"/>
        </w:rPr>
        <w:t>This function simulates re-</w:t>
      </w:r>
      <w:r w:rsidRPr="6B32A12D" w:rsidR="6B32A12D">
        <w:rPr>
          <w:rFonts w:cs="Calibri" w:cstheme="minorAscii"/>
          <w:color w:val="auto"/>
          <w:sz w:val="28"/>
          <w:szCs w:val="28"/>
        </w:rPr>
        <w:t>invest</w:t>
      </w:r>
      <w:r w:rsidRPr="6B32A12D" w:rsidR="6B32A12D">
        <w:rPr>
          <w:rFonts w:cs="Calibri" w:cstheme="minorAscii"/>
          <w:color w:val="auto"/>
          <w:sz w:val="28"/>
          <w:szCs w:val="28"/>
        </w:rPr>
        <w:t>.</w:t>
      </w:r>
      <w:r w:rsidRPr="6B32A12D" w:rsidR="6B32A12D">
        <w:rPr>
          <w:rFonts w:cs="Calibri" w:cstheme="minorAscii"/>
          <w:color w:val="auto"/>
          <w:sz w:val="28"/>
          <w:szCs w:val="28"/>
        </w:rPr>
        <w:t xml:space="preserve"> </w:t>
      </w:r>
      <w:r w:rsidRPr="6B32A12D" w:rsidR="6B32A12D">
        <w:rPr>
          <w:rFonts w:cs="Calibri" w:cstheme="minorAscii"/>
          <w:b w:val="1"/>
          <w:bCs w:val="1"/>
          <w:color w:val="auto"/>
          <w:sz w:val="28"/>
          <w:szCs w:val="28"/>
        </w:rPr>
        <w:t>hatches</w:t>
      </w:r>
      <w:r w:rsidRPr="6B32A12D" w:rsidR="6B32A12D">
        <w:rPr>
          <w:rFonts w:cs="Calibri" w:cstheme="minorAscii"/>
          <w:color w:val="auto"/>
          <w:sz w:val="28"/>
          <w:szCs w:val="28"/>
        </w:rPr>
        <w:t xml:space="preserve"> array</w:t>
      </w:r>
      <w:r w:rsidRPr="6B32A12D" w:rsidR="6B32A12D">
        <w:rPr>
          <w:rFonts w:cs="Calibri" w:cstheme="minorAscii"/>
          <w:color w:val="auto"/>
          <w:sz w:val="28"/>
          <w:szCs w:val="28"/>
        </w:rPr>
        <w:t xml:space="preserve"> </w:t>
      </w:r>
      <w:r w:rsidRPr="6B32A12D" w:rsidR="6B32A12D">
        <w:rPr>
          <w:rFonts w:cs="Calibri" w:cstheme="minorAscii"/>
          <w:color w:val="auto"/>
          <w:sz w:val="28"/>
          <w:szCs w:val="28"/>
        </w:rPr>
        <w:t xml:space="preserve">is set in this function. </w:t>
      </w:r>
      <w:r w:rsidRPr="6B32A12D" w:rsidR="6B32A12D">
        <w:rPr>
          <w:rFonts w:cs="Calibri" w:cstheme="minorAscii"/>
          <w:color w:val="auto"/>
          <w:sz w:val="28"/>
          <w:szCs w:val="28"/>
        </w:rPr>
        <w:t>Referral bonuses are paid in this function.</w:t>
      </w:r>
      <w:r w:rsidRPr="6B32A12D" w:rsidR="6B32A12D">
        <w:rPr>
          <w:rFonts w:cs="Calibri" w:cstheme="minorAscii"/>
          <w:color w:val="auto"/>
          <w:sz w:val="28"/>
          <w:szCs w:val="28"/>
        </w:rPr>
        <w:t xml:space="preserve"> This function </w:t>
      </w:r>
      <w:r w:rsidRPr="6B32A12D" w:rsidR="6B32A12D">
        <w:rPr>
          <w:rFonts w:cs="Calibri" w:cstheme="minorAscii"/>
          <w:color w:val="auto"/>
          <w:sz w:val="28"/>
          <w:szCs w:val="28"/>
        </w:rPr>
        <w:t>calls</w:t>
      </w:r>
      <w:r w:rsidRPr="6B32A12D" w:rsidR="6B32A12D">
        <w:rPr>
          <w:rFonts w:cs="Calibri" w:cstheme="minorAscii"/>
          <w:color w:val="auto"/>
          <w:sz w:val="28"/>
          <w:szCs w:val="28"/>
        </w:rPr>
        <w:t xml:space="preserve"> </w:t>
      </w:r>
      <w:r w:rsidRPr="6B32A12D" w:rsidR="6B32A12D">
        <w:rPr>
          <w:rFonts w:cs="Calibri" w:cstheme="minorAscii"/>
          <w:color w:val="auto"/>
          <w:sz w:val="28"/>
          <w:szCs w:val="28"/>
        </w:rPr>
        <w:t>hatchEggsCore</w:t>
      </w:r>
      <w:r w:rsidRPr="6B32A12D" w:rsidR="6B32A12D">
        <w:rPr>
          <w:rFonts w:cs="Calibri" w:cstheme="minorAscii"/>
          <w:color w:val="auto"/>
          <w:sz w:val="28"/>
          <w:szCs w:val="28"/>
        </w:rPr>
        <w:t>(</w:t>
      </w:r>
      <w:r w:rsidRPr="6B32A12D" w:rsidR="6B32A12D">
        <w:rPr>
          <w:rFonts w:cs="Calibri" w:cstheme="minorAscii"/>
          <w:color w:val="auto"/>
          <w:sz w:val="28"/>
          <w:szCs w:val="28"/>
        </w:rPr>
        <w:t>).</w:t>
      </w:r>
      <w:r w:rsidRPr="6B32A12D" w:rsidR="6B32A12D">
        <w:rPr>
          <w:rFonts w:cs="Calibri" w:cstheme="minorAscii"/>
          <w:color w:val="auto"/>
          <w:sz w:val="28"/>
          <w:szCs w:val="28"/>
        </w:rPr>
        <w:t xml:space="preserve"> </w:t>
      </w:r>
      <w:r w:rsidRPr="6B32A12D" w:rsidR="6B32A12D">
        <w:rPr>
          <w:rFonts w:cs="Calibri" w:cstheme="minorAscii"/>
          <w:b w:val="1"/>
          <w:bCs w:val="1"/>
          <w:color w:val="auto"/>
          <w:sz w:val="28"/>
          <w:szCs w:val="28"/>
        </w:rPr>
        <w:t>No backdoor or bug is found in this function.</w:t>
      </w:r>
      <w:r w:rsidRPr="6B32A12D" w:rsidR="6B32A12D">
        <w:rPr>
          <w:rFonts w:cs="Calibri" w:cstheme="minorAscii"/>
          <w:color w:val="auto"/>
          <w:sz w:val="28"/>
          <w:szCs w:val="28"/>
        </w:rPr>
        <w:t xml:space="preserve"> </w:t>
      </w:r>
    </w:p>
    <w:p w:rsidR="6B32A12D" w:rsidP="6B32A12D" w:rsidRDefault="6B32A12D" w14:paraId="21C9BBF2" w14:textId="45AA408A">
      <w:pPr>
        <w:pStyle w:val="Default"/>
        <w:rPr>
          <w:rFonts w:cs="Calibri" w:cstheme="minorAscii"/>
          <w:color w:val="auto"/>
          <w:sz w:val="28"/>
          <w:szCs w:val="28"/>
        </w:rPr>
      </w:pPr>
    </w:p>
    <w:p w:rsidR="6B32A12D" w:rsidP="6B32A12D" w:rsidRDefault="6B32A12D" w14:paraId="7CBC0D45" w14:textId="1C1EDC34">
      <w:pPr>
        <w:pStyle w:val="Default"/>
        <w:rPr>
          <w:rFonts w:cs="Calibri" w:cstheme="minorAscii"/>
          <w:b w:val="1"/>
          <w:bCs w:val="1"/>
          <w:sz w:val="28"/>
          <w:szCs w:val="28"/>
        </w:rPr>
      </w:pPr>
      <w:r w:rsidRPr="6B32A12D" w:rsidR="6B32A12D">
        <w:rPr>
          <w:rFonts w:cs="Calibri" w:cstheme="minorAscii"/>
          <w:b w:val="1"/>
          <w:bCs w:val="1"/>
          <w:sz w:val="28"/>
          <w:szCs w:val="28"/>
        </w:rPr>
        <w:t>payReferrals()</w:t>
      </w:r>
    </w:p>
    <w:p w:rsidR="6B32A12D" w:rsidP="6B32A12D" w:rsidRDefault="6B32A12D" w14:paraId="0DE425B6" w14:textId="364C70A0">
      <w:pPr>
        <w:pStyle w:val="Default"/>
        <w:rPr>
          <w:rFonts w:cs="Calibri" w:cstheme="minorAscii"/>
          <w:color w:val="auto"/>
          <w:sz w:val="28"/>
          <w:szCs w:val="28"/>
        </w:rPr>
      </w:pPr>
      <w:r w:rsidRPr="6B32A12D" w:rsidR="6B32A12D">
        <w:rPr>
          <w:rFonts w:cs="Calibri" w:cstheme="minorAscii"/>
          <w:color w:val="auto"/>
          <w:sz w:val="28"/>
          <w:szCs w:val="28"/>
        </w:rPr>
        <w:t>This function pays the 15 level referrals</w:t>
      </w:r>
      <w:r w:rsidRPr="6B32A12D" w:rsidR="6B32A12D">
        <w:rPr>
          <w:rFonts w:cs="Calibri" w:cstheme="minorAscii"/>
          <w:b w:val="1"/>
          <w:bCs w:val="1"/>
          <w:color w:val="auto"/>
          <w:sz w:val="28"/>
          <w:szCs w:val="28"/>
        </w:rPr>
        <w:t>. This function is private.</w:t>
      </w:r>
    </w:p>
    <w:p w:rsidR="6B32A12D" w:rsidP="6B32A12D" w:rsidRDefault="6B32A12D" w14:paraId="77F0CD25" w14:textId="30288AAA">
      <w:pPr>
        <w:pStyle w:val="Default"/>
        <w:rPr>
          <w:rFonts w:cs="Calibri" w:cstheme="minorAscii"/>
          <w:color w:val="auto"/>
          <w:sz w:val="28"/>
          <w:szCs w:val="28"/>
        </w:rPr>
      </w:pPr>
    </w:p>
    <w:p w:rsidR="6B32A12D" w:rsidP="6B32A12D" w:rsidRDefault="6B32A12D" w14:paraId="6CBEFA0C" w14:textId="03B8E18E">
      <w:pPr>
        <w:pStyle w:val="Default"/>
        <w:rPr>
          <w:rFonts w:cs="Calibri" w:cstheme="minorAscii"/>
          <w:b w:val="1"/>
          <w:bCs w:val="1"/>
          <w:sz w:val="28"/>
          <w:szCs w:val="28"/>
        </w:rPr>
      </w:pPr>
      <w:r w:rsidRPr="6B32A12D" w:rsidR="6B32A12D">
        <w:rPr>
          <w:rFonts w:cs="Calibri" w:cstheme="minorAscii"/>
          <w:b w:val="1"/>
          <w:bCs w:val="1"/>
          <w:sz w:val="28"/>
          <w:szCs w:val="28"/>
        </w:rPr>
        <w:t>logReferrals</w:t>
      </w:r>
      <w:r w:rsidRPr="6B32A12D" w:rsidR="6B32A12D">
        <w:rPr>
          <w:rFonts w:cs="Calibri" w:cstheme="minorAscii"/>
          <w:b w:val="1"/>
          <w:bCs w:val="1"/>
          <w:sz w:val="28"/>
          <w:szCs w:val="28"/>
        </w:rPr>
        <w:t>()</w:t>
      </w:r>
    </w:p>
    <w:p w:rsidR="6B32A12D" w:rsidP="6B32A12D" w:rsidRDefault="6B32A12D" w14:paraId="36C6A68E" w14:textId="67374777">
      <w:pPr>
        <w:pStyle w:val="Default"/>
        <w:rPr>
          <w:rFonts w:cs="Calibri" w:cstheme="minorAscii"/>
          <w:color w:val="auto"/>
          <w:sz w:val="28"/>
          <w:szCs w:val="28"/>
        </w:rPr>
      </w:pPr>
      <w:r w:rsidRPr="6B32A12D" w:rsidR="6B32A12D">
        <w:rPr>
          <w:rFonts w:cs="Calibri" w:cstheme="minorAscii"/>
          <w:color w:val="auto"/>
          <w:sz w:val="28"/>
          <w:szCs w:val="28"/>
        </w:rPr>
        <w:t xml:space="preserve">This function stores users’ referral counts. This function is used for presentation </w:t>
      </w:r>
      <w:bookmarkStart w:name="_Int_qkKBB4HB" w:id="1910095096"/>
      <w:r w:rsidRPr="6B32A12D" w:rsidR="6B32A12D">
        <w:rPr>
          <w:rFonts w:cs="Calibri" w:cstheme="minorAscii"/>
          <w:color w:val="auto"/>
          <w:sz w:val="28"/>
          <w:szCs w:val="28"/>
        </w:rPr>
        <w:t>purposes</w:t>
      </w:r>
      <w:bookmarkEnd w:id="1910095096"/>
      <w:r w:rsidRPr="6B32A12D" w:rsidR="6B32A12D">
        <w:rPr>
          <w:rFonts w:cs="Calibri" w:cstheme="minorAscii"/>
          <w:b w:val="1"/>
          <w:bCs w:val="1"/>
          <w:color w:val="auto"/>
          <w:sz w:val="28"/>
          <w:szCs w:val="28"/>
        </w:rPr>
        <w:t>. This function is private.</w:t>
      </w:r>
    </w:p>
    <w:p w:rsidR="00A0060D" w:rsidRDefault="00A0060D" w14:paraId="6019B106" w14:textId="77777777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:rsidR="00A0060D" w:rsidRDefault="00203865" w14:paraId="54A921A0" w14:textId="1EE57301">
      <w:pPr>
        <w:pStyle w:val="Default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proofErr w:type="spellStart"/>
      <w:r w:rsidRPr="00203865">
        <w:rPr>
          <w:rFonts w:cstheme="minorHAnsi"/>
          <w:b/>
          <w:bCs/>
          <w:color w:val="auto"/>
          <w:sz w:val="28"/>
          <w:szCs w:val="28"/>
        </w:rPr>
        <w:t>sellEggs</w:t>
      </w:r>
      <w:proofErr w:type="spellEnd"/>
      <w:r w:rsidRPr="00203865">
        <w:rPr>
          <w:rFonts w:cstheme="minorHAnsi"/>
          <w:b/>
          <w:bCs/>
          <w:color w:val="auto"/>
          <w:sz w:val="28"/>
          <w:szCs w:val="28"/>
        </w:rPr>
        <w:t xml:space="preserve"> </w:t>
      </w:r>
      <w:r w:rsidR="00143A71">
        <w:rPr>
          <w:rFonts w:cstheme="minorHAnsi"/>
          <w:b/>
          <w:bCs/>
          <w:color w:val="auto"/>
          <w:sz w:val="28"/>
          <w:szCs w:val="28"/>
        </w:rPr>
        <w:t>(</w:t>
      </w:r>
      <w:r w:rsidR="0073065A">
        <w:rPr>
          <w:rFonts w:cstheme="minorHAnsi"/>
          <w:b/>
          <w:bCs/>
          <w:color w:val="auto"/>
          <w:sz w:val="28"/>
          <w:szCs w:val="28"/>
        </w:rPr>
        <w:t>)</w:t>
      </w:r>
    </w:p>
    <w:p w:rsidR="00D9022C" w:rsidP="00D9022C" w:rsidRDefault="008C2C95" w14:paraId="46D1051E" w14:textId="77777777">
      <w:pPr>
        <w:pStyle w:val="Default"/>
        <w:rPr>
          <w:rFonts w:cstheme="minorHAnsi"/>
          <w:color w:val="auto"/>
          <w:sz w:val="28"/>
          <w:szCs w:val="28"/>
        </w:rPr>
      </w:pPr>
      <w:r>
        <w:rPr>
          <w:rFonts w:cstheme="minorHAnsi"/>
          <w:color w:val="auto"/>
          <w:sz w:val="28"/>
          <w:szCs w:val="28"/>
        </w:rPr>
        <w:t xml:space="preserve">In this function user’s profit is converted to BNB and is sent to the </w:t>
      </w:r>
      <w:r w:rsidR="00E02590">
        <w:rPr>
          <w:rFonts w:cstheme="minorHAnsi"/>
          <w:color w:val="auto"/>
          <w:sz w:val="28"/>
          <w:szCs w:val="28"/>
        </w:rPr>
        <w:t>user’s</w:t>
      </w:r>
      <w:r>
        <w:rPr>
          <w:rFonts w:cstheme="minorHAnsi"/>
          <w:color w:val="auto"/>
          <w:sz w:val="28"/>
          <w:szCs w:val="28"/>
        </w:rPr>
        <w:t xml:space="preserve"> wallet</w:t>
      </w:r>
      <w:r w:rsidR="0073065A">
        <w:rPr>
          <w:rFonts w:cstheme="minorHAnsi"/>
          <w:color w:val="auto"/>
          <w:sz w:val="28"/>
          <w:szCs w:val="28"/>
        </w:rPr>
        <w:t>.</w:t>
      </w:r>
      <w:r w:rsidR="00BD28CE">
        <w:rPr>
          <w:rFonts w:cstheme="minorHAnsi"/>
          <w:color w:val="auto"/>
          <w:sz w:val="28"/>
          <w:szCs w:val="28"/>
        </w:rPr>
        <w:t xml:space="preserve"> This function can be called every </w:t>
      </w:r>
      <w:r w:rsidR="00A4189C">
        <w:rPr>
          <w:rFonts w:cstheme="minorHAnsi"/>
          <w:color w:val="auto"/>
          <w:sz w:val="28"/>
          <w:szCs w:val="28"/>
        </w:rPr>
        <w:t>1</w:t>
      </w:r>
      <w:r w:rsidR="00D9022C">
        <w:rPr>
          <w:rFonts w:cstheme="minorHAnsi"/>
          <w:color w:val="auto"/>
          <w:sz w:val="28"/>
          <w:szCs w:val="28"/>
        </w:rPr>
        <w:t>3</w:t>
      </w:r>
      <w:r w:rsidR="00BD28CE">
        <w:rPr>
          <w:rFonts w:cstheme="minorHAnsi"/>
          <w:color w:val="auto"/>
          <w:sz w:val="28"/>
          <w:szCs w:val="28"/>
        </w:rPr>
        <w:t xml:space="preserve"> days. After </w:t>
      </w:r>
      <w:r w:rsidR="00D9022C">
        <w:rPr>
          <w:rFonts w:cstheme="minorHAnsi"/>
          <w:color w:val="auto"/>
          <w:sz w:val="28"/>
          <w:szCs w:val="28"/>
        </w:rPr>
        <w:t>13</w:t>
      </w:r>
      <w:r w:rsidR="00BD28CE">
        <w:rPr>
          <w:rFonts w:cstheme="minorHAnsi"/>
          <w:color w:val="auto"/>
          <w:sz w:val="28"/>
          <w:szCs w:val="28"/>
        </w:rPr>
        <w:t xml:space="preserve"> days user has one day to withdraw otherwise, he has to wait </w:t>
      </w:r>
      <w:r w:rsidR="00D9022C">
        <w:rPr>
          <w:rFonts w:cstheme="minorHAnsi"/>
          <w:color w:val="auto"/>
          <w:sz w:val="28"/>
          <w:szCs w:val="28"/>
        </w:rPr>
        <w:t>13</w:t>
      </w:r>
      <w:r w:rsidR="00BD28CE">
        <w:rPr>
          <w:rFonts w:cstheme="minorHAnsi"/>
          <w:color w:val="auto"/>
          <w:sz w:val="28"/>
          <w:szCs w:val="28"/>
        </w:rPr>
        <w:t xml:space="preserve"> days. User’s checkpoint is set here in this function.</w:t>
      </w:r>
      <w:r w:rsidR="00D9022C">
        <w:rPr>
          <w:rFonts w:cstheme="minorHAnsi"/>
          <w:color w:val="auto"/>
          <w:sz w:val="28"/>
          <w:szCs w:val="28"/>
        </w:rPr>
        <w:t xml:space="preserve"> </w:t>
      </w:r>
    </w:p>
    <w:p w:rsidRPr="00D9022C" w:rsidR="00D9022C" w:rsidP="6B32A12D" w:rsidRDefault="00D9022C" w14:paraId="4BD7929B" w14:textId="0CF3DD35">
      <w:pPr>
        <w:pStyle w:val="Default"/>
        <w:rPr>
          <w:rFonts w:cs="Calibri" w:cstheme="minorAscii"/>
          <w:b w:val="1"/>
          <w:bCs w:val="1"/>
          <w:color w:val="auto"/>
          <w:sz w:val="28"/>
          <w:szCs w:val="28"/>
        </w:rPr>
      </w:pPr>
      <w:r w:rsidRPr="6B32A12D" w:rsidR="6B32A12D">
        <w:rPr>
          <w:rFonts w:cs="Calibri" w:cstheme="minorAscii"/>
          <w:b w:val="1"/>
          <w:bCs w:val="1"/>
          <w:color w:val="auto"/>
          <w:sz w:val="28"/>
          <w:szCs w:val="28"/>
        </w:rPr>
        <w:t xml:space="preserve">Note: If you forget to reinvest one day, you </w:t>
      </w:r>
      <w:r w:rsidRPr="6B32A12D" w:rsidR="6B32A12D">
        <w:rPr>
          <w:rFonts w:cs="Calibri" w:cstheme="minorAscii"/>
          <w:b w:val="1"/>
          <w:bCs w:val="1"/>
          <w:color w:val="auto"/>
          <w:sz w:val="28"/>
          <w:szCs w:val="28"/>
        </w:rPr>
        <w:t>have to</w:t>
      </w:r>
      <w:r w:rsidRPr="6B32A12D" w:rsidR="6B32A12D">
        <w:rPr>
          <w:rFonts w:cs="Calibri" w:cstheme="minorAscii"/>
          <w:b w:val="1"/>
          <w:bCs w:val="1"/>
          <w:color w:val="auto"/>
          <w:sz w:val="28"/>
          <w:szCs w:val="28"/>
        </w:rPr>
        <w:t xml:space="preserve"> wait until </w:t>
      </w:r>
      <w:r w:rsidRPr="6B32A12D" w:rsidR="6B32A12D">
        <w:rPr>
          <w:rFonts w:cs="Calibri" w:cstheme="minorAscii"/>
          <w:b w:val="1"/>
          <w:bCs w:val="1"/>
          <w:color w:val="auto"/>
          <w:sz w:val="28"/>
          <w:szCs w:val="28"/>
        </w:rPr>
        <w:t>end</w:t>
      </w:r>
      <w:r w:rsidRPr="6B32A12D" w:rsidR="6B32A12D">
        <w:rPr>
          <w:rFonts w:cs="Calibri" w:cstheme="minorAscii"/>
          <w:b w:val="1"/>
          <w:bCs w:val="1"/>
          <w:color w:val="auto"/>
          <w:sz w:val="28"/>
          <w:szCs w:val="28"/>
        </w:rPr>
        <w:t xml:space="preserve"> of the current cycle and start a new cycle to be able to withdraw. One exception is that you have enabled auto-compound in the current cycle. In this case you can withdraw </w:t>
      </w:r>
      <w:bookmarkStart w:name="_Int_7kSDrUjK" w:id="638682867"/>
      <w:r w:rsidRPr="6B32A12D" w:rsidR="6B32A12D">
        <w:rPr>
          <w:rFonts w:cs="Calibri" w:cstheme="minorAscii"/>
          <w:b w:val="1"/>
          <w:bCs w:val="1"/>
          <w:color w:val="auto"/>
          <w:sz w:val="28"/>
          <w:szCs w:val="28"/>
        </w:rPr>
        <w:t>even if</w:t>
      </w:r>
      <w:bookmarkEnd w:id="638682867"/>
      <w:r w:rsidRPr="6B32A12D" w:rsidR="6B32A12D">
        <w:rPr>
          <w:rFonts w:cs="Calibri" w:cstheme="minorAscii"/>
          <w:b w:val="1"/>
          <w:bCs w:val="1"/>
          <w:color w:val="auto"/>
          <w:sz w:val="28"/>
          <w:szCs w:val="28"/>
        </w:rPr>
        <w:t xml:space="preserve"> you have lost some days.</w:t>
      </w:r>
    </w:p>
    <w:p w:rsidR="6B32A12D" w:rsidP="6B32A12D" w:rsidRDefault="6B32A12D" w14:paraId="2B1C9155" w14:textId="65728469">
      <w:pPr>
        <w:pStyle w:val="Default"/>
        <w:rPr>
          <w:rFonts w:cs="Calibri" w:cstheme="minorAscii"/>
          <w:b w:val="1"/>
          <w:bCs w:val="1"/>
          <w:color w:val="auto"/>
          <w:sz w:val="28"/>
          <w:szCs w:val="28"/>
        </w:rPr>
      </w:pPr>
      <w:r w:rsidRPr="6B32A12D" w:rsidR="6B32A12D">
        <w:rPr>
          <w:rFonts w:cs="Calibri" w:cstheme="minorAscii"/>
          <w:b w:val="1"/>
          <w:bCs w:val="1"/>
          <w:color w:val="auto"/>
          <w:sz w:val="28"/>
          <w:szCs w:val="28"/>
        </w:rPr>
        <w:t xml:space="preserve">Note: </w:t>
      </w:r>
      <w:r w:rsidRPr="6B32A12D" w:rsidR="6B32A12D">
        <w:rPr>
          <w:rFonts w:cs="Calibri" w:cstheme="minorAscii"/>
          <w:b w:val="0"/>
          <w:bCs w:val="0"/>
          <w:color w:val="auto"/>
          <w:sz w:val="28"/>
          <w:szCs w:val="28"/>
        </w:rPr>
        <w:t>Auto-compound must be disabled before being able to withdraw.</w:t>
      </w:r>
    </w:p>
    <w:p w:rsidRPr="00143A71" w:rsidR="00E02590" w:rsidP="00E02590" w:rsidRDefault="008C2C95" w14:paraId="5AE43DE0" w14:textId="18809251">
      <w:pPr>
        <w:pStyle w:val="Default"/>
        <w:rPr>
          <w:rFonts w:cstheme="minorHAnsi"/>
          <w:color w:val="auto"/>
          <w:sz w:val="28"/>
          <w:szCs w:val="28"/>
        </w:rPr>
      </w:pPr>
      <w:r>
        <w:rPr>
          <w:rFonts w:cstheme="minorHAnsi"/>
          <w:color w:val="auto"/>
          <w:sz w:val="28"/>
          <w:szCs w:val="28"/>
        </w:rPr>
        <w:t xml:space="preserve">This function fails if the </w:t>
      </w:r>
      <w:proofErr w:type="spellStart"/>
      <w:r w:rsidRPr="008C2C95">
        <w:rPr>
          <w:rFonts w:cstheme="minorHAnsi"/>
          <w:i/>
          <w:iCs/>
          <w:color w:val="auto"/>
          <w:sz w:val="28"/>
          <w:szCs w:val="28"/>
        </w:rPr>
        <w:t>seedContract</w:t>
      </w:r>
      <w:proofErr w:type="spellEnd"/>
      <w:r>
        <w:rPr>
          <w:rFonts w:cstheme="minorHAnsi"/>
          <w:color w:val="auto"/>
          <w:sz w:val="28"/>
          <w:szCs w:val="28"/>
        </w:rPr>
        <w:t xml:space="preserve"> function has not been called.</w:t>
      </w:r>
      <w:r w:rsidR="00E02590">
        <w:rPr>
          <w:rFonts w:cstheme="minorHAnsi"/>
          <w:color w:val="auto"/>
          <w:sz w:val="28"/>
          <w:szCs w:val="28"/>
        </w:rPr>
        <w:t xml:space="preserve"> </w:t>
      </w:r>
      <w:r w:rsidRPr="00203865" w:rsidR="00E02590">
        <w:rPr>
          <w:rFonts w:cstheme="minorHAnsi"/>
          <w:b/>
          <w:bCs/>
          <w:color w:val="auto"/>
          <w:sz w:val="28"/>
          <w:szCs w:val="28"/>
        </w:rPr>
        <w:t>No backdoor or bug is found in this function.</w:t>
      </w:r>
      <w:r w:rsidR="00E02590">
        <w:rPr>
          <w:rFonts w:cstheme="minorHAnsi"/>
          <w:color w:val="auto"/>
          <w:sz w:val="28"/>
          <w:szCs w:val="28"/>
        </w:rPr>
        <w:t xml:space="preserve"> </w:t>
      </w:r>
    </w:p>
    <w:p w:rsidR="00653DEF" w:rsidP="008C2C95" w:rsidRDefault="00653DEF" w14:paraId="0FAE123D" w14:textId="0126B21D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:rsidR="00653DEF" w:rsidRDefault="00653DEF" w14:paraId="6327F9FC" w14:textId="67F14F20">
      <w:pPr>
        <w:pStyle w:val="Default"/>
        <w:rPr>
          <w:rFonts w:cstheme="minorHAnsi"/>
          <w:color w:val="auto"/>
          <w:sz w:val="28"/>
          <w:szCs w:val="28"/>
        </w:rPr>
      </w:pPr>
    </w:p>
    <w:p w:rsidRPr="00653DEF" w:rsidR="00653DEF" w:rsidRDefault="008C2C95" w14:paraId="2F7577EF" w14:textId="7E1A089F">
      <w:pPr>
        <w:pStyle w:val="Default"/>
        <w:rPr>
          <w:rFonts w:cstheme="minorHAnsi"/>
          <w:b/>
          <w:bCs/>
          <w:color w:val="auto"/>
          <w:sz w:val="28"/>
          <w:szCs w:val="28"/>
        </w:rPr>
      </w:pPr>
      <w:proofErr w:type="spellStart"/>
      <w:r>
        <w:rPr>
          <w:rFonts w:cstheme="minorHAnsi"/>
          <w:b/>
          <w:bCs/>
          <w:color w:val="auto"/>
          <w:sz w:val="28"/>
          <w:szCs w:val="28"/>
        </w:rPr>
        <w:t>buyEggs</w:t>
      </w:r>
      <w:proofErr w:type="spellEnd"/>
      <w:r w:rsidRPr="00653DEF" w:rsidR="00653DEF">
        <w:rPr>
          <w:rFonts w:cstheme="minorHAnsi"/>
          <w:b/>
          <w:bCs/>
          <w:color w:val="auto"/>
          <w:sz w:val="28"/>
          <w:szCs w:val="28"/>
        </w:rPr>
        <w:t xml:space="preserve"> ()</w:t>
      </w:r>
    </w:p>
    <w:p w:rsidRPr="008C2C95" w:rsidR="006777ED" w:rsidP="6B32A12D" w:rsidRDefault="006777ED" w14:paraId="6E6755A7" w14:textId="592FC97D">
      <w:pPr>
        <w:pStyle w:val="Default"/>
        <w:rPr>
          <w:rFonts w:cs="Calibri" w:cstheme="minorAscii"/>
          <w:color w:val="auto"/>
          <w:sz w:val="28"/>
          <w:szCs w:val="28"/>
        </w:rPr>
      </w:pPr>
      <w:r w:rsidRPr="6B32A12D" w:rsidR="6B32A12D">
        <w:rPr>
          <w:rFonts w:cs="Calibri" w:cstheme="minorAscii"/>
          <w:color w:val="auto"/>
          <w:sz w:val="28"/>
          <w:szCs w:val="28"/>
        </w:rPr>
        <w:t xml:space="preserve">In this function users’ money is paid to buy miners. As miners’ number increases, users’ profit is generated quicker. </w:t>
      </w:r>
      <w:r w:rsidRPr="6B32A12D" w:rsidR="6B32A12D">
        <w:rPr>
          <w:rFonts w:cs="Calibri" w:cstheme="minorAscii"/>
          <w:color w:val="auto"/>
          <w:sz w:val="28"/>
          <w:szCs w:val="28"/>
        </w:rPr>
        <w:t xml:space="preserve">Calling this function without a referral address </w:t>
      </w:r>
      <w:r w:rsidRPr="6B32A12D" w:rsidR="6B32A12D">
        <w:rPr>
          <w:rFonts w:cs="Calibri" w:cstheme="minorAscii"/>
          <w:color w:val="auto"/>
          <w:sz w:val="28"/>
          <w:szCs w:val="28"/>
        </w:rPr>
        <w:t>is not allowed.</w:t>
      </w:r>
      <w:r w:rsidRPr="6B32A12D" w:rsidR="6B32A12D">
        <w:rPr>
          <w:rFonts w:cs="Calibri" w:cstheme="minorAscii"/>
          <w:color w:val="auto"/>
          <w:sz w:val="28"/>
          <w:szCs w:val="28"/>
        </w:rPr>
        <w:t xml:space="preserve"> Referral itself must have miners enabled.</w:t>
      </w:r>
      <w:r w:rsidRPr="6B32A12D" w:rsidR="6B32A12D">
        <w:rPr>
          <w:rFonts w:cs="Calibri" w:cstheme="minorAscii"/>
          <w:color w:val="auto"/>
          <w:sz w:val="28"/>
          <w:szCs w:val="28"/>
        </w:rPr>
        <w:t xml:space="preserve"> This function fails if the </w:t>
      </w:r>
      <w:r w:rsidRPr="6B32A12D" w:rsidR="6B32A12D">
        <w:rPr>
          <w:rFonts w:cs="Calibri" w:cstheme="minorAscii"/>
          <w:i w:val="1"/>
          <w:iCs w:val="1"/>
          <w:color w:val="auto"/>
          <w:sz w:val="28"/>
          <w:szCs w:val="28"/>
        </w:rPr>
        <w:t>seedContract</w:t>
      </w:r>
      <w:r w:rsidRPr="6B32A12D" w:rsidR="6B32A12D">
        <w:rPr>
          <w:rFonts w:cs="Calibri" w:cstheme="minorAscii"/>
          <w:color w:val="auto"/>
          <w:sz w:val="28"/>
          <w:szCs w:val="28"/>
        </w:rPr>
        <w:t xml:space="preserve"> function has not been called.</w:t>
      </w:r>
    </w:p>
    <w:p w:rsidRPr="008C2C95" w:rsidR="006777ED" w:rsidP="6B32A12D" w:rsidRDefault="006777ED" w14:paraId="791FF9B7" w14:textId="22A3B7CF">
      <w:pPr>
        <w:pStyle w:val="Default"/>
        <w:rPr>
          <w:rFonts w:cs="Calibri" w:cstheme="minorAscii"/>
          <w:color w:val="auto"/>
          <w:sz w:val="28"/>
          <w:szCs w:val="28"/>
        </w:rPr>
      </w:pPr>
      <w:r w:rsidRPr="6B32A12D" w:rsidR="6B32A12D">
        <w:rPr>
          <w:rFonts w:cs="Calibri" w:cstheme="minorAscii"/>
          <w:b w:val="1"/>
          <w:bCs w:val="1"/>
          <w:color w:val="auto"/>
          <w:sz w:val="28"/>
          <w:szCs w:val="28"/>
        </w:rPr>
        <w:t>Note:</w:t>
      </w:r>
      <w:r w:rsidRPr="6B32A12D" w:rsidR="6B32A12D">
        <w:rPr>
          <w:rFonts w:cs="Calibri" w:cstheme="minorAscii"/>
          <w:color w:val="auto"/>
          <w:sz w:val="28"/>
          <w:szCs w:val="28"/>
        </w:rPr>
        <w:t xml:space="preserve"> You must have disable auto-compound to be able to deposit.</w:t>
      </w:r>
    </w:p>
    <w:p w:rsidRPr="008C2C95" w:rsidR="006777ED" w:rsidP="6B32A12D" w:rsidRDefault="006777ED" w14:paraId="2F0390E4" w14:textId="3C3ACDE6">
      <w:pPr>
        <w:pStyle w:val="Default"/>
        <w:rPr>
          <w:rFonts w:cs="Calibri" w:cstheme="minorAscii"/>
          <w:color w:val="auto"/>
          <w:sz w:val="28"/>
          <w:szCs w:val="28"/>
        </w:rPr>
      </w:pPr>
      <w:r w:rsidRPr="6B32A12D" w:rsidR="6B32A12D">
        <w:rPr>
          <w:rFonts w:cs="Calibri" w:cstheme="minorAscii"/>
          <w:color w:val="auto"/>
          <w:sz w:val="28"/>
          <w:szCs w:val="28"/>
        </w:rPr>
        <w:t xml:space="preserve"> </w:t>
      </w:r>
      <w:r w:rsidRPr="6B32A12D" w:rsidR="6B32A12D">
        <w:rPr>
          <w:rFonts w:cs="Calibri" w:cstheme="minorAscii"/>
          <w:b w:val="1"/>
          <w:bCs w:val="1"/>
          <w:color w:val="auto"/>
          <w:sz w:val="28"/>
          <w:szCs w:val="28"/>
        </w:rPr>
        <w:t>No backdoor or bug is found in this function.</w:t>
      </w:r>
      <w:r w:rsidRPr="6B32A12D" w:rsidR="6B32A12D">
        <w:rPr>
          <w:rFonts w:cs="Calibri" w:cstheme="minorAscii"/>
          <w:color w:val="auto"/>
          <w:sz w:val="28"/>
          <w:szCs w:val="28"/>
        </w:rPr>
        <w:t xml:space="preserve"> </w:t>
      </w:r>
    </w:p>
    <w:p w:rsidR="00B21506" w:rsidP="6B32A12D" w:rsidRDefault="00B21506" w14:paraId="417A3632" w14:textId="087DE5AC" w14:noSpellErr="1">
      <w:pPr>
        <w:pStyle w:val="Default"/>
        <w:rPr>
          <w:rFonts w:cs="Calibri" w:cstheme="minorAscii"/>
          <w:color w:val="auto"/>
          <w:sz w:val="28"/>
          <w:szCs w:val="28"/>
        </w:rPr>
      </w:pPr>
    </w:p>
    <w:p w:rsidR="6B32A12D" w:rsidP="6B32A12D" w:rsidRDefault="6B32A12D" w14:paraId="4A498A19" w14:textId="4565B686">
      <w:pPr>
        <w:pStyle w:val="Default"/>
        <w:rPr>
          <w:rFonts w:cs="Calibri" w:cstheme="minorAscii"/>
          <w:b w:val="1"/>
          <w:bCs w:val="1"/>
          <w:color w:val="auto"/>
          <w:sz w:val="28"/>
          <w:szCs w:val="28"/>
        </w:rPr>
      </w:pPr>
      <w:r w:rsidRPr="6B32A12D" w:rsidR="6B32A12D">
        <w:rPr>
          <w:rFonts w:cs="Calibri" w:cstheme="minorAscii"/>
          <w:b w:val="1"/>
          <w:bCs w:val="1"/>
          <w:color w:val="auto"/>
          <w:sz w:val="28"/>
          <w:szCs w:val="28"/>
        </w:rPr>
        <w:t>enableAutoCompounding</w:t>
      </w:r>
      <w:r w:rsidRPr="6B32A12D" w:rsidR="6B32A12D">
        <w:rPr>
          <w:rFonts w:cs="Calibri" w:cstheme="minorAscii"/>
          <w:b w:val="1"/>
          <w:bCs w:val="1"/>
          <w:color w:val="auto"/>
          <w:sz w:val="28"/>
          <w:szCs w:val="28"/>
        </w:rPr>
        <w:t xml:space="preserve"> ()</w:t>
      </w:r>
    </w:p>
    <w:p w:rsidR="6B32A12D" w:rsidP="6B32A12D" w:rsidRDefault="6B32A12D" w14:paraId="0591EAE8" w14:textId="6BC6F582">
      <w:pPr>
        <w:pStyle w:val="Default"/>
        <w:rPr>
          <w:rFonts w:cs="Calibri" w:cstheme="minorAscii"/>
          <w:color w:val="auto"/>
          <w:sz w:val="28"/>
          <w:szCs w:val="28"/>
        </w:rPr>
      </w:pPr>
      <w:r w:rsidRPr="6B32A12D" w:rsidR="6B32A12D">
        <w:rPr>
          <w:rFonts w:cs="Calibri" w:cstheme="minorAscii"/>
          <w:color w:val="auto"/>
          <w:sz w:val="28"/>
          <w:szCs w:val="28"/>
        </w:rPr>
        <w:t xml:space="preserve">This function first </w:t>
      </w:r>
      <w:bookmarkStart w:name="_Int_dsdNsXEe" w:id="1304087030"/>
      <w:r w:rsidRPr="6B32A12D" w:rsidR="6B32A12D">
        <w:rPr>
          <w:rFonts w:cs="Calibri" w:cstheme="minorAscii"/>
          <w:color w:val="auto"/>
          <w:sz w:val="28"/>
          <w:szCs w:val="28"/>
        </w:rPr>
        <w:t>makes</w:t>
      </w:r>
      <w:bookmarkEnd w:id="1304087030"/>
      <w:r w:rsidRPr="6B32A12D" w:rsidR="6B32A12D">
        <w:rPr>
          <w:rFonts w:cs="Calibri" w:cstheme="minorAscii"/>
          <w:color w:val="auto"/>
          <w:sz w:val="28"/>
          <w:szCs w:val="28"/>
        </w:rPr>
        <w:t xml:space="preserve"> a compound and then enables the auto-compound.</w:t>
      </w:r>
    </w:p>
    <w:p w:rsidR="6B32A12D" w:rsidP="6B32A12D" w:rsidRDefault="6B32A12D" w14:paraId="4049DF42" w14:textId="20C28E11">
      <w:pPr>
        <w:pStyle w:val="Default"/>
        <w:rPr>
          <w:rFonts w:cs="Calibri" w:cstheme="minorAscii"/>
          <w:color w:val="auto"/>
          <w:sz w:val="28"/>
          <w:szCs w:val="28"/>
        </w:rPr>
      </w:pPr>
    </w:p>
    <w:p w:rsidR="6B32A12D" w:rsidP="6B32A12D" w:rsidRDefault="6B32A12D" w14:paraId="069C1A93" w14:textId="5215DD5A">
      <w:pPr>
        <w:pStyle w:val="Default"/>
        <w:rPr>
          <w:rFonts w:cs="Calibri" w:cstheme="minorAscii"/>
          <w:b w:val="1"/>
          <w:bCs w:val="1"/>
          <w:color w:val="auto"/>
          <w:sz w:val="28"/>
          <w:szCs w:val="28"/>
        </w:rPr>
      </w:pPr>
      <w:r w:rsidRPr="6B32A12D" w:rsidR="6B32A12D">
        <w:rPr>
          <w:rFonts w:cs="Calibri" w:cstheme="minorAscii"/>
          <w:b w:val="1"/>
          <w:bCs w:val="1"/>
          <w:color w:val="auto"/>
          <w:sz w:val="28"/>
          <w:szCs w:val="28"/>
        </w:rPr>
        <w:t>disableAutoCompounding</w:t>
      </w:r>
      <w:r w:rsidRPr="6B32A12D" w:rsidR="6B32A12D">
        <w:rPr>
          <w:rFonts w:cs="Calibri" w:cstheme="minorAscii"/>
          <w:b w:val="1"/>
          <w:bCs w:val="1"/>
          <w:color w:val="auto"/>
          <w:sz w:val="28"/>
          <w:szCs w:val="28"/>
        </w:rPr>
        <w:t xml:space="preserve"> </w:t>
      </w:r>
      <w:r w:rsidRPr="6B32A12D" w:rsidR="6B32A12D">
        <w:rPr>
          <w:rFonts w:cs="Calibri" w:cstheme="minorAscii"/>
          <w:b w:val="1"/>
          <w:bCs w:val="1"/>
          <w:color w:val="auto"/>
          <w:sz w:val="28"/>
          <w:szCs w:val="28"/>
        </w:rPr>
        <w:t>()</w:t>
      </w:r>
    </w:p>
    <w:p w:rsidR="6B32A12D" w:rsidP="6B32A12D" w:rsidRDefault="6B32A12D" w14:paraId="02DBE039" w14:textId="6001B800">
      <w:pPr>
        <w:pStyle w:val="Default"/>
        <w:rPr>
          <w:rFonts w:cs="Calibri" w:cstheme="minorAscii"/>
          <w:color w:val="auto"/>
          <w:sz w:val="28"/>
          <w:szCs w:val="28"/>
        </w:rPr>
      </w:pPr>
      <w:r w:rsidRPr="6B32A12D" w:rsidR="6B32A12D">
        <w:rPr>
          <w:rFonts w:cs="Calibri" w:cstheme="minorAscii"/>
          <w:color w:val="auto"/>
          <w:sz w:val="28"/>
          <w:szCs w:val="28"/>
        </w:rPr>
        <w:t xml:space="preserve">This function first </w:t>
      </w:r>
      <w:r w:rsidRPr="6B32A12D" w:rsidR="6B32A12D">
        <w:rPr>
          <w:rFonts w:cs="Calibri" w:cstheme="minorAscii"/>
          <w:color w:val="auto"/>
          <w:sz w:val="28"/>
          <w:szCs w:val="28"/>
        </w:rPr>
        <w:t>makes</w:t>
      </w:r>
      <w:r w:rsidRPr="6B32A12D" w:rsidR="6B32A12D">
        <w:rPr>
          <w:rFonts w:cs="Calibri" w:cstheme="minorAscii"/>
          <w:color w:val="auto"/>
          <w:sz w:val="28"/>
          <w:szCs w:val="28"/>
        </w:rPr>
        <w:t xml:space="preserve"> a compound and then disables the auto-compound.</w:t>
      </w:r>
    </w:p>
    <w:p w:rsidR="6B32A12D" w:rsidP="6B32A12D" w:rsidRDefault="6B32A12D" w14:paraId="4D673B8D" w14:textId="35D5C030">
      <w:pPr>
        <w:pStyle w:val="Default"/>
        <w:rPr>
          <w:rFonts w:cs="Calibri" w:cstheme="minorAscii"/>
          <w:color w:val="auto"/>
          <w:sz w:val="28"/>
          <w:szCs w:val="28"/>
        </w:rPr>
      </w:pPr>
    </w:p>
    <w:p w:rsidR="00B21506" w:rsidRDefault="008C2C95" w14:paraId="60E0B23A" w14:textId="46CED61B">
      <w:pPr>
        <w:pStyle w:val="Default"/>
        <w:rPr>
          <w:rFonts w:cstheme="minorHAnsi"/>
          <w:b/>
          <w:bCs/>
          <w:color w:val="auto"/>
          <w:sz w:val="28"/>
          <w:szCs w:val="28"/>
        </w:rPr>
      </w:pPr>
      <w:proofErr w:type="spellStart"/>
      <w:r w:rsidRPr="008C2C95">
        <w:rPr>
          <w:rFonts w:cstheme="minorHAnsi"/>
          <w:b/>
          <w:bCs/>
          <w:color w:val="auto"/>
          <w:sz w:val="28"/>
          <w:szCs w:val="28"/>
        </w:rPr>
        <w:t>calculateTrade</w:t>
      </w:r>
      <w:proofErr w:type="spellEnd"/>
      <w:r w:rsidRPr="008C2C95">
        <w:rPr>
          <w:rFonts w:cstheme="minorHAnsi"/>
          <w:b/>
          <w:bCs/>
          <w:color w:val="auto"/>
          <w:sz w:val="28"/>
          <w:szCs w:val="28"/>
        </w:rPr>
        <w:t xml:space="preserve"> </w:t>
      </w:r>
      <w:r w:rsidRPr="00B21506" w:rsidR="00B21506">
        <w:rPr>
          <w:rFonts w:cstheme="minorHAnsi"/>
          <w:b/>
          <w:bCs/>
          <w:color w:val="auto"/>
          <w:sz w:val="28"/>
          <w:szCs w:val="28"/>
        </w:rPr>
        <w:t>()</w:t>
      </w:r>
    </w:p>
    <w:p w:rsidR="00B21506" w:rsidP="6B32A12D" w:rsidRDefault="008C2C95" w14:paraId="27C51EEA" w14:textId="4370B924">
      <w:pPr>
        <w:pStyle w:val="Default"/>
        <w:rPr>
          <w:rFonts w:cs="Calibri" w:cstheme="minorAscii"/>
          <w:color w:val="auto"/>
          <w:sz w:val="28"/>
          <w:szCs w:val="28"/>
        </w:rPr>
      </w:pPr>
      <w:r w:rsidRPr="6B32A12D" w:rsidR="6B32A12D">
        <w:rPr>
          <w:rFonts w:cs="Calibri" w:cstheme="minorAscii"/>
          <w:color w:val="auto"/>
          <w:sz w:val="28"/>
          <w:szCs w:val="28"/>
        </w:rPr>
        <w:t xml:space="preserve">This is the core function which balances </w:t>
      </w:r>
      <w:bookmarkStart w:name="_Int_RAhdFYVw" w:id="778694339"/>
      <w:r w:rsidRPr="6B32A12D" w:rsidR="6B32A12D">
        <w:rPr>
          <w:rFonts w:cs="Calibri" w:cstheme="minorAscii"/>
          <w:color w:val="auto"/>
          <w:sz w:val="28"/>
          <w:szCs w:val="28"/>
        </w:rPr>
        <w:t>trade</w:t>
      </w:r>
      <w:bookmarkEnd w:id="778694339"/>
      <w:r w:rsidRPr="6B32A12D" w:rsidR="6B32A12D">
        <w:rPr>
          <w:rFonts w:cs="Calibri" w:cstheme="minorAscii"/>
          <w:color w:val="auto"/>
          <w:sz w:val="28"/>
          <w:szCs w:val="28"/>
        </w:rPr>
        <w:t xml:space="preserve">. This function is </w:t>
      </w:r>
      <w:bookmarkStart w:name="_Int_BIDNrvIx" w:id="619290280"/>
      <w:r w:rsidRPr="6B32A12D" w:rsidR="6B32A12D">
        <w:rPr>
          <w:rFonts w:cs="Calibri" w:cstheme="minorAscii"/>
          <w:color w:val="auto"/>
          <w:sz w:val="28"/>
          <w:szCs w:val="28"/>
        </w:rPr>
        <w:t>called by</w:t>
      </w:r>
      <w:bookmarkEnd w:id="619290280"/>
      <w:r w:rsidRPr="6B32A12D" w:rsidR="6B32A12D">
        <w:rPr>
          <w:rFonts w:cs="Calibri" w:cstheme="minorAscii"/>
          <w:color w:val="auto"/>
          <w:sz w:val="28"/>
          <w:szCs w:val="28"/>
        </w:rPr>
        <w:t xml:space="preserve"> </w:t>
      </w:r>
      <w:r w:rsidRPr="6B32A12D" w:rsidR="6B32A12D">
        <w:rPr>
          <w:rFonts w:cs="Calibri" w:cstheme="minorAscii"/>
          <w:i w:val="1"/>
          <w:iCs w:val="1"/>
          <w:color w:val="auto"/>
          <w:sz w:val="28"/>
          <w:szCs w:val="28"/>
        </w:rPr>
        <w:t>calculateEggSell</w:t>
      </w:r>
      <w:r w:rsidRPr="6B32A12D" w:rsidR="6B32A12D">
        <w:rPr>
          <w:rFonts w:cs="Calibri" w:cstheme="minorAscii"/>
          <w:i w:val="1"/>
          <w:iCs w:val="1"/>
          <w:color w:val="auto"/>
          <w:sz w:val="28"/>
          <w:szCs w:val="28"/>
        </w:rPr>
        <w:t>(</w:t>
      </w:r>
      <w:r w:rsidRPr="6B32A12D" w:rsidR="6B32A12D">
        <w:rPr>
          <w:rFonts w:cs="Calibri" w:cstheme="minorAscii"/>
          <w:i w:val="1"/>
          <w:iCs w:val="1"/>
          <w:color w:val="auto"/>
          <w:sz w:val="28"/>
          <w:szCs w:val="28"/>
        </w:rPr>
        <w:t>)</w:t>
      </w:r>
      <w:r w:rsidRPr="6B32A12D" w:rsidR="6B32A12D">
        <w:rPr>
          <w:rFonts w:cs="Calibri" w:cstheme="minorAscii"/>
          <w:color w:val="auto"/>
          <w:sz w:val="28"/>
          <w:szCs w:val="28"/>
        </w:rPr>
        <w:t xml:space="preserve"> and </w:t>
      </w:r>
      <w:r w:rsidRPr="6B32A12D" w:rsidR="6B32A12D">
        <w:rPr>
          <w:rFonts w:cs="Calibri" w:cstheme="minorAscii"/>
          <w:i w:val="1"/>
          <w:iCs w:val="1"/>
          <w:color w:val="auto"/>
          <w:sz w:val="28"/>
          <w:szCs w:val="28"/>
        </w:rPr>
        <w:t>calculateEggBuy</w:t>
      </w:r>
      <w:r w:rsidRPr="6B32A12D" w:rsidR="6B32A12D">
        <w:rPr>
          <w:rFonts w:cs="Calibri" w:cstheme="minorAscii"/>
          <w:i w:val="1"/>
          <w:iCs w:val="1"/>
          <w:color w:val="auto"/>
          <w:sz w:val="28"/>
          <w:szCs w:val="28"/>
        </w:rPr>
        <w:t>()</w:t>
      </w:r>
      <w:r w:rsidRPr="6B32A12D" w:rsidR="6B32A12D">
        <w:rPr>
          <w:rFonts w:cs="Calibri" w:cstheme="minorAscii"/>
          <w:color w:val="auto"/>
          <w:sz w:val="28"/>
          <w:szCs w:val="28"/>
        </w:rPr>
        <w:t>.</w:t>
      </w:r>
    </w:p>
    <w:p w:rsidR="008C2C95" w:rsidRDefault="008C2C95" w14:paraId="3BBB473C" w14:textId="1AA8A244">
      <w:pPr>
        <w:pStyle w:val="Default"/>
        <w:rPr>
          <w:rFonts w:cstheme="minorHAnsi"/>
          <w:color w:val="auto"/>
          <w:sz w:val="28"/>
          <w:szCs w:val="28"/>
        </w:rPr>
      </w:pPr>
    </w:p>
    <w:p w:rsidRPr="008C2C95" w:rsidR="008C2C95" w:rsidP="008C2C95" w:rsidRDefault="003377B7" w14:paraId="0AC46754" w14:textId="27BCAAAF">
      <w:pPr>
        <w:pStyle w:val="Default"/>
        <w:rPr>
          <w:rFonts w:cstheme="minorHAnsi"/>
          <w:color w:val="auto"/>
          <w:sz w:val="28"/>
          <w:szCs w:val="28"/>
        </w:rPr>
      </w:pPr>
      <w:proofErr w:type="spellStart"/>
      <w:r w:rsidRPr="003377B7">
        <w:rPr>
          <w:rFonts w:cstheme="minorHAnsi"/>
          <w:b/>
          <w:bCs/>
          <w:color w:val="auto"/>
          <w:sz w:val="28"/>
          <w:szCs w:val="28"/>
        </w:rPr>
        <w:t>seedMarket</w:t>
      </w:r>
      <w:proofErr w:type="spellEnd"/>
      <w:r w:rsidRPr="003377B7">
        <w:rPr>
          <w:rFonts w:cstheme="minorHAnsi"/>
          <w:b/>
          <w:bCs/>
          <w:color w:val="auto"/>
          <w:sz w:val="28"/>
          <w:szCs w:val="28"/>
        </w:rPr>
        <w:t xml:space="preserve"> </w:t>
      </w:r>
      <w:r w:rsidRPr="008C2C95" w:rsidR="008C2C95">
        <w:rPr>
          <w:rFonts w:cstheme="minorHAnsi"/>
          <w:b/>
          <w:bCs/>
          <w:color w:val="auto"/>
          <w:sz w:val="28"/>
          <w:szCs w:val="28"/>
        </w:rPr>
        <w:t>()</w:t>
      </w:r>
    </w:p>
    <w:p w:rsidR="008C2C95" w:rsidP="6B32A12D" w:rsidRDefault="00074982" w14:paraId="5265B988" w14:textId="191D7234">
      <w:pPr>
        <w:pStyle w:val="Default"/>
        <w:rPr>
          <w:rFonts w:cs="Calibri" w:cstheme="minorAscii"/>
          <w:color w:val="auto"/>
          <w:sz w:val="28"/>
          <w:szCs w:val="28"/>
        </w:rPr>
      </w:pPr>
      <w:r w:rsidRPr="6B32A12D" w:rsidR="6B32A12D">
        <w:rPr>
          <w:rFonts w:cs="Calibri" w:cstheme="minorAscii"/>
          <w:color w:val="auto"/>
          <w:sz w:val="28"/>
          <w:szCs w:val="28"/>
        </w:rPr>
        <w:t xml:space="preserve">Default parameters </w:t>
      </w:r>
      <w:bookmarkStart w:name="_Int_5Vg2RbWj" w:id="504303091"/>
      <w:r w:rsidRPr="6B32A12D" w:rsidR="6B32A12D">
        <w:rPr>
          <w:rFonts w:cs="Calibri" w:cstheme="minorAscii"/>
          <w:color w:val="auto"/>
          <w:sz w:val="28"/>
          <w:szCs w:val="28"/>
        </w:rPr>
        <w:t>are</w:t>
      </w:r>
      <w:bookmarkEnd w:id="504303091"/>
      <w:r w:rsidRPr="6B32A12D" w:rsidR="6B32A12D">
        <w:rPr>
          <w:rFonts w:cs="Calibri" w:cstheme="minorAscii"/>
          <w:color w:val="auto"/>
          <w:sz w:val="28"/>
          <w:szCs w:val="28"/>
        </w:rPr>
        <w:t xml:space="preserve"> set in this function. This function can be called by </w:t>
      </w:r>
      <w:bookmarkStart w:name="_Int_QsaZL6Bz" w:id="47644886"/>
      <w:r w:rsidRPr="6B32A12D" w:rsidR="6B32A12D">
        <w:rPr>
          <w:rFonts w:cs="Calibri" w:cstheme="minorAscii"/>
          <w:color w:val="auto"/>
          <w:sz w:val="28"/>
          <w:szCs w:val="28"/>
        </w:rPr>
        <w:t>the developer</w:t>
      </w:r>
      <w:bookmarkEnd w:id="47644886"/>
      <w:r w:rsidRPr="6B32A12D" w:rsidR="6B32A12D">
        <w:rPr>
          <w:rFonts w:cs="Calibri" w:cstheme="minorAscii"/>
          <w:color w:val="auto"/>
          <w:sz w:val="28"/>
          <w:szCs w:val="28"/>
        </w:rPr>
        <w:t xml:space="preserve"> only once.</w:t>
      </w:r>
    </w:p>
    <w:p w:rsidR="007E33E2" w:rsidP="008C2C95" w:rsidRDefault="007E33E2" w14:paraId="738FD926" w14:textId="64DEFC96">
      <w:pPr>
        <w:pStyle w:val="Default"/>
        <w:rPr>
          <w:rFonts w:cstheme="minorHAnsi"/>
          <w:color w:val="auto"/>
          <w:sz w:val="28"/>
          <w:szCs w:val="28"/>
        </w:rPr>
      </w:pPr>
    </w:p>
    <w:p w:rsidRPr="00022C6E" w:rsidR="00D73455" w:rsidP="008C2C95" w:rsidRDefault="00BD28CE" w14:paraId="598CFAA1" w14:textId="1B527B71">
      <w:pPr>
        <w:pStyle w:val="Default"/>
        <w:rPr>
          <w:rFonts w:cstheme="minorHAnsi"/>
          <w:b/>
          <w:bCs/>
          <w:color w:val="auto"/>
          <w:sz w:val="28"/>
          <w:szCs w:val="28"/>
        </w:rPr>
      </w:pPr>
      <w:proofErr w:type="spellStart"/>
      <w:proofErr w:type="gramStart"/>
      <w:r w:rsidRPr="00022C6E">
        <w:rPr>
          <w:rFonts w:cstheme="minorHAnsi"/>
          <w:b/>
          <w:bCs/>
          <w:color w:val="auto"/>
          <w:sz w:val="28"/>
          <w:szCs w:val="28"/>
        </w:rPr>
        <w:t>changeCeo</w:t>
      </w:r>
      <w:proofErr w:type="spellEnd"/>
      <w:r w:rsidRPr="00022C6E">
        <w:rPr>
          <w:rFonts w:cstheme="minorHAnsi"/>
          <w:b/>
          <w:bCs/>
          <w:color w:val="auto"/>
          <w:sz w:val="28"/>
          <w:szCs w:val="28"/>
        </w:rPr>
        <w:t>(</w:t>
      </w:r>
      <w:proofErr w:type="gramEnd"/>
      <w:r w:rsidRPr="00022C6E">
        <w:rPr>
          <w:rFonts w:cstheme="minorHAnsi"/>
          <w:b/>
          <w:bCs/>
          <w:color w:val="auto"/>
          <w:sz w:val="28"/>
          <w:szCs w:val="28"/>
        </w:rPr>
        <w:t>)</w:t>
      </w:r>
      <w:r w:rsidRPr="00022C6E" w:rsidR="00022C6E">
        <w:rPr>
          <w:rFonts w:cstheme="minorHAnsi"/>
          <w:b/>
          <w:bCs/>
          <w:color w:val="auto"/>
          <w:sz w:val="28"/>
          <w:szCs w:val="28"/>
        </w:rPr>
        <w:t xml:space="preserve">, </w:t>
      </w:r>
      <w:proofErr w:type="spellStart"/>
      <w:r w:rsidRPr="00022C6E" w:rsidR="00022C6E">
        <w:rPr>
          <w:rFonts w:cstheme="minorHAnsi"/>
          <w:b/>
          <w:bCs/>
          <w:color w:val="auto"/>
          <w:sz w:val="28"/>
          <w:szCs w:val="28"/>
        </w:rPr>
        <w:t>changeMarketing</w:t>
      </w:r>
      <w:proofErr w:type="spellEnd"/>
      <w:r w:rsidRPr="00022C6E" w:rsidR="00022C6E">
        <w:rPr>
          <w:rFonts w:cstheme="minorHAnsi"/>
          <w:b/>
          <w:bCs/>
          <w:color w:val="auto"/>
          <w:sz w:val="28"/>
          <w:szCs w:val="28"/>
        </w:rPr>
        <w:t xml:space="preserve">, </w:t>
      </w:r>
      <w:proofErr w:type="spellStart"/>
      <w:r w:rsidRPr="00022C6E" w:rsidR="00022C6E">
        <w:rPr>
          <w:rFonts w:cstheme="minorHAnsi"/>
          <w:b/>
          <w:bCs/>
          <w:color w:val="auto"/>
          <w:sz w:val="28"/>
          <w:szCs w:val="28"/>
        </w:rPr>
        <w:t>changeInsurance</w:t>
      </w:r>
      <w:proofErr w:type="spellEnd"/>
      <w:r w:rsidRPr="00022C6E" w:rsidR="00022C6E">
        <w:rPr>
          <w:rFonts w:cstheme="minorHAnsi"/>
          <w:b/>
          <w:bCs/>
          <w:color w:val="auto"/>
          <w:sz w:val="28"/>
          <w:szCs w:val="28"/>
        </w:rPr>
        <w:t xml:space="preserve">, </w:t>
      </w:r>
      <w:proofErr w:type="spellStart"/>
      <w:r w:rsidRPr="00022C6E" w:rsidR="00022C6E">
        <w:rPr>
          <w:rFonts w:cstheme="minorHAnsi"/>
          <w:b/>
          <w:bCs/>
          <w:color w:val="auto"/>
          <w:sz w:val="28"/>
          <w:szCs w:val="28"/>
        </w:rPr>
        <w:t>changeCommunity</w:t>
      </w:r>
      <w:proofErr w:type="spellEnd"/>
    </w:p>
    <w:p w:rsidR="00BD28CE" w:rsidP="008C2C95" w:rsidRDefault="00022C6E" w14:paraId="186A1973" w14:textId="083D215C">
      <w:pPr>
        <w:pStyle w:val="Default"/>
        <w:rPr>
          <w:rFonts w:cstheme="minorHAnsi"/>
          <w:color w:val="auto"/>
          <w:sz w:val="28"/>
          <w:szCs w:val="28"/>
        </w:rPr>
      </w:pPr>
      <w:r>
        <w:rPr>
          <w:rFonts w:cstheme="minorHAnsi"/>
          <w:color w:val="auto"/>
          <w:sz w:val="28"/>
          <w:szCs w:val="28"/>
        </w:rPr>
        <w:t>Calling these functions buy dev reset owners’ address.</w:t>
      </w:r>
    </w:p>
    <w:p w:rsidR="00D73455" w:rsidP="008C2C95" w:rsidRDefault="00D73455" w14:paraId="6205A03C" w14:textId="77777777">
      <w:pPr>
        <w:pStyle w:val="Default"/>
        <w:rPr>
          <w:rFonts w:cstheme="minorHAnsi"/>
          <w:color w:val="auto"/>
          <w:sz w:val="28"/>
          <w:szCs w:val="28"/>
        </w:rPr>
      </w:pPr>
    </w:p>
    <w:p w:rsidR="007E33E2" w:rsidP="6B32A12D" w:rsidRDefault="007E33E2" w14:paraId="09485912" w14:textId="31E1F527">
      <w:pPr>
        <w:pStyle w:val="Default"/>
        <w:rPr>
          <w:rFonts w:cs="Calibri" w:cstheme="minorAscii"/>
          <w:color w:val="auto"/>
          <w:sz w:val="28"/>
          <w:szCs w:val="28"/>
        </w:rPr>
      </w:pPr>
      <w:r w:rsidRPr="6B32A12D" w:rsidR="6B32A12D">
        <w:rPr>
          <w:rFonts w:cs="Calibri" w:cstheme="minorAscii"/>
          <w:color w:val="auto"/>
          <w:sz w:val="28"/>
          <w:szCs w:val="28"/>
        </w:rPr>
        <w:t xml:space="preserve">Overflow Attack: Impossible. </w:t>
      </w:r>
      <w:r w:rsidRPr="6B32A12D" w:rsidR="6B32A12D">
        <w:rPr>
          <w:rFonts w:cs="Calibri" w:cstheme="minorAscii"/>
          <w:color w:val="auto"/>
          <w:sz w:val="28"/>
          <w:szCs w:val="28"/>
        </w:rPr>
        <w:t>SafeMath</w:t>
      </w:r>
      <w:r w:rsidRPr="6B32A12D" w:rsidR="6B32A12D">
        <w:rPr>
          <w:rFonts w:cs="Calibri" w:cstheme="minorAscii"/>
          <w:color w:val="auto"/>
          <w:sz w:val="28"/>
          <w:szCs w:val="28"/>
        </w:rPr>
        <w:t xml:space="preserve"> is </w:t>
      </w:r>
      <w:bookmarkStart w:name="_Int_aeAJR69u" w:id="915928106"/>
      <w:r w:rsidRPr="6B32A12D" w:rsidR="6B32A12D">
        <w:rPr>
          <w:rFonts w:cs="Calibri" w:cstheme="minorAscii"/>
          <w:color w:val="auto"/>
          <w:sz w:val="28"/>
          <w:szCs w:val="28"/>
        </w:rPr>
        <w:t>used</w:t>
      </w:r>
      <w:bookmarkEnd w:id="915928106"/>
      <w:r w:rsidRPr="6B32A12D" w:rsidR="6B32A12D">
        <w:rPr>
          <w:rFonts w:cs="Calibri" w:cstheme="minorAscii"/>
          <w:color w:val="auto"/>
          <w:sz w:val="28"/>
          <w:szCs w:val="28"/>
        </w:rPr>
        <w:t xml:space="preserve"> in all calculations.</w:t>
      </w:r>
    </w:p>
    <w:p w:rsidR="00D9022C" w:rsidP="008C2C95" w:rsidRDefault="00D9022C" w14:paraId="69F887B5" w14:textId="7E7B0856">
      <w:pPr>
        <w:pStyle w:val="Default"/>
        <w:rPr>
          <w:rFonts w:cstheme="minorHAnsi"/>
          <w:color w:val="auto"/>
          <w:sz w:val="28"/>
          <w:szCs w:val="28"/>
        </w:rPr>
      </w:pPr>
    </w:p>
    <w:p w:rsidR="00D9022C" w:rsidP="008C2C95" w:rsidRDefault="00D9022C" w14:paraId="50FBC66C" w14:textId="25178AD3">
      <w:pPr>
        <w:pStyle w:val="Default"/>
        <w:rPr>
          <w:rFonts w:cstheme="minorHAnsi"/>
          <w:b/>
          <w:bCs/>
          <w:color w:val="auto"/>
          <w:sz w:val="28"/>
          <w:szCs w:val="28"/>
        </w:rPr>
      </w:pPr>
      <w:proofErr w:type="spellStart"/>
      <w:proofErr w:type="gramStart"/>
      <w:r w:rsidRPr="00D9022C">
        <w:rPr>
          <w:rFonts w:cstheme="minorHAnsi"/>
          <w:b/>
          <w:bCs/>
          <w:color w:val="auto"/>
          <w:sz w:val="28"/>
          <w:szCs w:val="28"/>
        </w:rPr>
        <w:t>getEggsSinceLastHatch</w:t>
      </w:r>
      <w:proofErr w:type="spellEnd"/>
      <w:r>
        <w:rPr>
          <w:rFonts w:cstheme="minorHAnsi"/>
          <w:b/>
          <w:bCs/>
          <w:color w:val="auto"/>
          <w:sz w:val="28"/>
          <w:szCs w:val="28"/>
        </w:rPr>
        <w:t>(</w:t>
      </w:r>
      <w:proofErr w:type="gramEnd"/>
      <w:r>
        <w:rPr>
          <w:rFonts w:cstheme="minorHAnsi"/>
          <w:b/>
          <w:bCs/>
          <w:color w:val="auto"/>
          <w:sz w:val="28"/>
          <w:szCs w:val="28"/>
        </w:rPr>
        <w:t>)</w:t>
      </w:r>
    </w:p>
    <w:p w:rsidRPr="00D9022C" w:rsidR="00D9022C" w:rsidP="6B32A12D" w:rsidRDefault="00D9022C" w14:paraId="133576C1" w14:textId="32D01ED8">
      <w:pPr>
        <w:pStyle w:val="Default"/>
        <w:rPr>
          <w:rFonts w:cs="Calibri" w:cstheme="minorAscii"/>
          <w:b w:val="1"/>
          <w:bCs w:val="1"/>
          <w:color w:val="auto"/>
          <w:sz w:val="28"/>
          <w:szCs w:val="28"/>
        </w:rPr>
      </w:pPr>
      <w:r w:rsidRPr="6B32A12D" w:rsidR="6B32A12D">
        <w:rPr>
          <w:rFonts w:cs="Calibri" w:cstheme="minorAscii"/>
          <w:color w:val="auto"/>
          <w:sz w:val="28"/>
          <w:szCs w:val="28"/>
        </w:rPr>
        <w:t xml:space="preserve">This function calculates profit. </w:t>
      </w:r>
      <w:r w:rsidRPr="6B32A12D" w:rsidR="6B32A12D">
        <w:rPr>
          <w:rFonts w:cs="Calibri" w:cstheme="minorAscii"/>
          <w:b w:val="1"/>
          <w:bCs w:val="1"/>
          <w:color w:val="auto"/>
          <w:sz w:val="28"/>
          <w:szCs w:val="28"/>
        </w:rPr>
        <w:t>Profits stop if you don’t reinvest for more than one day.</w:t>
      </w:r>
      <w:r w:rsidRPr="6B32A12D" w:rsidR="6B32A12D">
        <w:rPr>
          <w:rFonts w:cs="Calibri" w:cstheme="minorAscii"/>
          <w:b w:val="0"/>
          <w:bCs w:val="0"/>
          <w:color w:val="auto"/>
          <w:sz w:val="28"/>
          <w:szCs w:val="28"/>
        </w:rPr>
        <w:t xml:space="preserve"> If you have enabled auto-compound, it returns profit for </w:t>
      </w:r>
      <w:r w:rsidRPr="6B32A12D" w:rsidR="6B32A12D">
        <w:rPr>
          <w:rFonts w:cs="Calibri" w:cstheme="minorAscii"/>
          <w:b w:val="0"/>
          <w:bCs w:val="0"/>
          <w:color w:val="auto"/>
          <w:sz w:val="28"/>
          <w:szCs w:val="28"/>
        </w:rPr>
        <w:t>13 days</w:t>
      </w:r>
      <w:r w:rsidRPr="6B32A12D" w:rsidR="6B32A12D">
        <w:rPr>
          <w:rFonts w:cs="Calibri" w:cstheme="minorAscii"/>
          <w:b w:val="0"/>
          <w:bCs w:val="0"/>
          <w:color w:val="auto"/>
          <w:sz w:val="28"/>
          <w:szCs w:val="28"/>
        </w:rPr>
        <w:t xml:space="preserve"> maximum.</w:t>
      </w:r>
    </w:p>
    <w:sectPr w:rsidRPr="00D9022C" w:rsidR="00D9022C">
      <w:pgSz w:w="12240" w:h="15840" w:orient="portrait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5Vg2RbWj" int2:invalidationBookmarkName="" int2:hashCode="tH82PitDDAZH8U" int2:id="zTWz9pSS"/>
    <int2:bookmark int2:bookmarkName="_Int_QsaZL6Bz" int2:invalidationBookmarkName="" int2:hashCode="bdKZGiyseQJXeD" int2:id="4l4dSw2n"/>
    <int2:bookmark int2:bookmarkName="_Int_aeAJR69u" int2:invalidationBookmarkName="" int2:hashCode="BEiaEruqauv/th" int2:id="g4IO6z0t"/>
    <int2:bookmark int2:bookmarkName="_Int_RAhdFYVw" int2:invalidationBookmarkName="" int2:hashCode="yiygx9icoFNsVU" int2:id="GQJITVfH"/>
    <int2:bookmark int2:bookmarkName="_Int_BIDNrvIx" int2:invalidationBookmarkName="" int2:hashCode="UDRp31S6r9cZ03" int2:id="vX0vS5fe"/>
    <int2:bookmark int2:bookmarkName="_Int_dsdNsXEe" int2:invalidationBookmarkName="" int2:hashCode="WCHrJ9e3HJB4AA" int2:id="CY5AFSId"/>
    <int2:bookmark int2:bookmarkName="_Int_7kSDrUjK" int2:invalidationBookmarkName="" int2:hashCode="BLjIC7eO28TydC" int2:id="ydKkdnbW"/>
    <int2:bookmark int2:bookmarkName="_Int_qkKBB4HB" int2:invalidationBookmarkName="" int2:hashCode="BAAQIZvGeqts1N" int2:id="51hrNr5i"/>
    <int2:bookmark int2:bookmarkName="_Int_p8H0xi04" int2:invalidationBookmarkName="" int2:hashCode="oDKeFME1Nby2NZ" int2:id="Bj05OpBF"/>
    <int2:bookmark int2:bookmarkName="_Int_w2puCqlm" int2:invalidationBookmarkName="" int2:hashCode="tH82PitDDAZH8U" int2:id="nlxks9VL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E1F66"/>
    <w:multiLevelType w:val="multilevel"/>
    <w:tmpl w:val="623ADA9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1" w15:restartNumberingAfterBreak="0">
    <w:nsid w:val="5EAA764B"/>
    <w:multiLevelType w:val="multilevel"/>
    <w:tmpl w:val="E132C0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BA54DD4"/>
    <w:multiLevelType w:val="hybridMultilevel"/>
    <w:tmpl w:val="F8E28C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66914750">
    <w:abstractNumId w:val="0"/>
  </w:num>
  <w:num w:numId="2" w16cid:durableId="866724038">
    <w:abstractNumId w:val="1"/>
  </w:num>
  <w:num w:numId="3" w16cid:durableId="11386503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60D"/>
    <w:rsid w:val="00003006"/>
    <w:rsid w:val="000072E8"/>
    <w:rsid w:val="00022C6E"/>
    <w:rsid w:val="0005166A"/>
    <w:rsid w:val="00074982"/>
    <w:rsid w:val="00092844"/>
    <w:rsid w:val="00143A71"/>
    <w:rsid w:val="00203865"/>
    <w:rsid w:val="00225D70"/>
    <w:rsid w:val="00262225"/>
    <w:rsid w:val="003377B7"/>
    <w:rsid w:val="004A6B86"/>
    <w:rsid w:val="00516B68"/>
    <w:rsid w:val="00653DEF"/>
    <w:rsid w:val="006777ED"/>
    <w:rsid w:val="006F21F9"/>
    <w:rsid w:val="00710687"/>
    <w:rsid w:val="0073065A"/>
    <w:rsid w:val="007E33E2"/>
    <w:rsid w:val="008C2C95"/>
    <w:rsid w:val="00A0060D"/>
    <w:rsid w:val="00A2193A"/>
    <w:rsid w:val="00A4189C"/>
    <w:rsid w:val="00B21506"/>
    <w:rsid w:val="00BD28CE"/>
    <w:rsid w:val="00BD475F"/>
    <w:rsid w:val="00D7064E"/>
    <w:rsid w:val="00D73455"/>
    <w:rsid w:val="00D9022C"/>
    <w:rsid w:val="00DD34BF"/>
    <w:rsid w:val="00DF09E8"/>
    <w:rsid w:val="00E02590"/>
    <w:rsid w:val="00EA4342"/>
    <w:rsid w:val="00F60E0A"/>
    <w:rsid w:val="6B32A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49F0E"/>
  <w15:docId w15:val="{7C8DD94B-6601-4A41-8075-C44EC471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F361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qFormat/>
    <w:rsid w:val="00EF361B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Tahoma"/>
    </w:rPr>
  </w:style>
  <w:style w:type="paragraph" w:styleId="Default" w:customStyle="1">
    <w:name w:val="Default"/>
    <w:qFormat/>
    <w:rsid w:val="00EF1D3C"/>
    <w:rPr>
      <w:rFonts w:ascii="Calibri" w:hAnsi="Calibri" w:eastAsia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F361B"/>
    <w:pPr>
      <w:ind w:left="720"/>
      <w:contextualSpacing/>
    </w:pPr>
  </w:style>
  <w:style w:type="table" w:styleId="TableGrid">
    <w:name w:val="Table Grid"/>
    <w:basedOn w:val="TableNormal"/>
    <w:uiPriority w:val="39"/>
    <w:rsid w:val="006C531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6C531F"/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9c8fd3346d2245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Speed</dc:creator>
  <dc:description/>
  <lastModifiedBy>Majid Madadi</lastModifiedBy>
  <revision>13</revision>
  <dcterms:created xsi:type="dcterms:W3CDTF">2022-05-31T16:19:00.0000000Z</dcterms:created>
  <dcterms:modified xsi:type="dcterms:W3CDTF">2022-11-25T09:43:34.3630747Z</dcterms:modified>
  <dc:language>en-US</dc:language>
</coreProperties>
</file>