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B71F" w14:textId="77777777" w:rsidR="00E97402" w:rsidRDefault="00E97402">
      <w:pPr>
        <w:pStyle w:val="Text"/>
        <w:ind w:firstLine="0"/>
        <w:rPr>
          <w:sz w:val="18"/>
          <w:szCs w:val="18"/>
        </w:rPr>
      </w:pPr>
      <w:r>
        <w:rPr>
          <w:sz w:val="18"/>
          <w:szCs w:val="18"/>
        </w:rPr>
        <w:footnoteReference w:customMarkFollows="1" w:id="1"/>
        <w:sym w:font="Symbol" w:char="F020"/>
      </w:r>
    </w:p>
    <w:p w14:paraId="64FEAAA3" w14:textId="77777777" w:rsidR="00B43508" w:rsidRPr="00480E21" w:rsidRDefault="00B43508" w:rsidP="00B43508">
      <w:pPr>
        <w:pStyle w:val="Title"/>
        <w:framePr w:wrap="notBeside"/>
        <w:rPr>
          <w:lang w:val="pt-BR"/>
        </w:rPr>
      </w:pPr>
      <w:r>
        <w:rPr>
          <w:lang w:val="pt-BR"/>
        </w:rPr>
        <w:t xml:space="preserve">Aprendizagem de Máquina: Classificação de </w:t>
      </w:r>
      <w:proofErr w:type="spellStart"/>
      <w:r>
        <w:rPr>
          <w:lang w:val="pt-BR"/>
        </w:rPr>
        <w:t>Issues</w:t>
      </w:r>
      <w:proofErr w:type="spellEnd"/>
    </w:p>
    <w:p w14:paraId="25833620" w14:textId="75A02AD6" w:rsidR="00E97402" w:rsidRDefault="00B43508">
      <w:pPr>
        <w:pStyle w:val="Authors"/>
        <w:framePr w:wrap="notBeside"/>
      </w:pPr>
      <w:r>
        <w:t>Bruno</w:t>
      </w:r>
      <w:r w:rsidR="00E97402">
        <w:t xml:space="preserve"> </w:t>
      </w:r>
      <w:r>
        <w:t>Gonçalves de Oliveira</w:t>
      </w:r>
    </w:p>
    <w:p w14:paraId="20BBA3A3" w14:textId="785E949B" w:rsidR="00E97402" w:rsidRPr="00F4455B" w:rsidRDefault="00B43508" w:rsidP="00F4455B">
      <w:pPr>
        <w:pStyle w:val="Abstract"/>
        <w:rPr>
          <w:lang w:val="pt-BR"/>
        </w:rPr>
      </w:pPr>
      <w:r w:rsidRPr="00B43508">
        <w:rPr>
          <w:i/>
          <w:iCs/>
          <w:lang w:val="pt-BR"/>
        </w:rPr>
        <w:t>Resumo</w:t>
      </w:r>
      <w:r w:rsidR="00E97402" w:rsidRPr="00B43508">
        <w:rPr>
          <w:lang w:val="pt-BR"/>
        </w:rPr>
        <w:t>—</w:t>
      </w:r>
      <w:r w:rsidRPr="00B43508">
        <w:rPr>
          <w:lang w:val="pt-BR"/>
        </w:rPr>
        <w:t xml:space="preserve"> </w:t>
      </w:r>
      <w:r w:rsidRPr="00B43508">
        <w:rPr>
          <w:lang w:val="pt-BR"/>
        </w:rPr>
        <w:t xml:space="preserve">Para a matéria de Aprendizagem de Máquina foi solicitado um problema que poderia ser resolvido através da técnica. Entre as características da aprendizagem de máquina, está a eficácia em classificação. O trabalho tem a meta de classificar </w:t>
      </w:r>
      <w:proofErr w:type="spellStart"/>
      <w:r w:rsidRPr="00B43508">
        <w:rPr>
          <w:lang w:val="pt-BR"/>
        </w:rPr>
        <w:t>issues</w:t>
      </w:r>
      <w:proofErr w:type="spellEnd"/>
      <w:r w:rsidRPr="00B43508">
        <w:rPr>
          <w:lang w:val="pt-BR"/>
        </w:rPr>
        <w:t xml:space="preserve"> descendentes de projetos do </w:t>
      </w:r>
      <w:proofErr w:type="spellStart"/>
      <w:r w:rsidRPr="00B43508">
        <w:rPr>
          <w:lang w:val="pt-BR"/>
        </w:rPr>
        <w:t>Github</w:t>
      </w:r>
      <w:proofErr w:type="spellEnd"/>
      <w:r w:rsidRPr="00B43508">
        <w:rPr>
          <w:lang w:val="pt-BR"/>
        </w:rPr>
        <w:t xml:space="preserve"> e classifica-las se são referentes a segurança ou não. As </w:t>
      </w:r>
      <w:proofErr w:type="spellStart"/>
      <w:r w:rsidRPr="00B43508">
        <w:rPr>
          <w:lang w:val="pt-BR"/>
        </w:rPr>
        <w:t>issues</w:t>
      </w:r>
      <w:proofErr w:type="spellEnd"/>
      <w:r w:rsidRPr="00B43508">
        <w:rPr>
          <w:lang w:val="pt-BR"/>
        </w:rPr>
        <w:t xml:space="preserve"> serão analisadas por suas discussões, tirando vantagem de palavras frequentes em textos referentes `a segurança. O trabalho utilizou da técnica de Bag-</w:t>
      </w:r>
      <w:proofErr w:type="spellStart"/>
      <w:r w:rsidRPr="00B43508">
        <w:rPr>
          <w:lang w:val="pt-BR"/>
        </w:rPr>
        <w:t>of</w:t>
      </w:r>
      <w:proofErr w:type="spellEnd"/>
      <w:r w:rsidRPr="00B43508">
        <w:rPr>
          <w:lang w:val="pt-BR"/>
        </w:rPr>
        <w:t>-</w:t>
      </w:r>
      <w:proofErr w:type="spellStart"/>
      <w:r w:rsidRPr="00B43508">
        <w:rPr>
          <w:lang w:val="pt-BR"/>
        </w:rPr>
        <w:t>Words</w:t>
      </w:r>
      <w:proofErr w:type="spellEnd"/>
      <w:r w:rsidRPr="00B43508">
        <w:rPr>
          <w:lang w:val="pt-BR"/>
        </w:rPr>
        <w:t xml:space="preserve"> aliada com o classificador </w:t>
      </w:r>
      <w:proofErr w:type="spellStart"/>
      <w:r w:rsidRPr="00B43508">
        <w:rPr>
          <w:lang w:val="pt-BR"/>
        </w:rPr>
        <w:t>Naive</w:t>
      </w:r>
      <w:proofErr w:type="spellEnd"/>
      <w:r w:rsidRPr="00B43508">
        <w:rPr>
          <w:lang w:val="pt-BR"/>
        </w:rPr>
        <w:t xml:space="preserve"> </w:t>
      </w:r>
      <w:proofErr w:type="spellStart"/>
      <w:r w:rsidRPr="00B43508">
        <w:rPr>
          <w:lang w:val="pt-BR"/>
        </w:rPr>
        <w:t>Bayes</w:t>
      </w:r>
      <w:proofErr w:type="spellEnd"/>
      <w:r w:rsidRPr="00B43508">
        <w:rPr>
          <w:lang w:val="pt-BR"/>
        </w:rPr>
        <w:t xml:space="preserve"> para detenção da melhor eficácia em classificação.</w:t>
      </w:r>
      <w:bookmarkStart w:id="0" w:name="PointTmp"/>
    </w:p>
    <w:bookmarkEnd w:id="0"/>
    <w:p w14:paraId="59815F2F" w14:textId="5E707B93" w:rsidR="00E97402" w:rsidRDefault="00E97402">
      <w:pPr>
        <w:pStyle w:val="Heading1"/>
      </w:pPr>
      <w:r>
        <w:t>I</w:t>
      </w:r>
      <w:r>
        <w:rPr>
          <w:sz w:val="16"/>
          <w:szCs w:val="16"/>
        </w:rPr>
        <w:t>NTRODU</w:t>
      </w:r>
      <w:r w:rsidR="00C848B5">
        <w:rPr>
          <w:sz w:val="16"/>
          <w:szCs w:val="16"/>
        </w:rPr>
        <w:t>ÇÃO</w:t>
      </w:r>
    </w:p>
    <w:p w14:paraId="532D660A" w14:textId="536E695C" w:rsidR="00E97402" w:rsidRDefault="00B43508">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2A8B132B" w14:textId="0C3EA88B" w:rsidR="00B43508" w:rsidRDefault="00B43508" w:rsidP="00B43508">
      <w:pPr>
        <w:jc w:val="both"/>
        <w:rPr>
          <w:lang w:val="pt-BR"/>
        </w:rPr>
      </w:pPr>
      <w:r>
        <w:rPr>
          <w:lang w:val="pt-BR"/>
        </w:rPr>
        <w:t xml:space="preserve">urante um estudo de requisitos não-funcionais se deu a necessidade de classificação de </w:t>
      </w:r>
      <w:proofErr w:type="spellStart"/>
      <w:r>
        <w:rPr>
          <w:i/>
          <w:iCs/>
          <w:lang w:val="pt-BR"/>
        </w:rPr>
        <w:t>issues</w:t>
      </w:r>
      <w:proofErr w:type="spellEnd"/>
      <w:r>
        <w:rPr>
          <w:lang w:val="pt-BR"/>
        </w:rPr>
        <w:t xml:space="preserve"> para o desenvolvimento do projeto. </w:t>
      </w:r>
    </w:p>
    <w:p w14:paraId="346B1B02" w14:textId="77777777" w:rsidR="00B43508" w:rsidRPr="00C338AC" w:rsidRDefault="00B43508" w:rsidP="00B43508">
      <w:pPr>
        <w:ind w:left="16" w:firstLine="2"/>
        <w:jc w:val="both"/>
        <w:rPr>
          <w:lang w:val="pt-BR"/>
        </w:rPr>
      </w:pPr>
      <w:r>
        <w:rPr>
          <w:lang w:val="pt-BR"/>
        </w:rPr>
        <w:t xml:space="preserve">Essa classificação contrariamente ao que é realizado normalmente, deveria ser realizado através dos textos das </w:t>
      </w:r>
      <w:proofErr w:type="spellStart"/>
      <w:r w:rsidRPr="00B43508">
        <w:rPr>
          <w:i/>
          <w:iCs/>
          <w:lang w:val="pt-BR"/>
        </w:rPr>
        <w:t>issues</w:t>
      </w:r>
      <w:proofErr w:type="spellEnd"/>
      <w:r>
        <w:rPr>
          <w:lang w:val="pt-BR"/>
        </w:rPr>
        <w:t xml:space="preserve"> e sem levar em consideração o código-fonte. A classificação se dará por relacionados a segurança ou não relacionados.</w:t>
      </w:r>
    </w:p>
    <w:p w14:paraId="3AA93E1A" w14:textId="659C9238" w:rsidR="008A3C23" w:rsidRDefault="00AE449E" w:rsidP="001F4C5C">
      <w:pPr>
        <w:pStyle w:val="Heading1"/>
      </w:pPr>
      <w:r>
        <w:t>BASE DE DADOS</w:t>
      </w:r>
    </w:p>
    <w:p w14:paraId="3EECC1C0" w14:textId="6C565B23" w:rsidR="00AE449E" w:rsidRDefault="00AE449E" w:rsidP="00AE449E">
      <w:pPr>
        <w:jc w:val="both"/>
        <w:rPr>
          <w:lang w:val="pt-BR"/>
        </w:rPr>
      </w:pPr>
      <w:r>
        <w:rPr>
          <w:lang w:val="pt-BR"/>
        </w:rPr>
        <w:tab/>
      </w:r>
      <w:r>
        <w:rPr>
          <w:lang w:val="pt-BR"/>
        </w:rPr>
        <w:t xml:space="preserve">Para a base de dados de treinamento e testes, duzentas </w:t>
      </w:r>
      <w:proofErr w:type="spellStart"/>
      <w:r>
        <w:rPr>
          <w:lang w:val="pt-BR"/>
        </w:rPr>
        <w:t>issues</w:t>
      </w:r>
      <w:proofErr w:type="spellEnd"/>
      <w:r>
        <w:rPr>
          <w:lang w:val="pt-BR"/>
        </w:rPr>
        <w:t xml:space="preserve"> foram enumeradas e classificadas dos projetos OKHTTP, </w:t>
      </w:r>
      <w:proofErr w:type="spellStart"/>
      <w:r>
        <w:rPr>
          <w:lang w:val="pt-BR"/>
        </w:rPr>
        <w:t>jgit</w:t>
      </w:r>
      <w:proofErr w:type="spellEnd"/>
      <w:r>
        <w:rPr>
          <w:lang w:val="pt-BR"/>
        </w:rPr>
        <w:t xml:space="preserve"> e </w:t>
      </w:r>
      <w:proofErr w:type="spellStart"/>
      <w:r>
        <w:rPr>
          <w:lang w:val="pt-BR"/>
        </w:rPr>
        <w:t>couchbase</w:t>
      </w:r>
      <w:proofErr w:type="spellEnd"/>
      <w:r>
        <w:rPr>
          <w:lang w:val="pt-BR"/>
        </w:rPr>
        <w:t xml:space="preserve">. Sendo cem </w:t>
      </w:r>
      <w:proofErr w:type="spellStart"/>
      <w:r>
        <w:rPr>
          <w:lang w:val="pt-BR"/>
        </w:rPr>
        <w:t>issues</w:t>
      </w:r>
      <w:proofErr w:type="spellEnd"/>
      <w:r>
        <w:rPr>
          <w:lang w:val="pt-BR"/>
        </w:rPr>
        <w:t xml:space="preserve"> relacionadas a segurança e cem não relacionadas. Estas mensagens foram manualmente classificadas e arquivadas como arquivo CSV, assim como apresentado na Figura 1.</w:t>
      </w:r>
    </w:p>
    <w:p w14:paraId="47F3320B" w14:textId="57D3B23A" w:rsidR="00AE449E" w:rsidRDefault="00AE449E" w:rsidP="00AE449E">
      <w:pPr>
        <w:jc w:val="both"/>
        <w:rPr>
          <w:lang w:val="pt-BR"/>
        </w:rPr>
      </w:pPr>
    </w:p>
    <w:p w14:paraId="6F6939ED" w14:textId="32E037A7" w:rsidR="00AE449E" w:rsidRDefault="00AE449E" w:rsidP="00AE449E">
      <w:pPr>
        <w:jc w:val="both"/>
        <w:rPr>
          <w:lang w:val="pt-BR"/>
        </w:rPr>
      </w:pPr>
      <w:r w:rsidRPr="003B6C84">
        <w:rPr>
          <w:noProof/>
          <w:lang w:val="pt-BR"/>
        </w:rPr>
        <w:drawing>
          <wp:inline distT="0" distB="0" distL="0" distR="0" wp14:anchorId="5EC3D390" wp14:editId="507E2A79">
            <wp:extent cx="3253339" cy="1636295"/>
            <wp:effectExtent l="0" t="0" r="0" b="2540"/>
            <wp:docPr id="8" name="Picture 2"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screenshot of a social media post&#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508" cy="1643924"/>
                    </a:xfrm>
                    <a:prstGeom prst="rect">
                      <a:avLst/>
                    </a:prstGeom>
                    <a:noFill/>
                    <a:ln>
                      <a:noFill/>
                    </a:ln>
                  </pic:spPr>
                </pic:pic>
              </a:graphicData>
            </a:graphic>
          </wp:inline>
        </w:drawing>
      </w:r>
    </w:p>
    <w:p w14:paraId="0B00C244" w14:textId="010618E9" w:rsidR="00AE449E" w:rsidRPr="00AE449E" w:rsidRDefault="00AE449E" w:rsidP="00AE449E">
      <w:pPr>
        <w:pStyle w:val="FootnoteText"/>
        <w:ind w:firstLine="0"/>
        <w:rPr>
          <w:lang w:val="pt-BR"/>
        </w:rPr>
      </w:pPr>
      <w:r>
        <w:t xml:space="preserve">Fig. 1.  </w:t>
      </w:r>
      <w:r w:rsidRPr="00AE449E">
        <w:rPr>
          <w:lang w:val="pt-BR"/>
        </w:rPr>
        <w:t>Base de Dados utilizado para treinamento</w:t>
      </w:r>
      <w:r>
        <w:rPr>
          <w:lang w:val="pt-BR"/>
        </w:rPr>
        <w:t>.</w:t>
      </w:r>
    </w:p>
    <w:p w14:paraId="6DD1218B" w14:textId="77777777" w:rsidR="00AE449E" w:rsidRPr="00AE449E" w:rsidRDefault="00AE449E">
      <w:pPr>
        <w:pStyle w:val="Text"/>
        <w:rPr>
          <w:bCs/>
          <w:lang w:val="pt-BR"/>
        </w:rPr>
      </w:pPr>
    </w:p>
    <w:p w14:paraId="18C5F55E" w14:textId="20B8EC09" w:rsidR="003A432E" w:rsidRPr="00FA353B" w:rsidRDefault="003A432E" w:rsidP="003A432E">
      <w:pPr>
        <w:jc w:val="both"/>
        <w:rPr>
          <w:lang w:val="pt-BR"/>
        </w:rPr>
      </w:pPr>
      <w:r>
        <w:rPr>
          <w:lang w:val="pt-BR"/>
        </w:rPr>
        <w:tab/>
      </w:r>
      <w:r>
        <w:rPr>
          <w:lang w:val="pt-BR"/>
        </w:rPr>
        <w:t xml:space="preserve">A cada linha se tem a classificação e então o texto determinante da classificação recebida, </w:t>
      </w:r>
      <w:proofErr w:type="spellStart"/>
      <w:r>
        <w:rPr>
          <w:i/>
          <w:iCs/>
          <w:lang w:val="pt-BR"/>
        </w:rPr>
        <w:t>security</w:t>
      </w:r>
      <w:proofErr w:type="spellEnd"/>
      <w:r>
        <w:rPr>
          <w:lang w:val="pt-BR"/>
        </w:rPr>
        <w:t xml:space="preserve"> ou </w:t>
      </w:r>
      <w:proofErr w:type="spellStart"/>
      <w:r>
        <w:rPr>
          <w:i/>
          <w:iCs/>
          <w:lang w:val="pt-BR"/>
        </w:rPr>
        <w:t>not</w:t>
      </w:r>
      <w:proofErr w:type="spellEnd"/>
      <w:r>
        <w:rPr>
          <w:lang w:val="pt-BR"/>
        </w:rPr>
        <w:t>.</w:t>
      </w:r>
    </w:p>
    <w:p w14:paraId="5CAE427A" w14:textId="2034838F" w:rsidR="00E97B99" w:rsidRDefault="003A432E" w:rsidP="00E97B99">
      <w:pPr>
        <w:pStyle w:val="Heading1"/>
      </w:pPr>
      <w:r>
        <w:t>EXPERIMENTOS</w:t>
      </w:r>
    </w:p>
    <w:p w14:paraId="713180A0" w14:textId="7E2AB17D" w:rsidR="00351174" w:rsidRDefault="00351174" w:rsidP="00351174">
      <w:pPr>
        <w:jc w:val="both"/>
        <w:rPr>
          <w:lang w:val="pt-BR"/>
        </w:rPr>
      </w:pPr>
      <w:r>
        <w:rPr>
          <w:lang w:val="pt-BR"/>
        </w:rPr>
        <w:tab/>
      </w:r>
      <w:r>
        <w:rPr>
          <w:lang w:val="pt-BR"/>
        </w:rPr>
        <w:t>Para o início dos experimentos envolvendo os dados propostos, o uso da aprendizagem de máquina se faz necessário algumas etapas essenciais. Nas próximas seções, estas etapas serão detalhadas.</w:t>
      </w:r>
    </w:p>
    <w:p w14:paraId="42BCEBBB" w14:textId="20B84873" w:rsidR="00E97B99" w:rsidRDefault="00351174" w:rsidP="00E97B99">
      <w:pPr>
        <w:pStyle w:val="Heading2"/>
      </w:pPr>
      <w:proofErr w:type="spellStart"/>
      <w:r>
        <w:t>Conversão</w:t>
      </w:r>
      <w:proofErr w:type="spellEnd"/>
      <w:r>
        <w:t xml:space="preserve"> de </w:t>
      </w:r>
      <w:proofErr w:type="spellStart"/>
      <w:r>
        <w:t>Textos</w:t>
      </w:r>
      <w:proofErr w:type="spellEnd"/>
    </w:p>
    <w:p w14:paraId="47C611FD" w14:textId="1BE8D07B" w:rsidR="00351174" w:rsidRDefault="00351174" w:rsidP="00351174">
      <w:pPr>
        <w:jc w:val="both"/>
        <w:rPr>
          <w:lang w:val="pt-BR"/>
        </w:rPr>
      </w:pPr>
      <w:r>
        <w:rPr>
          <w:lang w:val="pt-BR"/>
        </w:rPr>
        <w:tab/>
        <w:t xml:space="preserve">Nesta parte do processo é utilizada a técnica conhecida como </w:t>
      </w:r>
      <w:r>
        <w:rPr>
          <w:i/>
          <w:iCs/>
          <w:lang w:val="pt-BR"/>
        </w:rPr>
        <w:t>Bag-</w:t>
      </w:r>
      <w:proofErr w:type="spellStart"/>
      <w:r>
        <w:rPr>
          <w:i/>
          <w:iCs/>
          <w:lang w:val="pt-BR"/>
        </w:rPr>
        <w:t>of</w:t>
      </w:r>
      <w:proofErr w:type="spellEnd"/>
      <w:r>
        <w:rPr>
          <w:i/>
          <w:iCs/>
          <w:lang w:val="pt-BR"/>
        </w:rPr>
        <w:t>-</w:t>
      </w:r>
      <w:proofErr w:type="spellStart"/>
      <w:r>
        <w:rPr>
          <w:i/>
          <w:iCs/>
          <w:lang w:val="pt-BR"/>
        </w:rPr>
        <w:t>Words</w:t>
      </w:r>
      <w:proofErr w:type="spellEnd"/>
      <w:r>
        <w:rPr>
          <w:lang w:val="pt-BR"/>
        </w:rPr>
        <w:t>,</w:t>
      </w:r>
      <w:r>
        <w:rPr>
          <w:i/>
          <w:iCs/>
          <w:lang w:val="pt-BR"/>
        </w:rPr>
        <w:t xml:space="preserve"> </w:t>
      </w:r>
      <w:r>
        <w:rPr>
          <w:lang w:val="pt-BR"/>
        </w:rPr>
        <w:t xml:space="preserve">as sentenças serão representadas através da identificação de suas palavras e a quantidade que aparecem. </w:t>
      </w:r>
    </w:p>
    <w:p w14:paraId="14ACF360" w14:textId="77777777" w:rsidR="00351174" w:rsidRDefault="00351174" w:rsidP="00351174">
      <w:pPr>
        <w:jc w:val="both"/>
      </w:pPr>
      <w:r w:rsidRPr="00956EC5">
        <w:t xml:space="preserve">Por </w:t>
      </w:r>
      <w:proofErr w:type="spellStart"/>
      <w:r w:rsidRPr="00956EC5">
        <w:t>exemplo</w:t>
      </w:r>
      <w:proofErr w:type="spellEnd"/>
      <w:r w:rsidRPr="00956EC5">
        <w:t xml:space="preserve">: </w:t>
      </w:r>
      <w:r w:rsidRPr="000A4310">
        <w:t xml:space="preserve">My dog’s name is Rex. </w:t>
      </w:r>
    </w:p>
    <w:p w14:paraId="4A0162E5" w14:textId="77777777" w:rsidR="00351174" w:rsidRPr="0013606A" w:rsidRDefault="00351174" w:rsidP="00351174">
      <w:pPr>
        <w:jc w:val="both"/>
        <w:rPr>
          <w:lang w:val="pt-BR"/>
        </w:rPr>
      </w:pPr>
      <w:r>
        <w:rPr>
          <w:lang w:val="pt-BR"/>
        </w:rPr>
        <w:t>Na Figura 2 é feita a identificação e relação de cada palavra da frase.</w:t>
      </w:r>
      <w:r w:rsidRPr="0013606A">
        <w:rPr>
          <w:lang w:val="pt-BR"/>
        </w:rPr>
        <w:t xml:space="preserve">       </w:t>
      </w:r>
    </w:p>
    <w:p w14:paraId="417AA660" w14:textId="77777777" w:rsidR="00E97B99" w:rsidRPr="00351174" w:rsidRDefault="00E97B99" w:rsidP="00E97B99">
      <w:pPr>
        <w:pStyle w:val="Text"/>
        <w:rPr>
          <w:lang w:val="pt-BR"/>
        </w:rPr>
      </w:pPr>
    </w:p>
    <w:tbl>
      <w:tblPr>
        <w:tblW w:w="0" w:type="auto"/>
        <w:tblBorders>
          <w:insideH w:val="single" w:sz="6" w:space="0" w:color="000000"/>
          <w:insideV w:val="single" w:sz="6" w:space="0" w:color="000000"/>
        </w:tblBorders>
        <w:tblLook w:val="04A0" w:firstRow="1" w:lastRow="0" w:firstColumn="1" w:lastColumn="0" w:noHBand="0" w:noVBand="1"/>
      </w:tblPr>
      <w:tblGrid>
        <w:gridCol w:w="2427"/>
        <w:gridCol w:w="2613"/>
      </w:tblGrid>
      <w:tr w:rsidR="003220A2" w:rsidRPr="003F13DB" w14:paraId="59A5D97F" w14:textId="77777777" w:rsidTr="003220A2">
        <w:tc>
          <w:tcPr>
            <w:tcW w:w="2427" w:type="dxa"/>
            <w:shd w:val="clear" w:color="auto" w:fill="auto"/>
          </w:tcPr>
          <w:p w14:paraId="4CEE797B" w14:textId="77777777" w:rsidR="003220A2" w:rsidRPr="003F13DB" w:rsidRDefault="003220A2" w:rsidP="006C5418">
            <w:pPr>
              <w:jc w:val="both"/>
              <w:rPr>
                <w:b/>
                <w:bCs/>
                <w:lang w:val="pt-BR"/>
              </w:rPr>
            </w:pPr>
            <w:r w:rsidRPr="003F13DB">
              <w:rPr>
                <w:b/>
                <w:bCs/>
                <w:lang w:val="pt-BR"/>
              </w:rPr>
              <w:t>1</w:t>
            </w:r>
          </w:p>
        </w:tc>
        <w:tc>
          <w:tcPr>
            <w:tcW w:w="2613" w:type="dxa"/>
            <w:shd w:val="clear" w:color="auto" w:fill="auto"/>
          </w:tcPr>
          <w:p w14:paraId="73B74A2F" w14:textId="77777777" w:rsidR="003220A2" w:rsidRPr="003F13DB" w:rsidRDefault="003220A2" w:rsidP="006C5418">
            <w:pPr>
              <w:jc w:val="both"/>
              <w:rPr>
                <w:b/>
                <w:bCs/>
                <w:lang w:val="pt-BR"/>
              </w:rPr>
            </w:pPr>
            <w:proofErr w:type="spellStart"/>
            <w:r w:rsidRPr="003F13DB">
              <w:rPr>
                <w:b/>
                <w:bCs/>
                <w:lang w:val="pt-BR"/>
              </w:rPr>
              <w:t>My</w:t>
            </w:r>
            <w:proofErr w:type="spellEnd"/>
          </w:p>
        </w:tc>
      </w:tr>
      <w:tr w:rsidR="003220A2" w:rsidRPr="003F13DB" w14:paraId="24E30A59" w14:textId="77777777" w:rsidTr="003220A2">
        <w:tc>
          <w:tcPr>
            <w:tcW w:w="2427" w:type="dxa"/>
            <w:shd w:val="clear" w:color="auto" w:fill="auto"/>
          </w:tcPr>
          <w:p w14:paraId="4A95B0AE" w14:textId="77777777" w:rsidR="003220A2" w:rsidRPr="003F13DB" w:rsidRDefault="003220A2" w:rsidP="006C5418">
            <w:pPr>
              <w:jc w:val="both"/>
              <w:rPr>
                <w:b/>
                <w:bCs/>
                <w:lang w:val="pt-BR"/>
              </w:rPr>
            </w:pPr>
            <w:r w:rsidRPr="003F13DB">
              <w:rPr>
                <w:b/>
                <w:bCs/>
                <w:lang w:val="pt-BR"/>
              </w:rPr>
              <w:t>2</w:t>
            </w:r>
          </w:p>
        </w:tc>
        <w:tc>
          <w:tcPr>
            <w:tcW w:w="2613" w:type="dxa"/>
            <w:shd w:val="clear" w:color="auto" w:fill="auto"/>
          </w:tcPr>
          <w:p w14:paraId="6BA7F15A" w14:textId="77777777" w:rsidR="003220A2" w:rsidRPr="003F13DB" w:rsidRDefault="003220A2" w:rsidP="006C5418">
            <w:pPr>
              <w:jc w:val="both"/>
              <w:rPr>
                <w:lang w:val="pt-BR"/>
              </w:rPr>
            </w:pPr>
            <w:proofErr w:type="spellStart"/>
            <w:r w:rsidRPr="003F13DB">
              <w:rPr>
                <w:lang w:val="pt-BR"/>
              </w:rPr>
              <w:t>Dog’s</w:t>
            </w:r>
            <w:proofErr w:type="spellEnd"/>
          </w:p>
        </w:tc>
      </w:tr>
      <w:tr w:rsidR="003220A2" w:rsidRPr="003F13DB" w14:paraId="60FA6833" w14:textId="77777777" w:rsidTr="003220A2">
        <w:tc>
          <w:tcPr>
            <w:tcW w:w="2427" w:type="dxa"/>
            <w:shd w:val="clear" w:color="auto" w:fill="auto"/>
          </w:tcPr>
          <w:p w14:paraId="3510CD87" w14:textId="77777777" w:rsidR="003220A2" w:rsidRPr="003F13DB" w:rsidRDefault="003220A2" w:rsidP="006C5418">
            <w:pPr>
              <w:jc w:val="both"/>
              <w:rPr>
                <w:b/>
                <w:bCs/>
                <w:lang w:val="pt-BR"/>
              </w:rPr>
            </w:pPr>
            <w:r w:rsidRPr="003F13DB">
              <w:rPr>
                <w:b/>
                <w:bCs/>
                <w:lang w:val="pt-BR"/>
              </w:rPr>
              <w:t>3</w:t>
            </w:r>
          </w:p>
        </w:tc>
        <w:tc>
          <w:tcPr>
            <w:tcW w:w="2613" w:type="dxa"/>
            <w:shd w:val="clear" w:color="auto" w:fill="auto"/>
          </w:tcPr>
          <w:p w14:paraId="60A97BAC" w14:textId="77777777" w:rsidR="003220A2" w:rsidRPr="003F13DB" w:rsidRDefault="003220A2" w:rsidP="006C5418">
            <w:pPr>
              <w:jc w:val="both"/>
              <w:rPr>
                <w:lang w:val="pt-BR"/>
              </w:rPr>
            </w:pPr>
            <w:proofErr w:type="spellStart"/>
            <w:r w:rsidRPr="003F13DB">
              <w:rPr>
                <w:lang w:val="pt-BR"/>
              </w:rPr>
              <w:t>Name</w:t>
            </w:r>
            <w:proofErr w:type="spellEnd"/>
          </w:p>
        </w:tc>
      </w:tr>
      <w:tr w:rsidR="003220A2" w:rsidRPr="003F13DB" w14:paraId="556AA38A" w14:textId="77777777" w:rsidTr="003220A2">
        <w:tc>
          <w:tcPr>
            <w:tcW w:w="2427" w:type="dxa"/>
            <w:shd w:val="clear" w:color="auto" w:fill="auto"/>
          </w:tcPr>
          <w:p w14:paraId="017C49E4" w14:textId="77777777" w:rsidR="003220A2" w:rsidRPr="003F13DB" w:rsidRDefault="003220A2" w:rsidP="006C5418">
            <w:pPr>
              <w:jc w:val="both"/>
              <w:rPr>
                <w:b/>
                <w:bCs/>
                <w:lang w:val="pt-BR"/>
              </w:rPr>
            </w:pPr>
            <w:r w:rsidRPr="003F13DB">
              <w:rPr>
                <w:b/>
                <w:bCs/>
                <w:lang w:val="pt-BR"/>
              </w:rPr>
              <w:t>4</w:t>
            </w:r>
          </w:p>
        </w:tc>
        <w:tc>
          <w:tcPr>
            <w:tcW w:w="2613" w:type="dxa"/>
            <w:shd w:val="clear" w:color="auto" w:fill="auto"/>
          </w:tcPr>
          <w:p w14:paraId="182B6FBF" w14:textId="77777777" w:rsidR="003220A2" w:rsidRPr="003F13DB" w:rsidRDefault="003220A2" w:rsidP="006C5418">
            <w:pPr>
              <w:jc w:val="both"/>
              <w:rPr>
                <w:lang w:val="pt-BR"/>
              </w:rPr>
            </w:pPr>
            <w:proofErr w:type="spellStart"/>
            <w:r w:rsidRPr="003F13DB">
              <w:rPr>
                <w:lang w:val="pt-BR"/>
              </w:rPr>
              <w:t>Is</w:t>
            </w:r>
            <w:proofErr w:type="spellEnd"/>
          </w:p>
        </w:tc>
      </w:tr>
      <w:tr w:rsidR="003220A2" w:rsidRPr="003F13DB" w14:paraId="1CFA58EF" w14:textId="77777777" w:rsidTr="003220A2">
        <w:tc>
          <w:tcPr>
            <w:tcW w:w="2427" w:type="dxa"/>
            <w:shd w:val="clear" w:color="auto" w:fill="auto"/>
          </w:tcPr>
          <w:p w14:paraId="7710D077" w14:textId="77777777" w:rsidR="003220A2" w:rsidRPr="003F13DB" w:rsidRDefault="003220A2" w:rsidP="006C5418">
            <w:pPr>
              <w:jc w:val="both"/>
              <w:rPr>
                <w:b/>
                <w:bCs/>
                <w:lang w:val="pt-BR"/>
              </w:rPr>
            </w:pPr>
            <w:r w:rsidRPr="003F13DB">
              <w:rPr>
                <w:b/>
                <w:bCs/>
                <w:lang w:val="pt-BR"/>
              </w:rPr>
              <w:t>5</w:t>
            </w:r>
          </w:p>
        </w:tc>
        <w:tc>
          <w:tcPr>
            <w:tcW w:w="2613" w:type="dxa"/>
            <w:shd w:val="clear" w:color="auto" w:fill="auto"/>
          </w:tcPr>
          <w:p w14:paraId="5B1A59F8" w14:textId="77777777" w:rsidR="003220A2" w:rsidRPr="003F13DB" w:rsidRDefault="003220A2" w:rsidP="006C5418">
            <w:pPr>
              <w:jc w:val="both"/>
              <w:rPr>
                <w:lang w:val="pt-BR"/>
              </w:rPr>
            </w:pPr>
            <w:proofErr w:type="spellStart"/>
            <w:r w:rsidRPr="003F13DB">
              <w:rPr>
                <w:lang w:val="pt-BR"/>
              </w:rPr>
              <w:t>Rex</w:t>
            </w:r>
            <w:proofErr w:type="spellEnd"/>
          </w:p>
        </w:tc>
      </w:tr>
    </w:tbl>
    <w:p w14:paraId="10B5C789" w14:textId="5C805956" w:rsidR="003220A2" w:rsidRPr="00AE449E" w:rsidRDefault="003220A2" w:rsidP="003220A2">
      <w:pPr>
        <w:pStyle w:val="FootnoteText"/>
        <w:ind w:firstLine="0"/>
        <w:rPr>
          <w:lang w:val="pt-BR"/>
        </w:rPr>
      </w:pPr>
      <w:r w:rsidRPr="003220A2">
        <w:rPr>
          <w:lang w:val="pt-BR"/>
        </w:rPr>
        <w:t xml:space="preserve">Fig. </w:t>
      </w:r>
      <w:r>
        <w:rPr>
          <w:lang w:val="pt-BR"/>
        </w:rPr>
        <w:t>2</w:t>
      </w:r>
      <w:r w:rsidRPr="003220A2">
        <w:rPr>
          <w:lang w:val="pt-BR"/>
        </w:rPr>
        <w:t xml:space="preserve">.  </w:t>
      </w:r>
      <w:r>
        <w:rPr>
          <w:lang w:val="pt-BR"/>
        </w:rPr>
        <w:t>Separação de Palavras</w:t>
      </w:r>
    </w:p>
    <w:p w14:paraId="7FC62E80" w14:textId="70F2D1F8" w:rsidR="003220A2" w:rsidRDefault="003220A2" w:rsidP="00E97B99">
      <w:pPr>
        <w:pStyle w:val="Equation"/>
        <w:rPr>
          <w:lang w:val="pt-BR"/>
        </w:rPr>
      </w:pPr>
    </w:p>
    <w:p w14:paraId="13B7DEB1" w14:textId="061CAE9C" w:rsidR="008167EC" w:rsidRPr="005967C4" w:rsidRDefault="008167EC" w:rsidP="008167EC">
      <w:pPr>
        <w:jc w:val="both"/>
        <w:rPr>
          <w:lang w:val="pt-BR"/>
        </w:rPr>
      </w:pPr>
      <w:r>
        <w:rPr>
          <w:lang w:val="pt-BR"/>
        </w:rPr>
        <w:tab/>
      </w:r>
      <w:r>
        <w:rPr>
          <w:lang w:val="pt-BR"/>
        </w:rPr>
        <w:t>Na Figura 3, é possível observar a relação de identificação da palavra e a quantidade.</w:t>
      </w:r>
    </w:p>
    <w:p w14:paraId="2E6DFF78" w14:textId="5D6E4C2F" w:rsidR="003220A2" w:rsidRDefault="003220A2" w:rsidP="003220A2">
      <w:pPr>
        <w:rPr>
          <w:lang w:val="pt-BR"/>
        </w:rPr>
      </w:pPr>
    </w:p>
    <w:tbl>
      <w:tblPr>
        <w:tblpPr w:leftFromText="180" w:rightFromText="180" w:vertAnchor="text" w:horzAnchor="page" w:tblpX="7901" w:tblpY="-42"/>
        <w:tblW w:w="2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50"/>
        <w:gridCol w:w="376"/>
        <w:gridCol w:w="407"/>
        <w:gridCol w:w="436"/>
        <w:gridCol w:w="450"/>
      </w:tblGrid>
      <w:tr w:rsidR="008167EC" w:rsidRPr="003F13DB" w14:paraId="1CF37207" w14:textId="77777777" w:rsidTr="008167EC">
        <w:tc>
          <w:tcPr>
            <w:tcW w:w="450" w:type="dxa"/>
            <w:shd w:val="solid" w:color="000000" w:fill="FFFFFF"/>
          </w:tcPr>
          <w:p w14:paraId="3C4D283E" w14:textId="77777777" w:rsidR="008167EC" w:rsidRPr="003F13DB" w:rsidRDefault="008167EC" w:rsidP="008167EC">
            <w:pPr>
              <w:tabs>
                <w:tab w:val="left" w:pos="720"/>
              </w:tabs>
              <w:spacing w:before="120"/>
              <w:jc w:val="both"/>
              <w:rPr>
                <w:b/>
                <w:bCs/>
                <w:lang w:val="pt-BR"/>
              </w:rPr>
            </w:pPr>
            <w:r w:rsidRPr="003F13DB">
              <w:rPr>
                <w:b/>
                <w:bCs/>
                <w:lang w:val="pt-BR"/>
              </w:rPr>
              <w:t>1</w:t>
            </w:r>
          </w:p>
        </w:tc>
        <w:tc>
          <w:tcPr>
            <w:tcW w:w="376" w:type="dxa"/>
            <w:shd w:val="solid" w:color="000000" w:fill="FFFFFF"/>
          </w:tcPr>
          <w:p w14:paraId="770DAADC" w14:textId="77777777" w:rsidR="008167EC" w:rsidRPr="003F13DB" w:rsidRDefault="008167EC" w:rsidP="008167EC">
            <w:pPr>
              <w:tabs>
                <w:tab w:val="left" w:pos="720"/>
              </w:tabs>
              <w:spacing w:before="120"/>
              <w:jc w:val="both"/>
              <w:rPr>
                <w:b/>
                <w:bCs/>
                <w:lang w:val="pt-BR"/>
              </w:rPr>
            </w:pPr>
            <w:r w:rsidRPr="003F13DB">
              <w:rPr>
                <w:b/>
                <w:bCs/>
                <w:lang w:val="pt-BR"/>
              </w:rPr>
              <w:t>2</w:t>
            </w:r>
          </w:p>
        </w:tc>
        <w:tc>
          <w:tcPr>
            <w:tcW w:w="407" w:type="dxa"/>
            <w:shd w:val="solid" w:color="000000" w:fill="FFFFFF"/>
          </w:tcPr>
          <w:p w14:paraId="6260C00B" w14:textId="77777777" w:rsidR="008167EC" w:rsidRPr="003F13DB" w:rsidRDefault="008167EC" w:rsidP="008167EC">
            <w:pPr>
              <w:tabs>
                <w:tab w:val="left" w:pos="720"/>
              </w:tabs>
              <w:spacing w:before="120"/>
              <w:jc w:val="both"/>
              <w:rPr>
                <w:b/>
                <w:bCs/>
                <w:lang w:val="pt-BR"/>
              </w:rPr>
            </w:pPr>
            <w:r w:rsidRPr="003F13DB">
              <w:rPr>
                <w:b/>
                <w:bCs/>
                <w:lang w:val="pt-BR"/>
              </w:rPr>
              <w:t>3</w:t>
            </w:r>
          </w:p>
        </w:tc>
        <w:tc>
          <w:tcPr>
            <w:tcW w:w="436" w:type="dxa"/>
            <w:shd w:val="solid" w:color="000000" w:fill="FFFFFF"/>
          </w:tcPr>
          <w:p w14:paraId="34B4453B" w14:textId="77777777" w:rsidR="008167EC" w:rsidRPr="003F13DB" w:rsidRDefault="008167EC" w:rsidP="008167EC">
            <w:pPr>
              <w:tabs>
                <w:tab w:val="left" w:pos="720"/>
              </w:tabs>
              <w:spacing w:before="120"/>
              <w:jc w:val="both"/>
              <w:rPr>
                <w:b/>
                <w:bCs/>
                <w:lang w:val="pt-BR"/>
              </w:rPr>
            </w:pPr>
            <w:r w:rsidRPr="003F13DB">
              <w:rPr>
                <w:b/>
                <w:bCs/>
                <w:lang w:val="pt-BR"/>
              </w:rPr>
              <w:t>4</w:t>
            </w:r>
          </w:p>
        </w:tc>
        <w:tc>
          <w:tcPr>
            <w:tcW w:w="450" w:type="dxa"/>
            <w:shd w:val="solid" w:color="000000" w:fill="FFFFFF"/>
          </w:tcPr>
          <w:p w14:paraId="02D0BD1B" w14:textId="77777777" w:rsidR="008167EC" w:rsidRPr="003F13DB" w:rsidRDefault="008167EC" w:rsidP="008167EC">
            <w:pPr>
              <w:tabs>
                <w:tab w:val="left" w:pos="720"/>
              </w:tabs>
              <w:spacing w:before="120"/>
              <w:jc w:val="both"/>
              <w:rPr>
                <w:b/>
                <w:bCs/>
                <w:lang w:val="pt-BR"/>
              </w:rPr>
            </w:pPr>
            <w:r w:rsidRPr="003F13DB">
              <w:rPr>
                <w:b/>
                <w:bCs/>
                <w:lang w:val="pt-BR"/>
              </w:rPr>
              <w:t>5</w:t>
            </w:r>
          </w:p>
        </w:tc>
      </w:tr>
      <w:tr w:rsidR="008167EC" w:rsidRPr="003F13DB" w14:paraId="13D448E8" w14:textId="77777777" w:rsidTr="008167EC">
        <w:tc>
          <w:tcPr>
            <w:tcW w:w="450" w:type="dxa"/>
            <w:shd w:val="clear" w:color="auto" w:fill="auto"/>
          </w:tcPr>
          <w:p w14:paraId="426A3962" w14:textId="77777777" w:rsidR="008167EC" w:rsidRPr="003F13DB" w:rsidRDefault="008167EC" w:rsidP="008167EC">
            <w:pPr>
              <w:tabs>
                <w:tab w:val="left" w:pos="720"/>
              </w:tabs>
              <w:spacing w:before="120"/>
              <w:jc w:val="both"/>
              <w:rPr>
                <w:lang w:val="pt-BR"/>
              </w:rPr>
            </w:pPr>
            <w:r w:rsidRPr="003F13DB">
              <w:rPr>
                <w:lang w:val="pt-BR"/>
              </w:rPr>
              <w:t>1</w:t>
            </w:r>
          </w:p>
        </w:tc>
        <w:tc>
          <w:tcPr>
            <w:tcW w:w="376" w:type="dxa"/>
            <w:shd w:val="clear" w:color="auto" w:fill="auto"/>
          </w:tcPr>
          <w:p w14:paraId="00282FFC" w14:textId="77777777" w:rsidR="008167EC" w:rsidRPr="003F13DB" w:rsidRDefault="008167EC" w:rsidP="008167EC">
            <w:pPr>
              <w:tabs>
                <w:tab w:val="left" w:pos="720"/>
              </w:tabs>
              <w:spacing w:before="120"/>
              <w:jc w:val="both"/>
              <w:rPr>
                <w:lang w:val="pt-BR"/>
              </w:rPr>
            </w:pPr>
            <w:r w:rsidRPr="003F13DB">
              <w:rPr>
                <w:lang w:val="pt-BR"/>
              </w:rPr>
              <w:t>1</w:t>
            </w:r>
          </w:p>
        </w:tc>
        <w:tc>
          <w:tcPr>
            <w:tcW w:w="407" w:type="dxa"/>
            <w:shd w:val="clear" w:color="auto" w:fill="auto"/>
          </w:tcPr>
          <w:p w14:paraId="20C57FAF" w14:textId="77777777" w:rsidR="008167EC" w:rsidRPr="003F13DB" w:rsidRDefault="008167EC" w:rsidP="008167EC">
            <w:pPr>
              <w:tabs>
                <w:tab w:val="left" w:pos="720"/>
              </w:tabs>
              <w:spacing w:before="120"/>
              <w:jc w:val="both"/>
              <w:rPr>
                <w:lang w:val="pt-BR"/>
              </w:rPr>
            </w:pPr>
            <w:r w:rsidRPr="003F13DB">
              <w:rPr>
                <w:lang w:val="pt-BR"/>
              </w:rPr>
              <w:t>1</w:t>
            </w:r>
          </w:p>
        </w:tc>
        <w:tc>
          <w:tcPr>
            <w:tcW w:w="436" w:type="dxa"/>
            <w:shd w:val="clear" w:color="auto" w:fill="auto"/>
          </w:tcPr>
          <w:p w14:paraId="53C02BB3" w14:textId="77777777" w:rsidR="008167EC" w:rsidRPr="003F13DB" w:rsidRDefault="008167EC" w:rsidP="008167EC">
            <w:pPr>
              <w:tabs>
                <w:tab w:val="left" w:pos="720"/>
              </w:tabs>
              <w:spacing w:before="120"/>
              <w:jc w:val="both"/>
              <w:rPr>
                <w:lang w:val="pt-BR"/>
              </w:rPr>
            </w:pPr>
            <w:r w:rsidRPr="003F13DB">
              <w:rPr>
                <w:lang w:val="pt-BR"/>
              </w:rPr>
              <w:t>1</w:t>
            </w:r>
          </w:p>
        </w:tc>
        <w:tc>
          <w:tcPr>
            <w:tcW w:w="450" w:type="dxa"/>
            <w:shd w:val="clear" w:color="auto" w:fill="auto"/>
          </w:tcPr>
          <w:p w14:paraId="0E595310" w14:textId="77777777" w:rsidR="008167EC" w:rsidRPr="003F13DB" w:rsidRDefault="008167EC" w:rsidP="008167EC">
            <w:pPr>
              <w:tabs>
                <w:tab w:val="left" w:pos="720"/>
              </w:tabs>
              <w:spacing w:before="120"/>
              <w:jc w:val="both"/>
              <w:rPr>
                <w:lang w:val="pt-BR"/>
              </w:rPr>
            </w:pPr>
            <w:r w:rsidRPr="003F13DB">
              <w:rPr>
                <w:lang w:val="pt-BR"/>
              </w:rPr>
              <w:t>1</w:t>
            </w:r>
          </w:p>
        </w:tc>
      </w:tr>
    </w:tbl>
    <w:p w14:paraId="6B6D9A03" w14:textId="77777777" w:rsidR="008167EC" w:rsidRPr="003220A2" w:rsidRDefault="008167EC" w:rsidP="003220A2">
      <w:pPr>
        <w:rPr>
          <w:lang w:val="pt-BR"/>
        </w:rPr>
      </w:pPr>
    </w:p>
    <w:p w14:paraId="194D7FA1" w14:textId="308B7CFD" w:rsidR="00E97B99" w:rsidRDefault="00E97B99" w:rsidP="00E97B99">
      <w:pPr>
        <w:pStyle w:val="Equation"/>
      </w:pPr>
      <w:r w:rsidRPr="00351174">
        <w:rPr>
          <w:lang w:val="pt-BR"/>
        </w:rPr>
        <w:tab/>
      </w:r>
    </w:p>
    <w:p w14:paraId="2C82BBFF" w14:textId="2E72E614" w:rsidR="008167EC" w:rsidRDefault="008167EC" w:rsidP="00E97B99">
      <w:pPr>
        <w:pStyle w:val="Text"/>
      </w:pPr>
    </w:p>
    <w:p w14:paraId="2B83FCBB" w14:textId="0F01AB6C" w:rsidR="008167EC" w:rsidRPr="00AE449E" w:rsidRDefault="008167EC" w:rsidP="008167EC">
      <w:pPr>
        <w:pStyle w:val="FootnoteText"/>
        <w:ind w:firstLine="0"/>
        <w:rPr>
          <w:lang w:val="pt-BR"/>
        </w:rPr>
      </w:pPr>
      <w:r w:rsidRPr="003220A2">
        <w:rPr>
          <w:lang w:val="pt-BR"/>
        </w:rPr>
        <w:t xml:space="preserve">Fig. </w:t>
      </w:r>
      <w:r>
        <w:rPr>
          <w:lang w:val="pt-BR"/>
        </w:rPr>
        <w:t>3</w:t>
      </w:r>
      <w:r w:rsidRPr="003220A2">
        <w:rPr>
          <w:lang w:val="pt-BR"/>
        </w:rPr>
        <w:t xml:space="preserve">.  </w:t>
      </w:r>
      <w:r>
        <w:rPr>
          <w:lang w:val="pt-BR"/>
        </w:rPr>
        <w:t>Vetorização</w:t>
      </w:r>
      <w:r>
        <w:rPr>
          <w:lang w:val="pt-BR"/>
        </w:rPr>
        <w:t xml:space="preserve"> d</w:t>
      </w:r>
      <w:r>
        <w:rPr>
          <w:lang w:val="pt-BR"/>
        </w:rPr>
        <w:t>a Sentença</w:t>
      </w:r>
    </w:p>
    <w:p w14:paraId="08F148D6" w14:textId="77777777" w:rsidR="008167EC" w:rsidRPr="00E74D46" w:rsidRDefault="008167EC" w:rsidP="00E97B99">
      <w:pPr>
        <w:pStyle w:val="Text"/>
        <w:rPr>
          <w:lang w:val="pt-BR"/>
        </w:rPr>
      </w:pPr>
    </w:p>
    <w:p w14:paraId="5C855893" w14:textId="5F1F88EC" w:rsidR="00E74D46" w:rsidRDefault="00E74D46" w:rsidP="00E74D46">
      <w:pPr>
        <w:jc w:val="both"/>
        <w:rPr>
          <w:lang w:val="pt-BR"/>
        </w:rPr>
      </w:pPr>
      <w:r>
        <w:rPr>
          <w:lang w:val="pt-BR"/>
        </w:rPr>
        <w:tab/>
      </w:r>
      <w:r>
        <w:rPr>
          <w:lang w:val="pt-BR"/>
        </w:rPr>
        <w:t>Após identificadas todas as palavras das sentenças, se tem a quantidade que as palavras se apresentam nos textos, o que será útil para a classificação.</w:t>
      </w:r>
    </w:p>
    <w:p w14:paraId="414038A6" w14:textId="6B091397" w:rsidR="00E74D46" w:rsidRPr="00B33625" w:rsidRDefault="00E74D46" w:rsidP="00B33625">
      <w:pPr>
        <w:pStyle w:val="Heading2"/>
      </w:pPr>
      <w:proofErr w:type="spellStart"/>
      <w:r>
        <w:t>Limpeza</w:t>
      </w:r>
      <w:proofErr w:type="spellEnd"/>
      <w:r>
        <w:t xml:space="preserve"> dos </w:t>
      </w:r>
      <w:proofErr w:type="spellStart"/>
      <w:r>
        <w:t>Textos</w:t>
      </w:r>
      <w:proofErr w:type="spellEnd"/>
    </w:p>
    <w:p w14:paraId="5DD34893" w14:textId="57CA228D" w:rsidR="00E74D46" w:rsidRDefault="00E74D46" w:rsidP="00E74D46">
      <w:pPr>
        <w:jc w:val="both"/>
        <w:rPr>
          <w:lang w:val="pt-BR"/>
        </w:rPr>
      </w:pPr>
      <w:r>
        <w:rPr>
          <w:lang w:val="pt-BR"/>
        </w:rPr>
        <w:tab/>
      </w:r>
      <w:r>
        <w:rPr>
          <w:lang w:val="pt-BR"/>
        </w:rPr>
        <w:t>Para identificação de palavras-chave no contexto descoberto, é necessário remover palavras que não representam o contexto das frases ou ainda palavras semelhantes que se representam da mesma forma. Algumas das técnicas aplicadas:</w:t>
      </w:r>
    </w:p>
    <w:p w14:paraId="30704351" w14:textId="77777777" w:rsidR="00E74D46" w:rsidRPr="00E74D46" w:rsidRDefault="00E74D46" w:rsidP="00E74D46"/>
    <w:p w14:paraId="6344EC05" w14:textId="77777777" w:rsidR="00E74D46" w:rsidRDefault="00E74D46" w:rsidP="00E74D46">
      <w:pPr>
        <w:jc w:val="both"/>
        <w:rPr>
          <w:lang w:val="pt-BR"/>
        </w:rPr>
      </w:pPr>
    </w:p>
    <w:p w14:paraId="69C68B2A" w14:textId="77777777" w:rsidR="00E97B99" w:rsidRDefault="00E97B99" w:rsidP="00E97B99">
      <w:pPr>
        <w:pStyle w:val="Heading1"/>
      </w:pPr>
      <w:r>
        <w:t>Units</w:t>
      </w:r>
    </w:p>
    <w:p w14:paraId="00D5AC7E"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w:t>
      </w:r>
      <w:r>
        <w:lastRenderedPageBreak/>
        <w:t>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0471646"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622E2D42" w14:textId="77777777" w:rsidR="00E97B99" w:rsidRDefault="00E97B99" w:rsidP="00E97B99">
      <w:pPr>
        <w:pStyle w:val="Heading1"/>
      </w:pPr>
      <w:r>
        <w:t>Some Common Mistakes</w:t>
      </w:r>
    </w:p>
    <w:p w14:paraId="208B1A4D"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137CCB8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35998FF4"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F34522A" w14:textId="77777777"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9"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14:paraId="7540FCE1" w14:textId="77777777" w:rsidR="00E97B99" w:rsidRDefault="007707AB" w:rsidP="001F4C5C">
      <w:pPr>
        <w:pStyle w:val="Heading2"/>
        <w:numPr>
          <w:ilvl w:val="0"/>
          <w:numId w:val="0"/>
        </w:numPr>
      </w:pPr>
      <w:r>
        <w:rPr>
          <w:noProof/>
        </w:rPr>
        <mc:AlternateContent>
          <mc:Choice Requires="wps">
            <w:drawing>
              <wp:anchor distT="0" distB="0" distL="114300" distR="114300" simplePos="0" relativeHeight="251656704" behindDoc="0" locked="0" layoutInCell="1" allowOverlap="1" wp14:anchorId="21A537C2" wp14:editId="5A58C299">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5F11A24" w14:textId="77777777" w:rsidR="007530A3" w:rsidRDefault="007707AB" w:rsidP="00E97B99">
                            <w:pPr>
                              <w:pStyle w:val="FootnoteText"/>
                              <w:ind w:firstLine="0"/>
                            </w:pPr>
                            <w:r w:rsidRPr="00113F26">
                              <w:rPr>
                                <w:noProof/>
                                <w:sz w:val="20"/>
                                <w:szCs w:val="20"/>
                              </w:rPr>
                              <w:drawing>
                                <wp:inline distT="0" distB="0" distL="0" distR="0" wp14:anchorId="03EC0F3E" wp14:editId="12115E58">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D84866E"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4026225F" w14:textId="77777777"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537C2"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" stroked="f">
                <v:textbox inset="0,0,0,0">
                  <w:txbxContent>
                    <w:p w14:paraId="15F11A24" w14:textId="77777777" w:rsidR="007530A3" w:rsidRDefault="007707AB" w:rsidP="00E97B99">
                      <w:pPr>
                        <w:pStyle w:val="FootnoteText"/>
                        <w:ind w:firstLine="0"/>
                      </w:pPr>
                      <w:r w:rsidRPr="00113F26">
                        <w:rPr>
                          <w:noProof/>
                          <w:sz w:val="20"/>
                          <w:szCs w:val="20"/>
                        </w:rPr>
                        <w:drawing>
                          <wp:inline distT="0" distB="0" distL="0" distR="0" wp14:anchorId="03EC0F3E" wp14:editId="12115E58">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D84866E"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4026225F" w14:textId="77777777"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1A2E5F78" wp14:editId="00114A0D">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BA7A538" w14:textId="77777777" w:rsidR="007530A3" w:rsidRDefault="007530A3" w:rsidP="00E97B99">
                            <w:pPr>
                              <w:pStyle w:val="TableTitle"/>
                            </w:pPr>
                            <w:r>
                              <w:t>TABLE I</w:t>
                            </w:r>
                          </w:p>
                          <w:p w14:paraId="497A4955"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2F0831A6" w14:textId="77777777">
                              <w:trPr>
                                <w:trHeight w:val="440"/>
                              </w:trPr>
                              <w:tc>
                                <w:tcPr>
                                  <w:tcW w:w="720" w:type="dxa"/>
                                  <w:tcBorders>
                                    <w:top w:val="double" w:sz="6" w:space="0" w:color="auto"/>
                                    <w:left w:val="nil"/>
                                    <w:bottom w:val="single" w:sz="6" w:space="0" w:color="auto"/>
                                    <w:right w:val="nil"/>
                                  </w:tcBorders>
                                  <w:vAlign w:val="center"/>
                                </w:tcPr>
                                <w:p w14:paraId="735C229C"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0A8A79E"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5133366F" w14:textId="77777777" w:rsidR="007530A3" w:rsidRDefault="007530A3">
                                  <w:pPr>
                                    <w:jc w:val="center"/>
                                    <w:rPr>
                                      <w:sz w:val="16"/>
                                      <w:szCs w:val="16"/>
                                    </w:rPr>
                                  </w:pPr>
                                  <w:r>
                                    <w:rPr>
                                      <w:sz w:val="16"/>
                                      <w:szCs w:val="16"/>
                                    </w:rPr>
                                    <w:t>Conversion from Gaussian and</w:t>
                                  </w:r>
                                </w:p>
                                <w:p w14:paraId="34BC1897"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54DF88DA" w14:textId="77777777">
                              <w:tc>
                                <w:tcPr>
                                  <w:tcW w:w="720" w:type="dxa"/>
                                  <w:tcBorders>
                                    <w:top w:val="nil"/>
                                    <w:left w:val="nil"/>
                                    <w:bottom w:val="nil"/>
                                    <w:right w:val="nil"/>
                                  </w:tcBorders>
                                </w:tcPr>
                                <w:p w14:paraId="68656A25"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15A5FA2A"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B7AE63E"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62599702" w14:textId="77777777">
                              <w:tc>
                                <w:tcPr>
                                  <w:tcW w:w="720" w:type="dxa"/>
                                  <w:tcBorders>
                                    <w:top w:val="nil"/>
                                    <w:left w:val="nil"/>
                                    <w:bottom w:val="nil"/>
                                    <w:right w:val="nil"/>
                                  </w:tcBorders>
                                </w:tcPr>
                                <w:p w14:paraId="1E91F31B"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60281977" w14:textId="77777777" w:rsidR="007530A3" w:rsidRDefault="007530A3">
                                  <w:pPr>
                                    <w:rPr>
                                      <w:sz w:val="16"/>
                                      <w:szCs w:val="16"/>
                                    </w:rPr>
                                  </w:pPr>
                                  <w:r>
                                    <w:rPr>
                                      <w:sz w:val="16"/>
                                      <w:szCs w:val="16"/>
                                    </w:rPr>
                                    <w:t xml:space="preserve">magnetic flux density, </w:t>
                                  </w:r>
                                </w:p>
                                <w:p w14:paraId="7D65CF15"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5C64533"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02F6FC15" w14:textId="77777777">
                              <w:tc>
                                <w:tcPr>
                                  <w:tcW w:w="720" w:type="dxa"/>
                                  <w:tcBorders>
                                    <w:top w:val="nil"/>
                                    <w:left w:val="nil"/>
                                    <w:bottom w:val="nil"/>
                                    <w:right w:val="nil"/>
                                  </w:tcBorders>
                                </w:tcPr>
                                <w:p w14:paraId="22030DA2"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6A2EB486"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1CD06D1F"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rsidRPr="00B43508" w14:paraId="068A7A60" w14:textId="77777777">
                              <w:tc>
                                <w:tcPr>
                                  <w:tcW w:w="720" w:type="dxa"/>
                                  <w:tcBorders>
                                    <w:top w:val="nil"/>
                                    <w:left w:val="nil"/>
                                    <w:bottom w:val="nil"/>
                                    <w:right w:val="nil"/>
                                  </w:tcBorders>
                                </w:tcPr>
                                <w:p w14:paraId="58315F7C"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7928F82E"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33C5EF47" w14:textId="77777777" w:rsidR="007530A3" w:rsidRPr="00B43508" w:rsidRDefault="007530A3">
                                  <w:pPr>
                                    <w:rPr>
                                      <w:sz w:val="16"/>
                                      <w:szCs w:val="16"/>
                                      <w:lang w:val="pt-BR"/>
                                    </w:rPr>
                                  </w:pPr>
                                  <w:r w:rsidRPr="00B43508">
                                    <w:rPr>
                                      <w:sz w:val="16"/>
                                      <w:szCs w:val="16"/>
                                      <w:lang w:val="pt-BR"/>
                                    </w:rPr>
                                    <w:t xml:space="preserve">1 erg/G = 1 </w:t>
                                  </w:r>
                                  <w:proofErr w:type="spellStart"/>
                                  <w:r w:rsidRPr="00B43508">
                                    <w:rPr>
                                      <w:sz w:val="16"/>
                                      <w:szCs w:val="16"/>
                                      <w:lang w:val="pt-BR"/>
                                    </w:rPr>
                                    <w:t>emu</w:t>
                                  </w:r>
                                  <w:proofErr w:type="spellEnd"/>
                                  <w:r w:rsidRPr="00B43508">
                                    <w:rPr>
                                      <w:sz w:val="16"/>
                                      <w:szCs w:val="16"/>
                                      <w:lang w:val="pt-BR"/>
                                    </w:rPr>
                                    <w:t xml:space="preserve"> </w:t>
                                  </w:r>
                                </w:p>
                                <w:p w14:paraId="4B79464B" w14:textId="77777777" w:rsidR="007530A3" w:rsidRPr="00B43508" w:rsidRDefault="007530A3">
                                  <w:pPr>
                                    <w:rPr>
                                      <w:sz w:val="16"/>
                                      <w:szCs w:val="16"/>
                                      <w:lang w:val="pt-BR"/>
                                    </w:rPr>
                                  </w:pPr>
                                  <w:r w:rsidRPr="00B43508">
                                    <w:rPr>
                                      <w:sz w:val="16"/>
                                      <w:szCs w:val="16"/>
                                      <w:lang w:val="pt-BR"/>
                                    </w:rPr>
                                    <w:t xml:space="preserve">  </w:t>
                                  </w:r>
                                  <w:r>
                                    <w:rPr>
                                      <w:sz w:val="16"/>
                                      <w:szCs w:val="16"/>
                                    </w:rPr>
                                    <w:sym w:font="Symbol" w:char="F0AE"/>
                                  </w:r>
                                  <w:r w:rsidRPr="00B43508">
                                    <w:rPr>
                                      <w:sz w:val="16"/>
                                      <w:szCs w:val="16"/>
                                      <w:lang w:val="pt-BR"/>
                                    </w:rPr>
                                    <w:t xml:space="preserve"> 10</w:t>
                                  </w:r>
                                  <w:r>
                                    <w:rPr>
                                      <w:sz w:val="16"/>
                                      <w:szCs w:val="16"/>
                                      <w:vertAlign w:val="superscript"/>
                                    </w:rPr>
                                    <w:sym w:font="Symbol" w:char="F02D"/>
                                  </w:r>
                                  <w:r w:rsidRPr="00B43508">
                                    <w:rPr>
                                      <w:sz w:val="16"/>
                                      <w:szCs w:val="16"/>
                                      <w:vertAlign w:val="superscript"/>
                                      <w:lang w:val="pt-BR"/>
                                    </w:rPr>
                                    <w:t>3</w:t>
                                  </w:r>
                                  <w:r w:rsidRPr="00B43508">
                                    <w:rPr>
                                      <w:sz w:val="16"/>
                                      <w:szCs w:val="16"/>
                                      <w:lang w:val="pt-BR"/>
                                    </w:rPr>
                                    <w:t xml:space="preserve"> A·m</w:t>
                                  </w:r>
                                  <w:r w:rsidRPr="00B43508">
                                    <w:rPr>
                                      <w:sz w:val="16"/>
                                      <w:szCs w:val="16"/>
                                      <w:vertAlign w:val="superscript"/>
                                      <w:lang w:val="pt-BR"/>
                                    </w:rPr>
                                    <w:t>2</w:t>
                                  </w:r>
                                  <w:r w:rsidRPr="00B43508">
                                    <w:rPr>
                                      <w:sz w:val="16"/>
                                      <w:szCs w:val="16"/>
                                      <w:lang w:val="pt-BR"/>
                                    </w:rPr>
                                    <w:t xml:space="preserve"> = 10</w:t>
                                  </w:r>
                                  <w:r>
                                    <w:rPr>
                                      <w:sz w:val="16"/>
                                      <w:szCs w:val="16"/>
                                      <w:vertAlign w:val="superscript"/>
                                    </w:rPr>
                                    <w:sym w:font="Symbol" w:char="F02D"/>
                                  </w:r>
                                  <w:r w:rsidRPr="00B43508">
                                    <w:rPr>
                                      <w:sz w:val="16"/>
                                      <w:szCs w:val="16"/>
                                      <w:vertAlign w:val="superscript"/>
                                      <w:lang w:val="pt-BR"/>
                                    </w:rPr>
                                    <w:t>3</w:t>
                                  </w:r>
                                  <w:r w:rsidRPr="00B43508">
                                    <w:rPr>
                                      <w:sz w:val="16"/>
                                      <w:szCs w:val="16"/>
                                      <w:lang w:val="pt-BR"/>
                                    </w:rPr>
                                    <w:t xml:space="preserve"> J/T</w:t>
                                  </w:r>
                                </w:p>
                              </w:tc>
                            </w:tr>
                            <w:tr w:rsidR="007530A3" w:rsidRPr="00B43508" w14:paraId="3F29F2C0" w14:textId="77777777">
                              <w:tc>
                                <w:tcPr>
                                  <w:tcW w:w="720" w:type="dxa"/>
                                  <w:tcBorders>
                                    <w:top w:val="nil"/>
                                    <w:left w:val="nil"/>
                                    <w:bottom w:val="nil"/>
                                    <w:right w:val="nil"/>
                                  </w:tcBorders>
                                </w:tcPr>
                                <w:p w14:paraId="09856129"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5CED22C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05C380A" w14:textId="77777777" w:rsidR="007530A3" w:rsidRPr="00B43508" w:rsidRDefault="007530A3">
                                  <w:pPr>
                                    <w:rPr>
                                      <w:sz w:val="16"/>
                                      <w:szCs w:val="16"/>
                                      <w:lang w:val="pt-BR"/>
                                    </w:rPr>
                                  </w:pPr>
                                  <w:r w:rsidRPr="00B43508">
                                    <w:rPr>
                                      <w:sz w:val="16"/>
                                      <w:szCs w:val="16"/>
                                      <w:lang w:val="pt-BR"/>
                                    </w:rPr>
                                    <w:t>1 erg/(G·cm</w:t>
                                  </w:r>
                                  <w:r w:rsidRPr="00B43508">
                                    <w:rPr>
                                      <w:sz w:val="16"/>
                                      <w:szCs w:val="16"/>
                                      <w:vertAlign w:val="superscript"/>
                                      <w:lang w:val="pt-BR"/>
                                    </w:rPr>
                                    <w:t>3</w:t>
                                  </w:r>
                                  <w:r w:rsidRPr="00B43508">
                                    <w:rPr>
                                      <w:sz w:val="16"/>
                                      <w:szCs w:val="16"/>
                                      <w:lang w:val="pt-BR"/>
                                    </w:rPr>
                                    <w:t xml:space="preserve">) = 1 </w:t>
                                  </w:r>
                                  <w:proofErr w:type="spellStart"/>
                                  <w:r w:rsidRPr="00B43508">
                                    <w:rPr>
                                      <w:sz w:val="16"/>
                                      <w:szCs w:val="16"/>
                                      <w:lang w:val="pt-BR"/>
                                    </w:rPr>
                                    <w:t>emu</w:t>
                                  </w:r>
                                  <w:proofErr w:type="spellEnd"/>
                                  <w:r w:rsidRPr="00B43508">
                                    <w:rPr>
                                      <w:sz w:val="16"/>
                                      <w:szCs w:val="16"/>
                                      <w:lang w:val="pt-BR"/>
                                    </w:rPr>
                                    <w:t>/cm</w:t>
                                  </w:r>
                                  <w:r w:rsidRPr="00B43508">
                                    <w:rPr>
                                      <w:sz w:val="16"/>
                                      <w:szCs w:val="16"/>
                                      <w:vertAlign w:val="superscript"/>
                                      <w:lang w:val="pt-BR"/>
                                    </w:rPr>
                                    <w:t>3</w:t>
                                  </w:r>
                                </w:p>
                                <w:p w14:paraId="3CDE81E5" w14:textId="77777777" w:rsidR="007530A3" w:rsidRPr="00B43508" w:rsidRDefault="007530A3">
                                  <w:pPr>
                                    <w:rPr>
                                      <w:sz w:val="16"/>
                                      <w:szCs w:val="16"/>
                                      <w:lang w:val="pt-BR"/>
                                    </w:rPr>
                                  </w:pPr>
                                  <w:r w:rsidRPr="00B43508">
                                    <w:rPr>
                                      <w:sz w:val="16"/>
                                      <w:szCs w:val="16"/>
                                      <w:lang w:val="pt-BR"/>
                                    </w:rPr>
                                    <w:t xml:space="preserve">  </w:t>
                                  </w:r>
                                  <w:r>
                                    <w:rPr>
                                      <w:sz w:val="16"/>
                                      <w:szCs w:val="16"/>
                                    </w:rPr>
                                    <w:sym w:font="Symbol" w:char="F0AE"/>
                                  </w:r>
                                  <w:r w:rsidRPr="00B43508">
                                    <w:rPr>
                                      <w:sz w:val="16"/>
                                      <w:szCs w:val="16"/>
                                      <w:lang w:val="pt-BR"/>
                                    </w:rPr>
                                    <w:t xml:space="preserve"> 10</w:t>
                                  </w:r>
                                  <w:r w:rsidRPr="00B43508">
                                    <w:rPr>
                                      <w:sz w:val="16"/>
                                      <w:szCs w:val="16"/>
                                      <w:vertAlign w:val="superscript"/>
                                      <w:lang w:val="pt-BR"/>
                                    </w:rPr>
                                    <w:t>3</w:t>
                                  </w:r>
                                  <w:r w:rsidRPr="00B43508">
                                    <w:rPr>
                                      <w:sz w:val="16"/>
                                      <w:szCs w:val="16"/>
                                      <w:lang w:val="pt-BR"/>
                                    </w:rPr>
                                    <w:t xml:space="preserve"> A/m</w:t>
                                  </w:r>
                                </w:p>
                              </w:tc>
                            </w:tr>
                            <w:tr w:rsidR="007530A3" w14:paraId="05712870" w14:textId="77777777">
                              <w:tc>
                                <w:tcPr>
                                  <w:tcW w:w="720" w:type="dxa"/>
                                  <w:tcBorders>
                                    <w:top w:val="nil"/>
                                    <w:left w:val="nil"/>
                                    <w:bottom w:val="nil"/>
                                    <w:right w:val="nil"/>
                                  </w:tcBorders>
                                </w:tcPr>
                                <w:p w14:paraId="4752914E"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59D4A35"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3E34AA2C"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59F9A2DF" w14:textId="77777777">
                              <w:tc>
                                <w:tcPr>
                                  <w:tcW w:w="720" w:type="dxa"/>
                                  <w:tcBorders>
                                    <w:top w:val="nil"/>
                                    <w:left w:val="nil"/>
                                    <w:bottom w:val="nil"/>
                                    <w:right w:val="nil"/>
                                  </w:tcBorders>
                                </w:tcPr>
                                <w:p w14:paraId="61290AFB"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7E972528"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077977E8"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B43508" w14:paraId="600DFC98" w14:textId="77777777">
                              <w:tc>
                                <w:tcPr>
                                  <w:tcW w:w="720" w:type="dxa"/>
                                  <w:tcBorders>
                                    <w:top w:val="nil"/>
                                    <w:left w:val="nil"/>
                                    <w:bottom w:val="nil"/>
                                    <w:right w:val="nil"/>
                                  </w:tcBorders>
                                </w:tcPr>
                                <w:p w14:paraId="58EA2990"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A497060" w14:textId="77777777" w:rsidR="007530A3" w:rsidRDefault="007530A3">
                                  <w:pPr>
                                    <w:rPr>
                                      <w:sz w:val="16"/>
                                      <w:szCs w:val="16"/>
                                    </w:rPr>
                                  </w:pPr>
                                  <w:r>
                                    <w:rPr>
                                      <w:sz w:val="16"/>
                                      <w:szCs w:val="16"/>
                                    </w:rPr>
                                    <w:t xml:space="preserve">magnetic dipole </w:t>
                                  </w:r>
                                </w:p>
                                <w:p w14:paraId="5E68DE67"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7828F2DA" w14:textId="77777777" w:rsidR="007530A3" w:rsidRPr="00B43508" w:rsidRDefault="007530A3">
                                  <w:pPr>
                                    <w:rPr>
                                      <w:sz w:val="16"/>
                                      <w:szCs w:val="16"/>
                                      <w:lang w:val="pt-BR"/>
                                    </w:rPr>
                                  </w:pPr>
                                  <w:r w:rsidRPr="00B43508">
                                    <w:rPr>
                                      <w:sz w:val="16"/>
                                      <w:szCs w:val="16"/>
                                      <w:lang w:val="pt-BR"/>
                                    </w:rPr>
                                    <w:t xml:space="preserve">1 erg/G = 1 </w:t>
                                  </w:r>
                                  <w:proofErr w:type="spellStart"/>
                                  <w:r w:rsidRPr="00B43508">
                                    <w:rPr>
                                      <w:sz w:val="16"/>
                                      <w:szCs w:val="16"/>
                                      <w:lang w:val="pt-BR"/>
                                    </w:rPr>
                                    <w:t>emu</w:t>
                                  </w:r>
                                  <w:proofErr w:type="spellEnd"/>
                                  <w:r w:rsidRPr="00B43508">
                                    <w:rPr>
                                      <w:sz w:val="16"/>
                                      <w:szCs w:val="16"/>
                                      <w:lang w:val="pt-BR"/>
                                    </w:rPr>
                                    <w:t xml:space="preserve"> </w:t>
                                  </w:r>
                                </w:p>
                                <w:p w14:paraId="55F98271" w14:textId="77777777" w:rsidR="007530A3" w:rsidRPr="00B43508" w:rsidRDefault="007530A3">
                                  <w:pPr>
                                    <w:rPr>
                                      <w:sz w:val="16"/>
                                      <w:szCs w:val="16"/>
                                      <w:lang w:val="pt-BR"/>
                                    </w:rPr>
                                  </w:pPr>
                                  <w:r w:rsidRPr="00B43508">
                                    <w:rPr>
                                      <w:sz w:val="16"/>
                                      <w:szCs w:val="16"/>
                                      <w:lang w:val="pt-BR"/>
                                    </w:rPr>
                                    <w:t xml:space="preserve">  </w:t>
                                  </w:r>
                                  <w:r>
                                    <w:rPr>
                                      <w:sz w:val="16"/>
                                      <w:szCs w:val="16"/>
                                    </w:rPr>
                                    <w:sym w:font="Symbol" w:char="F0AE"/>
                                  </w:r>
                                  <w:r w:rsidRPr="00B43508">
                                    <w:rPr>
                                      <w:sz w:val="16"/>
                                      <w:szCs w:val="16"/>
                                      <w:lang w:val="pt-BR"/>
                                    </w:rPr>
                                    <w:t xml:space="preserve"> 4</w:t>
                                  </w:r>
                                  <w:r>
                                    <w:rPr>
                                      <w:sz w:val="16"/>
                                      <w:szCs w:val="16"/>
                                    </w:rPr>
                                    <w:sym w:font="Symbol" w:char="F070"/>
                                  </w:r>
                                  <w:r w:rsidRPr="00B43508">
                                    <w:rPr>
                                      <w:sz w:val="16"/>
                                      <w:szCs w:val="16"/>
                                      <w:lang w:val="pt-BR"/>
                                    </w:rPr>
                                    <w:t xml:space="preserve"> </w:t>
                                  </w:r>
                                  <w:r>
                                    <w:rPr>
                                      <w:sz w:val="16"/>
                                      <w:szCs w:val="16"/>
                                    </w:rPr>
                                    <w:sym w:font="Symbol" w:char="F0B4"/>
                                  </w:r>
                                  <w:r w:rsidRPr="00B43508">
                                    <w:rPr>
                                      <w:sz w:val="16"/>
                                      <w:szCs w:val="16"/>
                                      <w:lang w:val="pt-BR"/>
                                    </w:rPr>
                                    <w:t xml:space="preserve"> 10</w:t>
                                  </w:r>
                                  <w:r>
                                    <w:rPr>
                                      <w:sz w:val="16"/>
                                      <w:szCs w:val="16"/>
                                      <w:vertAlign w:val="superscript"/>
                                    </w:rPr>
                                    <w:sym w:font="Symbol" w:char="F02D"/>
                                  </w:r>
                                  <w:r w:rsidRPr="00B43508">
                                    <w:rPr>
                                      <w:sz w:val="16"/>
                                      <w:szCs w:val="16"/>
                                      <w:vertAlign w:val="superscript"/>
                                      <w:lang w:val="pt-BR"/>
                                    </w:rPr>
                                    <w:t>10</w:t>
                                  </w:r>
                                  <w:r w:rsidRPr="00B43508">
                                    <w:rPr>
                                      <w:sz w:val="16"/>
                                      <w:szCs w:val="16"/>
                                      <w:lang w:val="pt-BR"/>
                                    </w:rPr>
                                    <w:t xml:space="preserve"> </w:t>
                                  </w:r>
                                  <w:proofErr w:type="spellStart"/>
                                  <w:r w:rsidRPr="00B43508">
                                    <w:rPr>
                                      <w:sz w:val="16"/>
                                      <w:szCs w:val="16"/>
                                      <w:lang w:val="pt-BR"/>
                                    </w:rPr>
                                    <w:t>Wb·m</w:t>
                                  </w:r>
                                  <w:proofErr w:type="spellEnd"/>
                                </w:p>
                              </w:tc>
                            </w:tr>
                            <w:tr w:rsidR="007530A3" w:rsidRPr="00B43508" w14:paraId="2DDE1DF1" w14:textId="77777777">
                              <w:tc>
                                <w:tcPr>
                                  <w:tcW w:w="720" w:type="dxa"/>
                                  <w:tcBorders>
                                    <w:top w:val="nil"/>
                                    <w:left w:val="nil"/>
                                    <w:bottom w:val="nil"/>
                                    <w:right w:val="nil"/>
                                  </w:tcBorders>
                                </w:tcPr>
                                <w:p w14:paraId="13A0415E"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05F86714"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25971906" w14:textId="77777777" w:rsidR="007530A3" w:rsidRPr="00B43508" w:rsidRDefault="007530A3">
                                  <w:pPr>
                                    <w:rPr>
                                      <w:sz w:val="16"/>
                                      <w:szCs w:val="16"/>
                                      <w:lang w:val="pt-BR"/>
                                    </w:rPr>
                                  </w:pPr>
                                  <w:r w:rsidRPr="00B43508">
                                    <w:rPr>
                                      <w:sz w:val="16"/>
                                      <w:szCs w:val="16"/>
                                      <w:lang w:val="pt-BR"/>
                                    </w:rPr>
                                    <w:t>1 erg/(G·cm</w:t>
                                  </w:r>
                                  <w:r w:rsidRPr="00B43508">
                                    <w:rPr>
                                      <w:sz w:val="16"/>
                                      <w:szCs w:val="16"/>
                                      <w:vertAlign w:val="superscript"/>
                                      <w:lang w:val="pt-BR"/>
                                    </w:rPr>
                                    <w:t>3</w:t>
                                  </w:r>
                                  <w:r w:rsidRPr="00B43508">
                                    <w:rPr>
                                      <w:sz w:val="16"/>
                                      <w:szCs w:val="16"/>
                                      <w:lang w:val="pt-BR"/>
                                    </w:rPr>
                                    <w:t xml:space="preserve">) = 1 </w:t>
                                  </w:r>
                                  <w:proofErr w:type="spellStart"/>
                                  <w:r w:rsidRPr="00B43508">
                                    <w:rPr>
                                      <w:sz w:val="16"/>
                                      <w:szCs w:val="16"/>
                                      <w:lang w:val="pt-BR"/>
                                    </w:rPr>
                                    <w:t>emu</w:t>
                                  </w:r>
                                  <w:proofErr w:type="spellEnd"/>
                                  <w:r w:rsidRPr="00B43508">
                                    <w:rPr>
                                      <w:sz w:val="16"/>
                                      <w:szCs w:val="16"/>
                                      <w:lang w:val="pt-BR"/>
                                    </w:rPr>
                                    <w:t>/cm</w:t>
                                  </w:r>
                                  <w:r w:rsidRPr="00B43508">
                                    <w:rPr>
                                      <w:sz w:val="16"/>
                                      <w:szCs w:val="16"/>
                                      <w:vertAlign w:val="superscript"/>
                                      <w:lang w:val="pt-BR"/>
                                    </w:rPr>
                                    <w:t>3</w:t>
                                  </w:r>
                                </w:p>
                                <w:p w14:paraId="30A7BBD8" w14:textId="77777777" w:rsidR="007530A3" w:rsidRPr="00B43508" w:rsidRDefault="007530A3">
                                  <w:pPr>
                                    <w:rPr>
                                      <w:sz w:val="16"/>
                                      <w:szCs w:val="16"/>
                                      <w:lang w:val="pt-BR"/>
                                    </w:rPr>
                                  </w:pPr>
                                  <w:r w:rsidRPr="00B43508">
                                    <w:rPr>
                                      <w:sz w:val="16"/>
                                      <w:szCs w:val="16"/>
                                      <w:lang w:val="pt-BR"/>
                                    </w:rPr>
                                    <w:t xml:space="preserve">  </w:t>
                                  </w:r>
                                  <w:r>
                                    <w:rPr>
                                      <w:sz w:val="16"/>
                                      <w:szCs w:val="16"/>
                                    </w:rPr>
                                    <w:sym w:font="Symbol" w:char="F0AE"/>
                                  </w:r>
                                  <w:r w:rsidRPr="00B43508">
                                    <w:rPr>
                                      <w:sz w:val="16"/>
                                      <w:szCs w:val="16"/>
                                      <w:lang w:val="pt-BR"/>
                                    </w:rPr>
                                    <w:t xml:space="preserve"> 4</w:t>
                                  </w:r>
                                  <w:r>
                                    <w:rPr>
                                      <w:sz w:val="16"/>
                                      <w:szCs w:val="16"/>
                                    </w:rPr>
                                    <w:sym w:font="Symbol" w:char="F070"/>
                                  </w:r>
                                  <w:r w:rsidRPr="00B43508">
                                    <w:rPr>
                                      <w:sz w:val="16"/>
                                      <w:szCs w:val="16"/>
                                      <w:lang w:val="pt-BR"/>
                                    </w:rPr>
                                    <w:t xml:space="preserve"> </w:t>
                                  </w:r>
                                  <w:r>
                                    <w:rPr>
                                      <w:sz w:val="16"/>
                                      <w:szCs w:val="16"/>
                                    </w:rPr>
                                    <w:sym w:font="Symbol" w:char="F0B4"/>
                                  </w:r>
                                  <w:r w:rsidRPr="00B43508">
                                    <w:rPr>
                                      <w:sz w:val="16"/>
                                      <w:szCs w:val="16"/>
                                      <w:lang w:val="pt-BR"/>
                                    </w:rPr>
                                    <w:t xml:space="preserve"> 10</w:t>
                                  </w:r>
                                  <w:r>
                                    <w:rPr>
                                      <w:sz w:val="16"/>
                                      <w:szCs w:val="16"/>
                                      <w:vertAlign w:val="superscript"/>
                                    </w:rPr>
                                    <w:sym w:font="Symbol" w:char="F02D"/>
                                  </w:r>
                                  <w:r w:rsidRPr="00B43508">
                                    <w:rPr>
                                      <w:sz w:val="16"/>
                                      <w:szCs w:val="16"/>
                                      <w:vertAlign w:val="superscript"/>
                                      <w:lang w:val="pt-BR"/>
                                    </w:rPr>
                                    <w:t>4</w:t>
                                  </w:r>
                                  <w:r w:rsidRPr="00B43508">
                                    <w:rPr>
                                      <w:sz w:val="16"/>
                                      <w:szCs w:val="16"/>
                                      <w:lang w:val="pt-BR"/>
                                    </w:rPr>
                                    <w:t xml:space="preserve"> T</w:t>
                                  </w:r>
                                </w:p>
                              </w:tc>
                            </w:tr>
                            <w:tr w:rsidR="007530A3" w14:paraId="315A0612" w14:textId="77777777">
                              <w:tc>
                                <w:tcPr>
                                  <w:tcW w:w="720" w:type="dxa"/>
                                  <w:tcBorders>
                                    <w:top w:val="nil"/>
                                    <w:left w:val="nil"/>
                                    <w:bottom w:val="nil"/>
                                    <w:right w:val="nil"/>
                                  </w:tcBorders>
                                </w:tcPr>
                                <w:p w14:paraId="3D2F838A"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62D60891"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48138ECC"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0E06F075" w14:textId="77777777">
                              <w:tc>
                                <w:tcPr>
                                  <w:tcW w:w="720" w:type="dxa"/>
                                  <w:tcBorders>
                                    <w:top w:val="nil"/>
                                    <w:left w:val="nil"/>
                                    <w:bottom w:val="nil"/>
                                    <w:right w:val="nil"/>
                                  </w:tcBorders>
                                </w:tcPr>
                                <w:p w14:paraId="65A7B1D6"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6D5E3BA7"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5323587F"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5B89C161" w14:textId="77777777">
                              <w:tc>
                                <w:tcPr>
                                  <w:tcW w:w="720" w:type="dxa"/>
                                  <w:tcBorders>
                                    <w:top w:val="nil"/>
                                    <w:left w:val="nil"/>
                                    <w:bottom w:val="nil"/>
                                    <w:right w:val="nil"/>
                                  </w:tcBorders>
                                </w:tcPr>
                                <w:p w14:paraId="3B4376B2"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262D5B5D"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3516CA50"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465C3C7F"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21B4D25F" w14:textId="77777777">
                              <w:tc>
                                <w:tcPr>
                                  <w:tcW w:w="720" w:type="dxa"/>
                                  <w:tcBorders>
                                    <w:top w:val="nil"/>
                                    <w:left w:val="nil"/>
                                    <w:bottom w:val="nil"/>
                                    <w:right w:val="nil"/>
                                  </w:tcBorders>
                                </w:tcPr>
                                <w:p w14:paraId="4ECC9FFF"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1B22D9D9"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230C1600"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12529C4B" w14:textId="77777777">
                              <w:tc>
                                <w:tcPr>
                                  <w:tcW w:w="720" w:type="dxa"/>
                                  <w:tcBorders>
                                    <w:top w:val="nil"/>
                                    <w:left w:val="nil"/>
                                    <w:bottom w:val="nil"/>
                                    <w:right w:val="nil"/>
                                  </w:tcBorders>
                                </w:tcPr>
                                <w:p w14:paraId="30F74E38"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1A808DAB"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50C78BFF"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57256366" w14:textId="77777777">
                              <w:trPr>
                                <w:trHeight w:val="279"/>
                              </w:trPr>
                              <w:tc>
                                <w:tcPr>
                                  <w:tcW w:w="720" w:type="dxa"/>
                                  <w:tcBorders>
                                    <w:top w:val="nil"/>
                                    <w:left w:val="nil"/>
                                    <w:bottom w:val="double" w:sz="6" w:space="0" w:color="auto"/>
                                    <w:right w:val="nil"/>
                                  </w:tcBorders>
                                </w:tcPr>
                                <w:p w14:paraId="064296E2"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43A300F7"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5F68EBA8"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506311F3" w14:textId="77777777" w:rsidR="007530A3" w:rsidRDefault="007530A3" w:rsidP="00E97B99">
                            <w:pPr>
                              <w:pStyle w:val="FootnoteText"/>
                            </w:pPr>
                            <w:r>
                              <w:t xml:space="preserve">Vertical lines are optional in tables. Statements that serve as captions for the entire table do not need footnote letters. </w:t>
                            </w:r>
                          </w:p>
                          <w:p w14:paraId="03B48593"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3F751A44" w14:textId="77777777" w:rsidR="007530A3" w:rsidRDefault="007530A3" w:rsidP="00E97B99">
                            <w:pPr>
                              <w:pStyle w:val="FootnoteText"/>
                            </w:pPr>
                          </w:p>
                          <w:p w14:paraId="0A7D6F95"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E5F78"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" o:allowincell="f" stroked="f">
                <v:textbox inset="0,0,0,0">
                  <w:txbxContent>
                    <w:p w14:paraId="5BA7A538" w14:textId="77777777" w:rsidR="007530A3" w:rsidRDefault="007530A3" w:rsidP="00E97B99">
                      <w:pPr>
                        <w:pStyle w:val="TableTitle"/>
                      </w:pPr>
                      <w:r>
                        <w:t>TABLE I</w:t>
                      </w:r>
                    </w:p>
                    <w:p w14:paraId="497A4955"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2F0831A6" w14:textId="77777777">
                        <w:trPr>
                          <w:trHeight w:val="440"/>
                        </w:trPr>
                        <w:tc>
                          <w:tcPr>
                            <w:tcW w:w="720" w:type="dxa"/>
                            <w:tcBorders>
                              <w:top w:val="double" w:sz="6" w:space="0" w:color="auto"/>
                              <w:left w:val="nil"/>
                              <w:bottom w:val="single" w:sz="6" w:space="0" w:color="auto"/>
                              <w:right w:val="nil"/>
                            </w:tcBorders>
                            <w:vAlign w:val="center"/>
                          </w:tcPr>
                          <w:p w14:paraId="735C229C"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0A8A79E"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5133366F" w14:textId="77777777" w:rsidR="007530A3" w:rsidRDefault="007530A3">
                            <w:pPr>
                              <w:jc w:val="center"/>
                              <w:rPr>
                                <w:sz w:val="16"/>
                                <w:szCs w:val="16"/>
                              </w:rPr>
                            </w:pPr>
                            <w:r>
                              <w:rPr>
                                <w:sz w:val="16"/>
                                <w:szCs w:val="16"/>
                              </w:rPr>
                              <w:t>Conversion from Gaussian and</w:t>
                            </w:r>
                          </w:p>
                          <w:p w14:paraId="34BC1897"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54DF88DA" w14:textId="77777777">
                        <w:tc>
                          <w:tcPr>
                            <w:tcW w:w="720" w:type="dxa"/>
                            <w:tcBorders>
                              <w:top w:val="nil"/>
                              <w:left w:val="nil"/>
                              <w:bottom w:val="nil"/>
                              <w:right w:val="nil"/>
                            </w:tcBorders>
                          </w:tcPr>
                          <w:p w14:paraId="68656A25"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15A5FA2A"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B7AE63E"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62599702" w14:textId="77777777">
                        <w:tc>
                          <w:tcPr>
                            <w:tcW w:w="720" w:type="dxa"/>
                            <w:tcBorders>
                              <w:top w:val="nil"/>
                              <w:left w:val="nil"/>
                              <w:bottom w:val="nil"/>
                              <w:right w:val="nil"/>
                            </w:tcBorders>
                          </w:tcPr>
                          <w:p w14:paraId="1E91F31B"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60281977" w14:textId="77777777" w:rsidR="007530A3" w:rsidRDefault="007530A3">
                            <w:pPr>
                              <w:rPr>
                                <w:sz w:val="16"/>
                                <w:szCs w:val="16"/>
                              </w:rPr>
                            </w:pPr>
                            <w:r>
                              <w:rPr>
                                <w:sz w:val="16"/>
                                <w:szCs w:val="16"/>
                              </w:rPr>
                              <w:t xml:space="preserve">magnetic flux density, </w:t>
                            </w:r>
                          </w:p>
                          <w:p w14:paraId="7D65CF15"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5C64533"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02F6FC15" w14:textId="77777777">
                        <w:tc>
                          <w:tcPr>
                            <w:tcW w:w="720" w:type="dxa"/>
                            <w:tcBorders>
                              <w:top w:val="nil"/>
                              <w:left w:val="nil"/>
                              <w:bottom w:val="nil"/>
                              <w:right w:val="nil"/>
                            </w:tcBorders>
                          </w:tcPr>
                          <w:p w14:paraId="22030DA2"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6A2EB486"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1CD06D1F"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rsidRPr="00B43508" w14:paraId="068A7A60" w14:textId="77777777">
                        <w:tc>
                          <w:tcPr>
                            <w:tcW w:w="720" w:type="dxa"/>
                            <w:tcBorders>
                              <w:top w:val="nil"/>
                              <w:left w:val="nil"/>
                              <w:bottom w:val="nil"/>
                              <w:right w:val="nil"/>
                            </w:tcBorders>
                          </w:tcPr>
                          <w:p w14:paraId="58315F7C"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7928F82E"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33C5EF47" w14:textId="77777777" w:rsidR="007530A3" w:rsidRPr="00B43508" w:rsidRDefault="007530A3">
                            <w:pPr>
                              <w:rPr>
                                <w:sz w:val="16"/>
                                <w:szCs w:val="16"/>
                                <w:lang w:val="pt-BR"/>
                              </w:rPr>
                            </w:pPr>
                            <w:r w:rsidRPr="00B43508">
                              <w:rPr>
                                <w:sz w:val="16"/>
                                <w:szCs w:val="16"/>
                                <w:lang w:val="pt-BR"/>
                              </w:rPr>
                              <w:t xml:space="preserve">1 erg/G = 1 </w:t>
                            </w:r>
                            <w:proofErr w:type="spellStart"/>
                            <w:r w:rsidRPr="00B43508">
                              <w:rPr>
                                <w:sz w:val="16"/>
                                <w:szCs w:val="16"/>
                                <w:lang w:val="pt-BR"/>
                              </w:rPr>
                              <w:t>emu</w:t>
                            </w:r>
                            <w:proofErr w:type="spellEnd"/>
                            <w:r w:rsidRPr="00B43508">
                              <w:rPr>
                                <w:sz w:val="16"/>
                                <w:szCs w:val="16"/>
                                <w:lang w:val="pt-BR"/>
                              </w:rPr>
                              <w:t xml:space="preserve"> </w:t>
                            </w:r>
                          </w:p>
                          <w:p w14:paraId="4B79464B" w14:textId="77777777" w:rsidR="007530A3" w:rsidRPr="00B43508" w:rsidRDefault="007530A3">
                            <w:pPr>
                              <w:rPr>
                                <w:sz w:val="16"/>
                                <w:szCs w:val="16"/>
                                <w:lang w:val="pt-BR"/>
                              </w:rPr>
                            </w:pPr>
                            <w:r w:rsidRPr="00B43508">
                              <w:rPr>
                                <w:sz w:val="16"/>
                                <w:szCs w:val="16"/>
                                <w:lang w:val="pt-BR"/>
                              </w:rPr>
                              <w:t xml:space="preserve">  </w:t>
                            </w:r>
                            <w:r>
                              <w:rPr>
                                <w:sz w:val="16"/>
                                <w:szCs w:val="16"/>
                              </w:rPr>
                              <w:sym w:font="Symbol" w:char="F0AE"/>
                            </w:r>
                            <w:r w:rsidRPr="00B43508">
                              <w:rPr>
                                <w:sz w:val="16"/>
                                <w:szCs w:val="16"/>
                                <w:lang w:val="pt-BR"/>
                              </w:rPr>
                              <w:t xml:space="preserve"> 10</w:t>
                            </w:r>
                            <w:r>
                              <w:rPr>
                                <w:sz w:val="16"/>
                                <w:szCs w:val="16"/>
                                <w:vertAlign w:val="superscript"/>
                              </w:rPr>
                              <w:sym w:font="Symbol" w:char="F02D"/>
                            </w:r>
                            <w:r w:rsidRPr="00B43508">
                              <w:rPr>
                                <w:sz w:val="16"/>
                                <w:szCs w:val="16"/>
                                <w:vertAlign w:val="superscript"/>
                                <w:lang w:val="pt-BR"/>
                              </w:rPr>
                              <w:t>3</w:t>
                            </w:r>
                            <w:r w:rsidRPr="00B43508">
                              <w:rPr>
                                <w:sz w:val="16"/>
                                <w:szCs w:val="16"/>
                                <w:lang w:val="pt-BR"/>
                              </w:rPr>
                              <w:t xml:space="preserve"> A·m</w:t>
                            </w:r>
                            <w:r w:rsidRPr="00B43508">
                              <w:rPr>
                                <w:sz w:val="16"/>
                                <w:szCs w:val="16"/>
                                <w:vertAlign w:val="superscript"/>
                                <w:lang w:val="pt-BR"/>
                              </w:rPr>
                              <w:t>2</w:t>
                            </w:r>
                            <w:r w:rsidRPr="00B43508">
                              <w:rPr>
                                <w:sz w:val="16"/>
                                <w:szCs w:val="16"/>
                                <w:lang w:val="pt-BR"/>
                              </w:rPr>
                              <w:t xml:space="preserve"> = 10</w:t>
                            </w:r>
                            <w:r>
                              <w:rPr>
                                <w:sz w:val="16"/>
                                <w:szCs w:val="16"/>
                                <w:vertAlign w:val="superscript"/>
                              </w:rPr>
                              <w:sym w:font="Symbol" w:char="F02D"/>
                            </w:r>
                            <w:r w:rsidRPr="00B43508">
                              <w:rPr>
                                <w:sz w:val="16"/>
                                <w:szCs w:val="16"/>
                                <w:vertAlign w:val="superscript"/>
                                <w:lang w:val="pt-BR"/>
                              </w:rPr>
                              <w:t>3</w:t>
                            </w:r>
                            <w:r w:rsidRPr="00B43508">
                              <w:rPr>
                                <w:sz w:val="16"/>
                                <w:szCs w:val="16"/>
                                <w:lang w:val="pt-BR"/>
                              </w:rPr>
                              <w:t xml:space="preserve"> J/T</w:t>
                            </w:r>
                          </w:p>
                        </w:tc>
                      </w:tr>
                      <w:tr w:rsidR="007530A3" w:rsidRPr="00B43508" w14:paraId="3F29F2C0" w14:textId="77777777">
                        <w:tc>
                          <w:tcPr>
                            <w:tcW w:w="720" w:type="dxa"/>
                            <w:tcBorders>
                              <w:top w:val="nil"/>
                              <w:left w:val="nil"/>
                              <w:bottom w:val="nil"/>
                              <w:right w:val="nil"/>
                            </w:tcBorders>
                          </w:tcPr>
                          <w:p w14:paraId="09856129"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5CED22C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05C380A" w14:textId="77777777" w:rsidR="007530A3" w:rsidRPr="00B43508" w:rsidRDefault="007530A3">
                            <w:pPr>
                              <w:rPr>
                                <w:sz w:val="16"/>
                                <w:szCs w:val="16"/>
                                <w:lang w:val="pt-BR"/>
                              </w:rPr>
                            </w:pPr>
                            <w:r w:rsidRPr="00B43508">
                              <w:rPr>
                                <w:sz w:val="16"/>
                                <w:szCs w:val="16"/>
                                <w:lang w:val="pt-BR"/>
                              </w:rPr>
                              <w:t>1 erg/(G·cm</w:t>
                            </w:r>
                            <w:r w:rsidRPr="00B43508">
                              <w:rPr>
                                <w:sz w:val="16"/>
                                <w:szCs w:val="16"/>
                                <w:vertAlign w:val="superscript"/>
                                <w:lang w:val="pt-BR"/>
                              </w:rPr>
                              <w:t>3</w:t>
                            </w:r>
                            <w:r w:rsidRPr="00B43508">
                              <w:rPr>
                                <w:sz w:val="16"/>
                                <w:szCs w:val="16"/>
                                <w:lang w:val="pt-BR"/>
                              </w:rPr>
                              <w:t xml:space="preserve">) = 1 </w:t>
                            </w:r>
                            <w:proofErr w:type="spellStart"/>
                            <w:r w:rsidRPr="00B43508">
                              <w:rPr>
                                <w:sz w:val="16"/>
                                <w:szCs w:val="16"/>
                                <w:lang w:val="pt-BR"/>
                              </w:rPr>
                              <w:t>emu</w:t>
                            </w:r>
                            <w:proofErr w:type="spellEnd"/>
                            <w:r w:rsidRPr="00B43508">
                              <w:rPr>
                                <w:sz w:val="16"/>
                                <w:szCs w:val="16"/>
                                <w:lang w:val="pt-BR"/>
                              </w:rPr>
                              <w:t>/cm</w:t>
                            </w:r>
                            <w:r w:rsidRPr="00B43508">
                              <w:rPr>
                                <w:sz w:val="16"/>
                                <w:szCs w:val="16"/>
                                <w:vertAlign w:val="superscript"/>
                                <w:lang w:val="pt-BR"/>
                              </w:rPr>
                              <w:t>3</w:t>
                            </w:r>
                          </w:p>
                          <w:p w14:paraId="3CDE81E5" w14:textId="77777777" w:rsidR="007530A3" w:rsidRPr="00B43508" w:rsidRDefault="007530A3">
                            <w:pPr>
                              <w:rPr>
                                <w:sz w:val="16"/>
                                <w:szCs w:val="16"/>
                                <w:lang w:val="pt-BR"/>
                              </w:rPr>
                            </w:pPr>
                            <w:r w:rsidRPr="00B43508">
                              <w:rPr>
                                <w:sz w:val="16"/>
                                <w:szCs w:val="16"/>
                                <w:lang w:val="pt-BR"/>
                              </w:rPr>
                              <w:t xml:space="preserve">  </w:t>
                            </w:r>
                            <w:r>
                              <w:rPr>
                                <w:sz w:val="16"/>
                                <w:szCs w:val="16"/>
                              </w:rPr>
                              <w:sym w:font="Symbol" w:char="F0AE"/>
                            </w:r>
                            <w:r w:rsidRPr="00B43508">
                              <w:rPr>
                                <w:sz w:val="16"/>
                                <w:szCs w:val="16"/>
                                <w:lang w:val="pt-BR"/>
                              </w:rPr>
                              <w:t xml:space="preserve"> 10</w:t>
                            </w:r>
                            <w:r w:rsidRPr="00B43508">
                              <w:rPr>
                                <w:sz w:val="16"/>
                                <w:szCs w:val="16"/>
                                <w:vertAlign w:val="superscript"/>
                                <w:lang w:val="pt-BR"/>
                              </w:rPr>
                              <w:t>3</w:t>
                            </w:r>
                            <w:r w:rsidRPr="00B43508">
                              <w:rPr>
                                <w:sz w:val="16"/>
                                <w:szCs w:val="16"/>
                                <w:lang w:val="pt-BR"/>
                              </w:rPr>
                              <w:t xml:space="preserve"> A/m</w:t>
                            </w:r>
                          </w:p>
                        </w:tc>
                      </w:tr>
                      <w:tr w:rsidR="007530A3" w14:paraId="05712870" w14:textId="77777777">
                        <w:tc>
                          <w:tcPr>
                            <w:tcW w:w="720" w:type="dxa"/>
                            <w:tcBorders>
                              <w:top w:val="nil"/>
                              <w:left w:val="nil"/>
                              <w:bottom w:val="nil"/>
                              <w:right w:val="nil"/>
                            </w:tcBorders>
                          </w:tcPr>
                          <w:p w14:paraId="4752914E"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59D4A35"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3E34AA2C"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59F9A2DF" w14:textId="77777777">
                        <w:tc>
                          <w:tcPr>
                            <w:tcW w:w="720" w:type="dxa"/>
                            <w:tcBorders>
                              <w:top w:val="nil"/>
                              <w:left w:val="nil"/>
                              <w:bottom w:val="nil"/>
                              <w:right w:val="nil"/>
                            </w:tcBorders>
                          </w:tcPr>
                          <w:p w14:paraId="61290AFB"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7E972528"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077977E8"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B43508" w14:paraId="600DFC98" w14:textId="77777777">
                        <w:tc>
                          <w:tcPr>
                            <w:tcW w:w="720" w:type="dxa"/>
                            <w:tcBorders>
                              <w:top w:val="nil"/>
                              <w:left w:val="nil"/>
                              <w:bottom w:val="nil"/>
                              <w:right w:val="nil"/>
                            </w:tcBorders>
                          </w:tcPr>
                          <w:p w14:paraId="58EA2990"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A497060" w14:textId="77777777" w:rsidR="007530A3" w:rsidRDefault="007530A3">
                            <w:pPr>
                              <w:rPr>
                                <w:sz w:val="16"/>
                                <w:szCs w:val="16"/>
                              </w:rPr>
                            </w:pPr>
                            <w:r>
                              <w:rPr>
                                <w:sz w:val="16"/>
                                <w:szCs w:val="16"/>
                              </w:rPr>
                              <w:t xml:space="preserve">magnetic dipole </w:t>
                            </w:r>
                          </w:p>
                          <w:p w14:paraId="5E68DE67"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7828F2DA" w14:textId="77777777" w:rsidR="007530A3" w:rsidRPr="00B43508" w:rsidRDefault="007530A3">
                            <w:pPr>
                              <w:rPr>
                                <w:sz w:val="16"/>
                                <w:szCs w:val="16"/>
                                <w:lang w:val="pt-BR"/>
                              </w:rPr>
                            </w:pPr>
                            <w:r w:rsidRPr="00B43508">
                              <w:rPr>
                                <w:sz w:val="16"/>
                                <w:szCs w:val="16"/>
                                <w:lang w:val="pt-BR"/>
                              </w:rPr>
                              <w:t xml:space="preserve">1 erg/G = 1 </w:t>
                            </w:r>
                            <w:proofErr w:type="spellStart"/>
                            <w:r w:rsidRPr="00B43508">
                              <w:rPr>
                                <w:sz w:val="16"/>
                                <w:szCs w:val="16"/>
                                <w:lang w:val="pt-BR"/>
                              </w:rPr>
                              <w:t>emu</w:t>
                            </w:r>
                            <w:proofErr w:type="spellEnd"/>
                            <w:r w:rsidRPr="00B43508">
                              <w:rPr>
                                <w:sz w:val="16"/>
                                <w:szCs w:val="16"/>
                                <w:lang w:val="pt-BR"/>
                              </w:rPr>
                              <w:t xml:space="preserve"> </w:t>
                            </w:r>
                          </w:p>
                          <w:p w14:paraId="55F98271" w14:textId="77777777" w:rsidR="007530A3" w:rsidRPr="00B43508" w:rsidRDefault="007530A3">
                            <w:pPr>
                              <w:rPr>
                                <w:sz w:val="16"/>
                                <w:szCs w:val="16"/>
                                <w:lang w:val="pt-BR"/>
                              </w:rPr>
                            </w:pPr>
                            <w:r w:rsidRPr="00B43508">
                              <w:rPr>
                                <w:sz w:val="16"/>
                                <w:szCs w:val="16"/>
                                <w:lang w:val="pt-BR"/>
                              </w:rPr>
                              <w:t xml:space="preserve">  </w:t>
                            </w:r>
                            <w:r>
                              <w:rPr>
                                <w:sz w:val="16"/>
                                <w:szCs w:val="16"/>
                              </w:rPr>
                              <w:sym w:font="Symbol" w:char="F0AE"/>
                            </w:r>
                            <w:r w:rsidRPr="00B43508">
                              <w:rPr>
                                <w:sz w:val="16"/>
                                <w:szCs w:val="16"/>
                                <w:lang w:val="pt-BR"/>
                              </w:rPr>
                              <w:t xml:space="preserve"> 4</w:t>
                            </w:r>
                            <w:r>
                              <w:rPr>
                                <w:sz w:val="16"/>
                                <w:szCs w:val="16"/>
                              </w:rPr>
                              <w:sym w:font="Symbol" w:char="F070"/>
                            </w:r>
                            <w:r w:rsidRPr="00B43508">
                              <w:rPr>
                                <w:sz w:val="16"/>
                                <w:szCs w:val="16"/>
                                <w:lang w:val="pt-BR"/>
                              </w:rPr>
                              <w:t xml:space="preserve"> </w:t>
                            </w:r>
                            <w:r>
                              <w:rPr>
                                <w:sz w:val="16"/>
                                <w:szCs w:val="16"/>
                              </w:rPr>
                              <w:sym w:font="Symbol" w:char="F0B4"/>
                            </w:r>
                            <w:r w:rsidRPr="00B43508">
                              <w:rPr>
                                <w:sz w:val="16"/>
                                <w:szCs w:val="16"/>
                                <w:lang w:val="pt-BR"/>
                              </w:rPr>
                              <w:t xml:space="preserve"> 10</w:t>
                            </w:r>
                            <w:r>
                              <w:rPr>
                                <w:sz w:val="16"/>
                                <w:szCs w:val="16"/>
                                <w:vertAlign w:val="superscript"/>
                              </w:rPr>
                              <w:sym w:font="Symbol" w:char="F02D"/>
                            </w:r>
                            <w:r w:rsidRPr="00B43508">
                              <w:rPr>
                                <w:sz w:val="16"/>
                                <w:szCs w:val="16"/>
                                <w:vertAlign w:val="superscript"/>
                                <w:lang w:val="pt-BR"/>
                              </w:rPr>
                              <w:t>10</w:t>
                            </w:r>
                            <w:r w:rsidRPr="00B43508">
                              <w:rPr>
                                <w:sz w:val="16"/>
                                <w:szCs w:val="16"/>
                                <w:lang w:val="pt-BR"/>
                              </w:rPr>
                              <w:t xml:space="preserve"> </w:t>
                            </w:r>
                            <w:proofErr w:type="spellStart"/>
                            <w:r w:rsidRPr="00B43508">
                              <w:rPr>
                                <w:sz w:val="16"/>
                                <w:szCs w:val="16"/>
                                <w:lang w:val="pt-BR"/>
                              </w:rPr>
                              <w:t>Wb·m</w:t>
                            </w:r>
                            <w:proofErr w:type="spellEnd"/>
                          </w:p>
                        </w:tc>
                      </w:tr>
                      <w:tr w:rsidR="007530A3" w:rsidRPr="00B43508" w14:paraId="2DDE1DF1" w14:textId="77777777">
                        <w:tc>
                          <w:tcPr>
                            <w:tcW w:w="720" w:type="dxa"/>
                            <w:tcBorders>
                              <w:top w:val="nil"/>
                              <w:left w:val="nil"/>
                              <w:bottom w:val="nil"/>
                              <w:right w:val="nil"/>
                            </w:tcBorders>
                          </w:tcPr>
                          <w:p w14:paraId="13A0415E"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05F86714"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25971906" w14:textId="77777777" w:rsidR="007530A3" w:rsidRPr="00B43508" w:rsidRDefault="007530A3">
                            <w:pPr>
                              <w:rPr>
                                <w:sz w:val="16"/>
                                <w:szCs w:val="16"/>
                                <w:lang w:val="pt-BR"/>
                              </w:rPr>
                            </w:pPr>
                            <w:r w:rsidRPr="00B43508">
                              <w:rPr>
                                <w:sz w:val="16"/>
                                <w:szCs w:val="16"/>
                                <w:lang w:val="pt-BR"/>
                              </w:rPr>
                              <w:t>1 erg/(G·cm</w:t>
                            </w:r>
                            <w:r w:rsidRPr="00B43508">
                              <w:rPr>
                                <w:sz w:val="16"/>
                                <w:szCs w:val="16"/>
                                <w:vertAlign w:val="superscript"/>
                                <w:lang w:val="pt-BR"/>
                              </w:rPr>
                              <w:t>3</w:t>
                            </w:r>
                            <w:r w:rsidRPr="00B43508">
                              <w:rPr>
                                <w:sz w:val="16"/>
                                <w:szCs w:val="16"/>
                                <w:lang w:val="pt-BR"/>
                              </w:rPr>
                              <w:t xml:space="preserve">) = 1 </w:t>
                            </w:r>
                            <w:proofErr w:type="spellStart"/>
                            <w:r w:rsidRPr="00B43508">
                              <w:rPr>
                                <w:sz w:val="16"/>
                                <w:szCs w:val="16"/>
                                <w:lang w:val="pt-BR"/>
                              </w:rPr>
                              <w:t>emu</w:t>
                            </w:r>
                            <w:proofErr w:type="spellEnd"/>
                            <w:r w:rsidRPr="00B43508">
                              <w:rPr>
                                <w:sz w:val="16"/>
                                <w:szCs w:val="16"/>
                                <w:lang w:val="pt-BR"/>
                              </w:rPr>
                              <w:t>/cm</w:t>
                            </w:r>
                            <w:r w:rsidRPr="00B43508">
                              <w:rPr>
                                <w:sz w:val="16"/>
                                <w:szCs w:val="16"/>
                                <w:vertAlign w:val="superscript"/>
                                <w:lang w:val="pt-BR"/>
                              </w:rPr>
                              <w:t>3</w:t>
                            </w:r>
                          </w:p>
                          <w:p w14:paraId="30A7BBD8" w14:textId="77777777" w:rsidR="007530A3" w:rsidRPr="00B43508" w:rsidRDefault="007530A3">
                            <w:pPr>
                              <w:rPr>
                                <w:sz w:val="16"/>
                                <w:szCs w:val="16"/>
                                <w:lang w:val="pt-BR"/>
                              </w:rPr>
                            </w:pPr>
                            <w:r w:rsidRPr="00B43508">
                              <w:rPr>
                                <w:sz w:val="16"/>
                                <w:szCs w:val="16"/>
                                <w:lang w:val="pt-BR"/>
                              </w:rPr>
                              <w:t xml:space="preserve">  </w:t>
                            </w:r>
                            <w:r>
                              <w:rPr>
                                <w:sz w:val="16"/>
                                <w:szCs w:val="16"/>
                              </w:rPr>
                              <w:sym w:font="Symbol" w:char="F0AE"/>
                            </w:r>
                            <w:r w:rsidRPr="00B43508">
                              <w:rPr>
                                <w:sz w:val="16"/>
                                <w:szCs w:val="16"/>
                                <w:lang w:val="pt-BR"/>
                              </w:rPr>
                              <w:t xml:space="preserve"> 4</w:t>
                            </w:r>
                            <w:r>
                              <w:rPr>
                                <w:sz w:val="16"/>
                                <w:szCs w:val="16"/>
                              </w:rPr>
                              <w:sym w:font="Symbol" w:char="F070"/>
                            </w:r>
                            <w:r w:rsidRPr="00B43508">
                              <w:rPr>
                                <w:sz w:val="16"/>
                                <w:szCs w:val="16"/>
                                <w:lang w:val="pt-BR"/>
                              </w:rPr>
                              <w:t xml:space="preserve"> </w:t>
                            </w:r>
                            <w:r>
                              <w:rPr>
                                <w:sz w:val="16"/>
                                <w:szCs w:val="16"/>
                              </w:rPr>
                              <w:sym w:font="Symbol" w:char="F0B4"/>
                            </w:r>
                            <w:r w:rsidRPr="00B43508">
                              <w:rPr>
                                <w:sz w:val="16"/>
                                <w:szCs w:val="16"/>
                                <w:lang w:val="pt-BR"/>
                              </w:rPr>
                              <w:t xml:space="preserve"> 10</w:t>
                            </w:r>
                            <w:r>
                              <w:rPr>
                                <w:sz w:val="16"/>
                                <w:szCs w:val="16"/>
                                <w:vertAlign w:val="superscript"/>
                              </w:rPr>
                              <w:sym w:font="Symbol" w:char="F02D"/>
                            </w:r>
                            <w:r w:rsidRPr="00B43508">
                              <w:rPr>
                                <w:sz w:val="16"/>
                                <w:szCs w:val="16"/>
                                <w:vertAlign w:val="superscript"/>
                                <w:lang w:val="pt-BR"/>
                              </w:rPr>
                              <w:t>4</w:t>
                            </w:r>
                            <w:r w:rsidRPr="00B43508">
                              <w:rPr>
                                <w:sz w:val="16"/>
                                <w:szCs w:val="16"/>
                                <w:lang w:val="pt-BR"/>
                              </w:rPr>
                              <w:t xml:space="preserve"> T</w:t>
                            </w:r>
                          </w:p>
                        </w:tc>
                      </w:tr>
                      <w:tr w:rsidR="007530A3" w14:paraId="315A0612" w14:textId="77777777">
                        <w:tc>
                          <w:tcPr>
                            <w:tcW w:w="720" w:type="dxa"/>
                            <w:tcBorders>
                              <w:top w:val="nil"/>
                              <w:left w:val="nil"/>
                              <w:bottom w:val="nil"/>
                              <w:right w:val="nil"/>
                            </w:tcBorders>
                          </w:tcPr>
                          <w:p w14:paraId="3D2F838A"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62D60891"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48138ECC"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0E06F075" w14:textId="77777777">
                        <w:tc>
                          <w:tcPr>
                            <w:tcW w:w="720" w:type="dxa"/>
                            <w:tcBorders>
                              <w:top w:val="nil"/>
                              <w:left w:val="nil"/>
                              <w:bottom w:val="nil"/>
                              <w:right w:val="nil"/>
                            </w:tcBorders>
                          </w:tcPr>
                          <w:p w14:paraId="65A7B1D6"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6D5E3BA7"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5323587F"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5B89C161" w14:textId="77777777">
                        <w:tc>
                          <w:tcPr>
                            <w:tcW w:w="720" w:type="dxa"/>
                            <w:tcBorders>
                              <w:top w:val="nil"/>
                              <w:left w:val="nil"/>
                              <w:bottom w:val="nil"/>
                              <w:right w:val="nil"/>
                            </w:tcBorders>
                          </w:tcPr>
                          <w:p w14:paraId="3B4376B2"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262D5B5D"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3516CA50"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465C3C7F"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21B4D25F" w14:textId="77777777">
                        <w:tc>
                          <w:tcPr>
                            <w:tcW w:w="720" w:type="dxa"/>
                            <w:tcBorders>
                              <w:top w:val="nil"/>
                              <w:left w:val="nil"/>
                              <w:bottom w:val="nil"/>
                              <w:right w:val="nil"/>
                            </w:tcBorders>
                          </w:tcPr>
                          <w:p w14:paraId="4ECC9FFF"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1B22D9D9"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230C1600"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12529C4B" w14:textId="77777777">
                        <w:tc>
                          <w:tcPr>
                            <w:tcW w:w="720" w:type="dxa"/>
                            <w:tcBorders>
                              <w:top w:val="nil"/>
                              <w:left w:val="nil"/>
                              <w:bottom w:val="nil"/>
                              <w:right w:val="nil"/>
                            </w:tcBorders>
                          </w:tcPr>
                          <w:p w14:paraId="30F74E38"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1A808DAB"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50C78BFF"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57256366" w14:textId="77777777">
                        <w:trPr>
                          <w:trHeight w:val="279"/>
                        </w:trPr>
                        <w:tc>
                          <w:tcPr>
                            <w:tcW w:w="720" w:type="dxa"/>
                            <w:tcBorders>
                              <w:top w:val="nil"/>
                              <w:left w:val="nil"/>
                              <w:bottom w:val="double" w:sz="6" w:space="0" w:color="auto"/>
                              <w:right w:val="nil"/>
                            </w:tcBorders>
                          </w:tcPr>
                          <w:p w14:paraId="064296E2"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43A300F7"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5F68EBA8"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506311F3" w14:textId="77777777" w:rsidR="007530A3" w:rsidRDefault="007530A3" w:rsidP="00E97B99">
                      <w:pPr>
                        <w:pStyle w:val="FootnoteText"/>
                      </w:pPr>
                      <w:r>
                        <w:t xml:space="preserve">Vertical lines are optional in tables. Statements that serve as captions for the entire table do not need footnote letters. </w:t>
                      </w:r>
                    </w:p>
                    <w:p w14:paraId="03B48593"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3F751A44" w14:textId="77777777" w:rsidR="007530A3" w:rsidRDefault="007530A3" w:rsidP="00E97B99">
                      <w:pPr>
                        <w:pStyle w:val="FootnoteText"/>
                      </w:pPr>
                    </w:p>
                    <w:p w14:paraId="0A7D6F95" w14:textId="77777777" w:rsidR="007530A3" w:rsidRDefault="007530A3" w:rsidP="00E97B99"/>
                  </w:txbxContent>
                </v:textbox>
                <w10:wrap type="square" anchorx="margin" anchory="margin"/>
              </v:shape>
            </w:pict>
          </mc:Fallback>
        </mc:AlternateContent>
      </w:r>
    </w:p>
    <w:p w14:paraId="59324BF5" w14:textId="77777777" w:rsidR="001B36B1" w:rsidRPr="00E857A2" w:rsidRDefault="001B36B1" w:rsidP="001B36B1">
      <w:pPr>
        <w:pStyle w:val="Heading1"/>
      </w:pPr>
      <w:r w:rsidRPr="00E857A2">
        <w:t>Guidelines for Graphics Preparation</w:t>
      </w:r>
      <w:r>
        <w:t xml:space="preserve"> </w:t>
      </w:r>
      <w:r w:rsidR="009E484E">
        <w:br/>
      </w:r>
      <w:r>
        <w:t>and Submission</w:t>
      </w:r>
    </w:p>
    <w:p w14:paraId="7998D888" w14:textId="77777777" w:rsidR="001B36B1" w:rsidRPr="00E857A2" w:rsidRDefault="001B36B1" w:rsidP="001F4C5C">
      <w:pPr>
        <w:pStyle w:val="Heading2"/>
      </w:pPr>
      <w:r w:rsidRPr="00E857A2">
        <w:t>Types of Graphics</w:t>
      </w:r>
    </w:p>
    <w:p w14:paraId="77B7D423"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625230EF" w14:textId="77777777" w:rsidR="001B36B1" w:rsidRPr="00E857A2" w:rsidRDefault="001B36B1" w:rsidP="001B36B1"/>
    <w:p w14:paraId="062C2229" w14:textId="77777777" w:rsidR="0013354F" w:rsidRPr="00113F26" w:rsidRDefault="001B36B1" w:rsidP="001F4C5C">
      <w:pPr>
        <w:pStyle w:val="Heading3"/>
        <w:jc w:val="both"/>
        <w:rPr>
          <w:rStyle w:val="Heading2Char"/>
          <w:rFonts w:ascii="Times" w:hAnsi="Times" w:cs="Verdana"/>
          <w:i/>
          <w:color w:val="000000"/>
        </w:rPr>
      </w:pPr>
      <w:r w:rsidRPr="005052CD">
        <w:rPr>
          <w:rStyle w:val="Heading2Char"/>
          <w:i/>
        </w:rPr>
        <w:lastRenderedPageBreak/>
        <w:t>Color/Grayscale figures</w:t>
      </w:r>
    </w:p>
    <w:p w14:paraId="6627307F" w14:textId="77777777"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087C5B6C" w14:textId="77777777"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14:paraId="25CBE533"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1A249A64" w14:textId="77777777"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14:paraId="09439F09"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0238D24C" w14:textId="77777777"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58E85FA9" w14:textId="77777777"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65AABD1F"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w:t>
      </w:r>
      <w:proofErr w:type="gramStart"/>
      <w:r w:rsidRPr="00113F26">
        <w:rPr>
          <w:rFonts w:ascii="Times" w:hAnsi="Times" w:cs="Verdana"/>
          <w:color w:val="000000"/>
        </w:rPr>
        <w:t>side, or</w:t>
      </w:r>
      <w:proofErr w:type="gramEnd"/>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6226403A"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707AD579"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35C6C15" w14:textId="77777777" w:rsidR="001B36B1" w:rsidRPr="0013354F" w:rsidRDefault="001B36B1" w:rsidP="001F4C5C">
      <w:pPr>
        <w:pStyle w:val="Heading2"/>
        <w:jc w:val="both"/>
      </w:pPr>
      <w:r w:rsidRPr="0013354F">
        <w:t>Sizing of Graphics</w:t>
      </w:r>
    </w:p>
    <w:p w14:paraId="7BAB357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22F469C"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14:paraId="1AB4BEFE"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r>
      <w:proofErr w:type="gramStart"/>
      <w:r w:rsidRPr="00113F26">
        <w:rPr>
          <w:rStyle w:val="BodyText2"/>
          <w:rFonts w:ascii="Times" w:hAnsi="Times"/>
          <w:sz w:val="20"/>
          <w:szCs w:val="20"/>
        </w:rPr>
        <w:t>1 inc</w:t>
      </w:r>
      <w:r w:rsidR="000A168B" w:rsidRPr="00113F26">
        <w:rPr>
          <w:rStyle w:val="BodyText2"/>
          <w:rFonts w:ascii="Times" w:hAnsi="Times"/>
          <w:sz w:val="20"/>
          <w:szCs w:val="20"/>
        </w:rPr>
        <w:t>h wide</w:t>
      </w:r>
      <w:proofErr w:type="gramEnd"/>
      <w:r w:rsidR="000A168B" w:rsidRPr="00113F26">
        <w:rPr>
          <w:rStyle w:val="BodyText2"/>
          <w:rFonts w:ascii="Times" w:hAnsi="Times"/>
          <w:sz w:val="20"/>
          <w:szCs w:val="20"/>
        </w:rPr>
        <w:t xml:space="preserv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230FD48A" w14:textId="77777777"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14:paraId="315989CD"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530844E1"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7F47498C"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 xml:space="preserve">platforms, we accept files in the following formats: .EPS/.PDF/.PS. All fonts must be </w:t>
      </w:r>
      <w:proofErr w:type="gramStart"/>
      <w:r w:rsidRPr="00113F26">
        <w:rPr>
          <w:rStyle w:val="bodytype"/>
          <w:rFonts w:ascii="Times" w:hAnsi="Times"/>
          <w:sz w:val="20"/>
          <w:szCs w:val="20"/>
        </w:rPr>
        <w:t>embedded</w:t>
      </w:r>
      <w:proofErr w:type="gramEnd"/>
      <w:r w:rsidRPr="00113F26">
        <w:rPr>
          <w:rStyle w:val="bodytype"/>
          <w:rFonts w:ascii="Times" w:hAnsi="Times"/>
          <w:sz w:val="20"/>
          <w:szCs w:val="20"/>
        </w:rPr>
        <w:t xml:space="preserve"> or text converted to outlines in order to achieve the best-quality results.</w:t>
      </w:r>
    </w:p>
    <w:p w14:paraId="6CDD6995" w14:textId="77777777" w:rsidR="001B36B1" w:rsidRPr="0013354F" w:rsidRDefault="001B36B1" w:rsidP="001F4C5C">
      <w:pPr>
        <w:jc w:val="both"/>
      </w:pPr>
    </w:p>
    <w:p w14:paraId="05285E5C"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78B8B22E"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609888D8"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56C6A34E" w14:textId="77777777" w:rsidR="001B36B1" w:rsidRPr="0013354F" w:rsidRDefault="001B36B1" w:rsidP="001B36B1"/>
    <w:p w14:paraId="1D73C333" w14:textId="77777777" w:rsidR="001B36B1" w:rsidRPr="0013354F" w:rsidRDefault="001B36B1" w:rsidP="001F4C5C">
      <w:pPr>
        <w:pStyle w:val="Heading2"/>
      </w:pPr>
      <w:r w:rsidRPr="0013354F">
        <w:t>Accepted Fonts Within Figures</w:t>
      </w:r>
    </w:p>
    <w:p w14:paraId="7D144986"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0E559D42"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057E9EF5" w14:textId="77777777" w:rsidR="001B36B1" w:rsidRPr="00E857A2" w:rsidRDefault="001B36B1" w:rsidP="001B36B1"/>
    <w:p w14:paraId="65A4D666" w14:textId="77777777" w:rsidR="001B36B1" w:rsidRPr="00E857A2" w:rsidRDefault="001B36B1" w:rsidP="001F4C5C">
      <w:pPr>
        <w:pStyle w:val="Heading2"/>
      </w:pPr>
      <w:r w:rsidRPr="00E857A2">
        <w:t>Using Labels Within Figures</w:t>
      </w:r>
    </w:p>
    <w:p w14:paraId="7FC1E623" w14:textId="77777777" w:rsidR="001B36B1" w:rsidRPr="00E857A2" w:rsidRDefault="009F40FB" w:rsidP="001F4C5C">
      <w:pPr>
        <w:pStyle w:val="Heading3"/>
      </w:pPr>
      <w:r>
        <w:t>Figure A</w:t>
      </w:r>
      <w:r w:rsidR="001B36B1" w:rsidRPr="00E857A2">
        <w:t xml:space="preserve">xis labels </w:t>
      </w:r>
    </w:p>
    <w:p w14:paraId="4CA6B9C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DF7B06" w:rsidRPr="00E857A2">
        <w:rPr>
          <w:noProof/>
          <w:position w:val="-2"/>
        </w:rPr>
        <w:object w:dxaOrig="100" w:dyaOrig="120" w14:anchorId="32528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pt;height:6.05pt;mso-width-percent:0;mso-height-percent:0;mso-width-percent:0;mso-height-percent:0" o:ole="" fillcolor="window">
            <v:imagedata r:id="rId11" o:title=""/>
          </v:shape>
          <o:OLEObject Type="Embed" ProgID="Equation.3" ShapeID="_x0000_i1025" DrawAspect="Content" ObjectID="_1661584062"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33332606"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14:paraId="4C467644" w14:textId="77777777" w:rsidR="001B36B1" w:rsidRPr="00113F26" w:rsidRDefault="001B36B1" w:rsidP="001F4C5C">
      <w:pPr>
        <w:jc w:val="both"/>
        <w:rPr>
          <w:rFonts w:ascii="Times" w:hAnsi="Times" w:cs="Verdana"/>
          <w:color w:val="000000"/>
        </w:rPr>
      </w:pPr>
    </w:p>
    <w:p w14:paraId="4633F07C" w14:textId="77777777" w:rsidR="001B36B1" w:rsidRPr="00E857A2" w:rsidRDefault="001B36B1" w:rsidP="001F4C5C">
      <w:pPr>
        <w:pStyle w:val="Heading3"/>
        <w:jc w:val="both"/>
      </w:pPr>
      <w:r w:rsidRPr="00E857A2">
        <w:lastRenderedPageBreak/>
        <w:t>Subfigure Labels in Multipart Figures and Tables</w:t>
      </w:r>
    </w:p>
    <w:p w14:paraId="519DA075"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14:paraId="2721996C" w14:textId="77777777" w:rsidR="001B36B1" w:rsidRPr="00E857A2" w:rsidRDefault="001B36B1" w:rsidP="001F4C5C">
      <w:pPr>
        <w:pStyle w:val="Heading2"/>
        <w:jc w:val="both"/>
      </w:pPr>
      <w:r w:rsidRPr="00E857A2">
        <w:t>File Naming</w:t>
      </w:r>
    </w:p>
    <w:p w14:paraId="4F0793CF"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70BE424A"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4E0205C5"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3EA43E31"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3DF2BFA8" w14:textId="77777777" w:rsidR="001B36B1" w:rsidRPr="00113F26" w:rsidRDefault="001B36B1" w:rsidP="001F4C5C">
      <w:pPr>
        <w:jc w:val="both"/>
        <w:rPr>
          <w:rStyle w:val="BodyText2"/>
          <w:rFonts w:ascii="Times" w:hAnsi="Times"/>
          <w:sz w:val="20"/>
          <w:szCs w:val="20"/>
        </w:rPr>
      </w:pPr>
    </w:p>
    <w:p w14:paraId="24AF726A" w14:textId="77777777"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79C512F0"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18747781" w14:textId="77777777" w:rsidR="001B36B1" w:rsidRPr="00E857A2" w:rsidRDefault="001B36B1" w:rsidP="001F4C5C">
      <w:pPr>
        <w:pStyle w:val="Heading2"/>
        <w:jc w:val="both"/>
      </w:pPr>
      <w:r w:rsidRPr="00E857A2">
        <w:t xml:space="preserve">Checking Your Figures: The IEEE </w:t>
      </w:r>
      <w:r w:rsidR="00A91937">
        <w:t>Graphics Analyzer</w:t>
      </w:r>
    </w:p>
    <w:p w14:paraId="47193C25"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3"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2E253EB2"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4" w:history="1">
        <w:r w:rsidRPr="00113F26">
          <w:rPr>
            <w:rStyle w:val="Hyperlink"/>
            <w:rFonts w:ascii="Times" w:hAnsi="Times"/>
            <w:color w:val="000000"/>
          </w:rPr>
          <w:t>graphics@ieee.org</w:t>
        </w:r>
      </w:hyperlink>
      <w:r w:rsidRPr="00E857A2">
        <w:t>.</w:t>
      </w:r>
    </w:p>
    <w:p w14:paraId="65E2F1AD" w14:textId="77777777" w:rsidR="001B36B1" w:rsidRPr="00E857A2" w:rsidRDefault="001B36B1" w:rsidP="001F4C5C">
      <w:pPr>
        <w:jc w:val="both"/>
      </w:pPr>
    </w:p>
    <w:p w14:paraId="4E5E70D5" w14:textId="77777777" w:rsidR="001B36B1" w:rsidRPr="00E857A2" w:rsidRDefault="001B36B1" w:rsidP="001F4C5C">
      <w:pPr>
        <w:pStyle w:val="Heading2"/>
        <w:jc w:val="both"/>
      </w:pPr>
      <w:r w:rsidRPr="00E857A2">
        <w:t>Submitting Your Graphics</w:t>
      </w:r>
    </w:p>
    <w:p w14:paraId="181B864E"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t xml:space="preserve">figures, </w:t>
      </w:r>
      <w:r w:rsidRPr="00E857A2">
        <w:t>or</w:t>
      </w:r>
      <w:proofErr w:type="gramEnd"/>
      <w:r w:rsidRPr="00E857A2">
        <w:t xml:space="preserve"> put them in “text boxes” linked to the figures. Also, do not place borders around the outside of your figures.</w:t>
      </w:r>
    </w:p>
    <w:p w14:paraId="72FC1987" w14:textId="77777777" w:rsidR="001B36B1" w:rsidRPr="00E857A2" w:rsidRDefault="001B36B1" w:rsidP="001F4C5C">
      <w:pPr>
        <w:jc w:val="both"/>
      </w:pPr>
    </w:p>
    <w:p w14:paraId="4C6C3CEA" w14:textId="77777777"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6F69B3FF"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452B396B" w14:textId="77777777" w:rsidR="005D72BB" w:rsidRPr="00717AE1" w:rsidRDefault="005D72BB" w:rsidP="0013354F">
      <w:pPr>
        <w:pStyle w:val="Text"/>
      </w:pPr>
    </w:p>
    <w:p w14:paraId="26469A69" w14:textId="77777777" w:rsidR="00E97402" w:rsidRDefault="00E97402" w:rsidP="00E37AF9">
      <w:pPr>
        <w:pStyle w:val="Heading1"/>
      </w:pPr>
      <w:r>
        <w:t>Conclusion</w:t>
      </w:r>
    </w:p>
    <w:p w14:paraId="7D9E6E21"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1F3ECD6" w14:textId="77777777" w:rsidR="00E97402" w:rsidRDefault="00E97402" w:rsidP="001F4C5C">
      <w:pPr>
        <w:pStyle w:val="ReferenceHead"/>
        <w:jc w:val="both"/>
      </w:pPr>
      <w:r>
        <w:t>Appendix</w:t>
      </w:r>
    </w:p>
    <w:p w14:paraId="45D1A988" w14:textId="77777777" w:rsidR="00E97402" w:rsidRDefault="00E97402" w:rsidP="0013354F">
      <w:pPr>
        <w:pStyle w:val="Text"/>
      </w:pPr>
      <w:r>
        <w:t>Appendixes</w:t>
      </w:r>
      <w:r w:rsidR="00EF4701">
        <w:t>, if needed, appear before the ac</w:t>
      </w:r>
      <w:r>
        <w:t>knowledgment.</w:t>
      </w:r>
    </w:p>
    <w:p w14:paraId="17618D71" w14:textId="77777777" w:rsidR="00E97402" w:rsidRDefault="00E97402" w:rsidP="001F4C5C">
      <w:pPr>
        <w:pStyle w:val="Style1"/>
        <w:jc w:val="both"/>
      </w:pPr>
      <w:r>
        <w:t>Acknowledgment</w:t>
      </w:r>
    </w:p>
    <w:p w14:paraId="147BE306"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6FC10EC8" w14:textId="77777777" w:rsidR="005D72BB" w:rsidRDefault="005D72BB" w:rsidP="001F4C5C">
      <w:pPr>
        <w:pStyle w:val="Style1"/>
        <w:jc w:val="both"/>
      </w:pPr>
      <w:r>
        <w:t>References</w:t>
      </w:r>
      <w:r w:rsidR="00C075EF">
        <w:t xml:space="preserve"> and Footnotes</w:t>
      </w:r>
    </w:p>
    <w:p w14:paraId="5C60F1EF" w14:textId="77777777" w:rsidR="003427CE" w:rsidRDefault="003427CE" w:rsidP="003427CE">
      <w:pPr>
        <w:pStyle w:val="Heading2"/>
        <w:numPr>
          <w:ilvl w:val="0"/>
          <w:numId w:val="29"/>
        </w:numPr>
        <w:tabs>
          <w:tab w:val="left" w:pos="180"/>
        </w:tabs>
        <w:ind w:left="90" w:firstLine="0"/>
      </w:pPr>
      <w:r>
        <w:t>References</w:t>
      </w:r>
    </w:p>
    <w:p w14:paraId="0E2E5197"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21FCD9AF"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7C37E184"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5" w:tgtFrame="_blank" w:history="1">
        <w:r w:rsidR="0081663F" w:rsidRPr="003D1EBF">
          <w:rPr>
            <w:rStyle w:val="Hyperlink"/>
            <w:color w:val="1155CC"/>
            <w:sz w:val="19"/>
            <w:szCs w:val="19"/>
            <w:shd w:val="clear" w:color="auto" w:fill="FFFFFF"/>
          </w:rPr>
          <w:t>www.ieee.org/authortools</w:t>
        </w:r>
      </w:hyperlink>
      <w:r w:rsidR="00DA258C">
        <w:t>.</w:t>
      </w:r>
    </w:p>
    <w:p w14:paraId="06D38815" w14:textId="77777777" w:rsidR="003427CE" w:rsidRDefault="003427CE" w:rsidP="003427CE">
      <w:pPr>
        <w:pStyle w:val="Heading2"/>
      </w:pPr>
      <w:r>
        <w:t>Footnotes</w:t>
      </w:r>
    </w:p>
    <w:p w14:paraId="7C183C4E"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8CE82C2" w14:textId="77777777" w:rsidR="00C075EF" w:rsidRDefault="00C075EF" w:rsidP="005D72BB">
      <w:pPr>
        <w:pStyle w:val="Text"/>
        <w:ind w:firstLine="144"/>
      </w:pPr>
    </w:p>
    <w:p w14:paraId="357B2139" w14:textId="77777777" w:rsidR="009C7D17" w:rsidRDefault="008D69E9" w:rsidP="009C7D17">
      <w:pPr>
        <w:pStyle w:val="Heading1"/>
      </w:pPr>
      <w:r>
        <w:t>Submitting Your P</w:t>
      </w:r>
      <w:r w:rsidR="009C7D17">
        <w:t>aper for Review</w:t>
      </w:r>
    </w:p>
    <w:p w14:paraId="4FB64BE4" w14:textId="77777777" w:rsidR="009C7D17" w:rsidRDefault="00EE6FFC" w:rsidP="009C7D17">
      <w:pPr>
        <w:pStyle w:val="Heading2"/>
      </w:pPr>
      <w:r>
        <w:t xml:space="preserve">Review Stage </w:t>
      </w:r>
      <w:r w:rsidR="009C7D17">
        <w:t>Using Word 6.</w:t>
      </w:r>
      <w:r w:rsidR="00104BB0">
        <w:t>0</w:t>
      </w:r>
      <w:r w:rsidR="009C7D17">
        <w:t xml:space="preserve"> or Higher</w:t>
      </w:r>
    </w:p>
    <w:p w14:paraId="1F8A4EE9" w14:textId="77777777" w:rsidR="009C7D17" w:rsidRDefault="009C7D17" w:rsidP="009C7D17">
      <w:pPr>
        <w:pStyle w:val="Text"/>
      </w:pPr>
      <w:r>
        <w:t>If you want to submit your file with one column electronically, please do the following:</w:t>
      </w:r>
    </w:p>
    <w:p w14:paraId="1801F566" w14:textId="77777777" w:rsidR="009C7D17" w:rsidRDefault="009C7D17" w:rsidP="009C7D17">
      <w:pPr>
        <w:pStyle w:val="Text"/>
      </w:pPr>
      <w:r>
        <w:tab/>
      </w:r>
      <w:proofErr w:type="gramStart"/>
      <w:r>
        <w:t>--First,</w:t>
      </w:r>
      <w:proofErr w:type="gramEnd"/>
      <w:r>
        <w:t xml:space="preserve"> click on the View menu and choose Print Layout.</w:t>
      </w:r>
    </w:p>
    <w:p w14:paraId="1E2FF8BD" w14:textId="77777777" w:rsidR="009C7D17" w:rsidRDefault="009C7D17" w:rsidP="009C7D17">
      <w:pPr>
        <w:pStyle w:val="Text"/>
      </w:pPr>
      <w:r>
        <w:tab/>
      </w:r>
      <w:proofErr w:type="gramStart"/>
      <w:r>
        <w:t>--Second,</w:t>
      </w:r>
      <w:proofErr w:type="gramEnd"/>
      <w:r>
        <w:t xml:space="preserve"> place your cursor in the first paragraph. Go to the Format menu, choose Columns, choose one column Layout, and choose “apply to whole document” from the dropdown menu.</w:t>
      </w:r>
    </w:p>
    <w:p w14:paraId="3166245B" w14:textId="77777777" w:rsidR="009C7D17" w:rsidRDefault="009C7D17" w:rsidP="009C7D17">
      <w:pPr>
        <w:pStyle w:val="Text"/>
      </w:pPr>
      <w:r>
        <w:tab/>
        <w:t>--Third, click and drag the right margin bar to just over 4 inches in width.</w:t>
      </w:r>
    </w:p>
    <w:p w14:paraId="368D8BA7"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6F336247" w14:textId="77777777" w:rsidR="009C7D17" w:rsidRDefault="00EE6FFC" w:rsidP="009C7D17">
      <w:pPr>
        <w:pStyle w:val="Heading2"/>
      </w:pPr>
      <w:r>
        <w:t xml:space="preserve">Final Stage </w:t>
      </w:r>
      <w:r w:rsidR="009C7D17">
        <w:t>Using Word 6.0</w:t>
      </w:r>
    </w:p>
    <w:p w14:paraId="214E2B1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4ED8D1F9"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t>author to whom proofs of the paper will be sent. Proofs are sent to the corresponding author only.</w:t>
      </w:r>
    </w:p>
    <w:p w14:paraId="6EFC2082"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5978205F" w14:textId="77777777"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14:paraId="707ED42B" w14:textId="77777777" w:rsidR="00C621D6" w:rsidRPr="001C50D7" w:rsidRDefault="00DF7B06" w:rsidP="007530A3">
      <w:pPr>
        <w:tabs>
          <w:tab w:val="left" w:pos="360"/>
        </w:tabs>
        <w:autoSpaceDE w:val="0"/>
        <w:autoSpaceDN w:val="0"/>
        <w:adjustRightInd w:val="0"/>
        <w:jc w:val="both"/>
        <w:rPr>
          <w:color w:val="000000"/>
        </w:rPr>
      </w:pPr>
      <w:hyperlink r:id="rId16"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14:paraId="4C9E78E5"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7690CC05"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2BEFCC1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29743930" w14:textId="77777777" w:rsidR="00C621D6" w:rsidRPr="00C621D6" w:rsidRDefault="00C621D6" w:rsidP="00C621D6"/>
    <w:p w14:paraId="6AC2A2D4"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7ED884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7E926096"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090554D" w14:textId="77777777" w:rsidR="009C7D17" w:rsidRDefault="00C2378A" w:rsidP="00C2378A">
      <w:pPr>
        <w:pStyle w:val="Text"/>
      </w:pPr>
      <w:r>
        <w:rPr>
          <w:rFonts w:ascii="Helv" w:hAnsi="Helv" w:cs="Helv"/>
          <w:color w:val="000000"/>
        </w:rPr>
        <w:br/>
      </w:r>
    </w:p>
    <w:p w14:paraId="4C2539B9" w14:textId="77777777" w:rsidR="00E97B99" w:rsidRPr="00E97B99" w:rsidRDefault="00E97B99" w:rsidP="001F4C5C">
      <w:pPr>
        <w:pStyle w:val="Heading2"/>
      </w:pPr>
      <w:r w:rsidRPr="00E97B99">
        <w:lastRenderedPageBreak/>
        <w:t>Copyright Form</w:t>
      </w:r>
    </w:p>
    <w:p w14:paraId="4B244460" w14:textId="77777777"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14:paraId="495FEC5E" w14:textId="77777777" w:rsidR="00E97B99" w:rsidRDefault="00DF7B06" w:rsidP="007530A3">
      <w:pPr>
        <w:pStyle w:val="Text"/>
        <w:ind w:firstLine="0"/>
      </w:pPr>
      <w:hyperlink r:id="rId17"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14:paraId="7FFBB5A6" w14:textId="77777777" w:rsidR="005D72BB" w:rsidRDefault="00314F82" w:rsidP="005D72BB">
      <w:pPr>
        <w:pStyle w:val="Heading1"/>
      </w:pPr>
      <w:r>
        <w:t xml:space="preserve">IEEE </w:t>
      </w:r>
      <w:proofErr w:type="gramStart"/>
      <w:r>
        <w:t xml:space="preserve">Publishing </w:t>
      </w:r>
      <w:r w:rsidR="005D72BB">
        <w:t xml:space="preserve"> Policy</w:t>
      </w:r>
      <w:proofErr w:type="gramEnd"/>
    </w:p>
    <w:p w14:paraId="7674A9E5" w14:textId="77777777"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14:paraId="74A6BB7C" w14:textId="77777777"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 xml:space="preserve">The IEEE Transactions and Journals Department does not publish conference records or </w:t>
      </w:r>
      <w:proofErr w:type="gramStart"/>
      <w:r w:rsidRPr="00314F82">
        <w:rPr>
          <w:color w:val="222222"/>
          <w:shd w:val="clear" w:color="auto" w:fill="FFFFFF"/>
        </w:rPr>
        <w:t>proceedings, but</w:t>
      </w:r>
      <w:proofErr w:type="gramEnd"/>
      <w:r w:rsidRPr="00314F82">
        <w:rPr>
          <w:color w:val="222222"/>
          <w:shd w:val="clear" w:color="auto" w:fill="FFFFFF"/>
        </w:rPr>
        <w:t xml:space="preserve"> can publish articles related to conferences that have undergone rigorous peer review. Minimally, two reviews are required for every article submitted for peer review.</w:t>
      </w:r>
    </w:p>
    <w:p w14:paraId="3B7389A5" w14:textId="77777777" w:rsidR="005D72BB" w:rsidRDefault="005D72BB" w:rsidP="005D72BB">
      <w:pPr>
        <w:pStyle w:val="Heading1"/>
      </w:pPr>
      <w:r>
        <w:t>Publication Principles</w:t>
      </w:r>
    </w:p>
    <w:p w14:paraId="5A7453AF"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BBB4B1F" w14:textId="77777777" w:rsidR="005D72BB" w:rsidRDefault="005D72BB" w:rsidP="005D72BB">
      <w:pPr>
        <w:pStyle w:val="Text"/>
      </w:pPr>
      <w:r>
        <w:t>Authors should consider the following points:</w:t>
      </w:r>
    </w:p>
    <w:p w14:paraId="1B3DC958"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2C61E9B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43500CE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710B4085"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t>reported if the main purpose of a paper is to introduce a new measurement technique. Authors should expect to be challenged by reviewers if the results are not supported by adequate data and critical details.</w:t>
      </w:r>
    </w:p>
    <w:p w14:paraId="57B72946"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28B73F1E" w14:textId="77777777" w:rsidR="005D72BB" w:rsidRDefault="005D72BB" w:rsidP="005D72BB">
      <w:pPr>
        <w:pStyle w:val="Text"/>
        <w:ind w:firstLine="0"/>
      </w:pPr>
    </w:p>
    <w:p w14:paraId="18FD2FD4" w14:textId="77777777" w:rsidR="00E97402" w:rsidRDefault="00E97402">
      <w:pPr>
        <w:pStyle w:val="ReferenceHead"/>
      </w:pPr>
      <w:r>
        <w:t>References</w:t>
      </w:r>
    </w:p>
    <w:p w14:paraId="442087E5" w14:textId="77777777" w:rsidR="0076355A" w:rsidRPr="0076355A" w:rsidRDefault="0076355A" w:rsidP="0076355A">
      <w:pPr>
        <w:shd w:val="clear" w:color="auto" w:fill="FFFFFF"/>
        <w:spacing w:line="276" w:lineRule="auto"/>
        <w:rPr>
          <w:color w:val="222222"/>
          <w:sz w:val="16"/>
          <w:szCs w:val="16"/>
        </w:rPr>
      </w:pPr>
    </w:p>
    <w:p w14:paraId="2F0A38A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62C3E0D"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5A555B54" w14:textId="77777777" w:rsidR="00C11E83" w:rsidRDefault="00C11E83" w:rsidP="00C11E83">
      <w:pPr>
        <w:widowControl w:val="0"/>
        <w:autoSpaceDE w:val="0"/>
        <w:autoSpaceDN w:val="0"/>
        <w:adjustRightInd w:val="0"/>
        <w:ind w:right="-20"/>
        <w:rPr>
          <w:color w:val="000000"/>
        </w:rPr>
      </w:pPr>
      <w:r>
        <w:rPr>
          <w:i/>
          <w:iCs/>
          <w:color w:val="000000"/>
        </w:rPr>
        <w:t>Examples:</w:t>
      </w:r>
    </w:p>
    <w:p w14:paraId="179D80DB"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10651526"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10E90024"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55B7146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B97B85E"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3688EA61"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3D946B5F"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01E7F714"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3AFE6C6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4D912606" w14:textId="77777777" w:rsidR="00C11E83" w:rsidRDefault="00C11E83" w:rsidP="00C11E83">
      <w:pPr>
        <w:widowControl w:val="0"/>
        <w:autoSpaceDE w:val="0"/>
        <w:autoSpaceDN w:val="0"/>
        <w:adjustRightInd w:val="0"/>
        <w:spacing w:line="229" w:lineRule="exact"/>
        <w:ind w:left="361" w:right="-20"/>
        <w:rPr>
          <w:color w:val="000000"/>
        </w:rPr>
      </w:pPr>
    </w:p>
    <w:p w14:paraId="546CA20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690A4F5"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5615309B"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5F68FD7"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5EF8E34D"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0D34E3A8" w14:textId="77777777" w:rsidR="00C11E83" w:rsidRDefault="00C11E83" w:rsidP="00C11E83">
      <w:pPr>
        <w:autoSpaceDE w:val="0"/>
        <w:autoSpaceDN w:val="0"/>
        <w:adjustRightInd w:val="0"/>
        <w:rPr>
          <w:rFonts w:ascii="TimesNewRomanPSMT" w:hAnsi="TimesNewRomanPSMT" w:cs="TimesNewRomanPSMT"/>
        </w:rPr>
      </w:pPr>
    </w:p>
    <w:p w14:paraId="410E5FF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5F84B948"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01C4F99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CA7E80C"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507E1E87"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11660FDD" w14:textId="77777777" w:rsidR="00C11E83" w:rsidRDefault="00C11E83" w:rsidP="00C11E83">
      <w:pPr>
        <w:autoSpaceDE w:val="0"/>
        <w:autoSpaceDN w:val="0"/>
        <w:adjustRightInd w:val="0"/>
        <w:rPr>
          <w:color w:val="000000"/>
        </w:rPr>
      </w:pPr>
    </w:p>
    <w:p w14:paraId="137B5D91"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7EC133B4"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54E96ACA"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19B29E87"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w:t>
      </w:r>
      <w:r>
        <w:lastRenderedPageBreak/>
        <w:t xml:space="preserve">2nd ed. New York, NY, USA: McGraw-Hill, 1964, pp. 15-64. [Online]. Available: http://www.bookref.com. </w:t>
      </w:r>
    </w:p>
    <w:p w14:paraId="74785E08"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48BC5390"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7BDEA27C"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270C73D2" w14:textId="77777777" w:rsidR="001A60B1" w:rsidRDefault="001A60B1" w:rsidP="001A60B1">
      <w:pPr>
        <w:widowControl w:val="0"/>
        <w:autoSpaceDE w:val="0"/>
        <w:autoSpaceDN w:val="0"/>
        <w:adjustRightInd w:val="0"/>
        <w:spacing w:before="5" w:line="140" w:lineRule="exact"/>
        <w:rPr>
          <w:color w:val="000000"/>
          <w:sz w:val="14"/>
          <w:szCs w:val="14"/>
        </w:rPr>
      </w:pPr>
    </w:p>
    <w:p w14:paraId="23C41409"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34416175"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4B448438"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1E913375"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436FE48C"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369FAEEB"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270641F8" w14:textId="77777777" w:rsidR="009E52D0" w:rsidRDefault="009E52D0" w:rsidP="008E0645">
      <w:pPr>
        <w:widowControl w:val="0"/>
        <w:autoSpaceDE w:val="0"/>
        <w:autoSpaceDN w:val="0"/>
        <w:adjustRightInd w:val="0"/>
        <w:spacing w:line="239" w:lineRule="auto"/>
        <w:ind w:right="-54"/>
        <w:jc w:val="both"/>
        <w:rPr>
          <w:i/>
          <w:iCs/>
          <w:color w:val="000000"/>
        </w:rPr>
      </w:pPr>
    </w:p>
    <w:p w14:paraId="361D7D58"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245E5FEE"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5392E176" w14:textId="77777777" w:rsidR="001A60B1" w:rsidRDefault="001A60B1" w:rsidP="008E0645">
      <w:pPr>
        <w:widowControl w:val="0"/>
        <w:autoSpaceDE w:val="0"/>
        <w:autoSpaceDN w:val="0"/>
        <w:adjustRightInd w:val="0"/>
        <w:ind w:right="-20"/>
        <w:rPr>
          <w:color w:val="000000"/>
        </w:rPr>
      </w:pPr>
      <w:r>
        <w:rPr>
          <w:i/>
          <w:iCs/>
          <w:color w:val="000000"/>
        </w:rPr>
        <w:t>Example:</w:t>
      </w:r>
    </w:p>
    <w:p w14:paraId="44E047F4"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6B353E8B" w14:textId="77777777" w:rsidR="001A60B1" w:rsidRDefault="001A60B1" w:rsidP="001A60B1">
      <w:pPr>
        <w:widowControl w:val="0"/>
        <w:autoSpaceDE w:val="0"/>
        <w:autoSpaceDN w:val="0"/>
        <w:adjustRightInd w:val="0"/>
        <w:spacing w:before="1" w:line="180" w:lineRule="exact"/>
        <w:rPr>
          <w:color w:val="000000"/>
          <w:sz w:val="18"/>
          <w:szCs w:val="18"/>
        </w:rPr>
      </w:pPr>
    </w:p>
    <w:p w14:paraId="74AD51B4"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3824664B"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6775277B"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14788A87"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6F6725A5"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631C2B84" w14:textId="77777777" w:rsidR="008E0645" w:rsidRDefault="008E0645" w:rsidP="001A60B1">
      <w:pPr>
        <w:widowControl w:val="0"/>
        <w:autoSpaceDE w:val="0"/>
        <w:autoSpaceDN w:val="0"/>
        <w:adjustRightInd w:val="0"/>
        <w:spacing w:before="5" w:line="140" w:lineRule="exact"/>
        <w:rPr>
          <w:color w:val="000000"/>
          <w:sz w:val="14"/>
          <w:szCs w:val="14"/>
        </w:rPr>
      </w:pPr>
    </w:p>
    <w:p w14:paraId="4ABE5B77"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03C7CF62"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236B8C57"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6FF39FBF"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04460CA"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0A420FB6" w14:textId="77777777" w:rsidR="001A60B1" w:rsidRDefault="00D7612F" w:rsidP="00D7612F">
      <w:pPr>
        <w:pStyle w:val="References"/>
        <w:numPr>
          <w:ilvl w:val="0"/>
          <w:numId w:val="0"/>
        </w:numPr>
        <w:ind w:left="1170"/>
      </w:pPr>
      <w:r>
        <w:t xml:space="preserve"> </w:t>
      </w:r>
    </w:p>
    <w:p w14:paraId="23616301" w14:textId="77777777" w:rsidR="009F40FB" w:rsidRDefault="009F40FB" w:rsidP="009F40FB">
      <w:pPr>
        <w:pStyle w:val="References"/>
        <w:numPr>
          <w:ilvl w:val="0"/>
          <w:numId w:val="0"/>
        </w:numPr>
        <w:ind w:left="360"/>
      </w:pPr>
    </w:p>
    <w:p w14:paraId="6A1FE571" w14:textId="77777777" w:rsidR="00735879" w:rsidRDefault="00735879" w:rsidP="00C378A1">
      <w:pPr>
        <w:autoSpaceDE w:val="0"/>
        <w:autoSpaceDN w:val="0"/>
        <w:adjustRightInd w:val="0"/>
        <w:rPr>
          <w:rFonts w:ascii="TimesNewRomanPS-ItalicMT" w:hAnsi="TimesNewRomanPS-ItalicMT" w:cs="TimesNewRomanPS-ItalicMT"/>
          <w:i/>
          <w:iCs/>
        </w:rPr>
      </w:pPr>
    </w:p>
    <w:p w14:paraId="64B21636" w14:textId="77777777" w:rsidR="00735879" w:rsidRDefault="00735879" w:rsidP="00C378A1">
      <w:pPr>
        <w:autoSpaceDE w:val="0"/>
        <w:autoSpaceDN w:val="0"/>
        <w:adjustRightInd w:val="0"/>
        <w:rPr>
          <w:rFonts w:ascii="TimesNewRomanPS-ItalicMT" w:hAnsi="TimesNewRomanPS-ItalicMT" w:cs="TimesNewRomanPS-ItalicMT"/>
          <w:i/>
          <w:iCs/>
        </w:rPr>
      </w:pPr>
    </w:p>
    <w:p w14:paraId="1F0B009E"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04236F90"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5E7BA9B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492A0F52"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6D9A87B7"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5C5569E5"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53CC5E1E"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62437C43"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52030E99"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5A53F1E0"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61730699"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14D10ED3"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33327611" w14:textId="77777777" w:rsidR="00C11E83" w:rsidRDefault="00C11E83" w:rsidP="00C11E83">
      <w:pPr>
        <w:widowControl w:val="0"/>
        <w:autoSpaceDE w:val="0"/>
        <w:autoSpaceDN w:val="0"/>
        <w:adjustRightInd w:val="0"/>
        <w:spacing w:before="6" w:line="140" w:lineRule="exact"/>
        <w:rPr>
          <w:color w:val="000000"/>
          <w:sz w:val="14"/>
          <w:szCs w:val="14"/>
        </w:rPr>
      </w:pPr>
    </w:p>
    <w:p w14:paraId="31E8339B"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34109B73"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7C2851F5"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31DD1346"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0939343B"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72958011"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6C5EF4B3"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11DE5FDB"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100C88"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51BD8B2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F91526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351237F1"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16F8F73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682FAFB9"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08752A65"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1E82489" w14:textId="77777777" w:rsidR="00C378A1" w:rsidRDefault="00C378A1" w:rsidP="00837E47">
      <w:pPr>
        <w:pStyle w:val="References"/>
      </w:pPr>
      <w:r>
        <w:t>A. Harrison, private communication, May 1995.</w:t>
      </w:r>
    </w:p>
    <w:p w14:paraId="11CE45F5" w14:textId="77777777" w:rsidR="00C378A1" w:rsidRDefault="00C378A1" w:rsidP="00837E47">
      <w:pPr>
        <w:pStyle w:val="References"/>
      </w:pPr>
      <w:r>
        <w:t>B. Smith, “An approach to graphs of linear forms,” unpublished.</w:t>
      </w:r>
    </w:p>
    <w:p w14:paraId="315E8599"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1237FDE6" w14:textId="77777777" w:rsidR="00B70469" w:rsidRDefault="00B70469" w:rsidP="00C378A1">
      <w:pPr>
        <w:autoSpaceDE w:val="0"/>
        <w:autoSpaceDN w:val="0"/>
        <w:adjustRightInd w:val="0"/>
        <w:rPr>
          <w:rFonts w:ascii="TimesNewRomanPS-ItalicMT" w:hAnsi="TimesNewRomanPS-ItalicMT" w:cs="TimesNewRomanPS-ItalicMT"/>
          <w:i/>
          <w:iCs/>
        </w:rPr>
      </w:pPr>
    </w:p>
    <w:p w14:paraId="091426B1"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651D0860"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25D72DEF"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4B09E23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5395C1C"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148F741E"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5E66637C" w14:textId="77777777" w:rsidR="0076355A" w:rsidRDefault="0076355A" w:rsidP="0076355A">
      <w:pPr>
        <w:pStyle w:val="References"/>
        <w:numPr>
          <w:ilvl w:val="0"/>
          <w:numId w:val="0"/>
        </w:numPr>
        <w:ind w:left="540" w:hanging="360"/>
        <w:rPr>
          <w:rFonts w:ascii="TimesNewRomanPSMT" w:hAnsi="TimesNewRomanPSMT" w:cs="TimesNewRomanPSMT"/>
        </w:rPr>
      </w:pPr>
    </w:p>
    <w:p w14:paraId="19037BEB"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35B5A11E"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“Fabrication of organic light emitting diode pixels by laser-</w:t>
      </w:r>
      <w:r w:rsidRPr="0076355A">
        <w:lastRenderedPageBreak/>
        <w:t xml:space="preserve">assisted forward transfer,” </w:t>
      </w:r>
      <w:r w:rsidRPr="001B2686">
        <w:rPr>
          <w:i/>
        </w:rPr>
        <w:t>Appl. Phys. Lett.</w:t>
      </w:r>
      <w:r w:rsidRPr="0076355A">
        <w:t>, vol. 91, no. 6, Aug. 2007, Art. no. 061103. </w:t>
      </w:r>
    </w:p>
    <w:p w14:paraId="13F2BEF6"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6294ACA5" w14:textId="77777777" w:rsidR="00F932B6" w:rsidRDefault="00F932B6" w:rsidP="00F932B6">
      <w:pPr>
        <w:pStyle w:val="References"/>
        <w:numPr>
          <w:ilvl w:val="0"/>
          <w:numId w:val="0"/>
        </w:numPr>
        <w:ind w:left="540"/>
      </w:pPr>
    </w:p>
    <w:p w14:paraId="7CB02881"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0D0ED2A7"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0CB418D4" w14:textId="77777777" w:rsidR="00F932B6" w:rsidRDefault="00F932B6" w:rsidP="00F932B6">
      <w:pPr>
        <w:pStyle w:val="References"/>
        <w:numPr>
          <w:ilvl w:val="0"/>
          <w:numId w:val="0"/>
        </w:numPr>
        <w:ind w:left="540" w:hanging="360"/>
      </w:pPr>
    </w:p>
    <w:p w14:paraId="74292D6B" w14:textId="77777777" w:rsidR="0076355A" w:rsidRDefault="0076355A" w:rsidP="0076355A">
      <w:pPr>
        <w:pStyle w:val="References"/>
        <w:numPr>
          <w:ilvl w:val="0"/>
          <w:numId w:val="0"/>
        </w:numPr>
        <w:ind w:left="540" w:hanging="360"/>
        <w:rPr>
          <w:rFonts w:ascii="TimesNewRomanPSMT" w:hAnsi="TimesNewRomanPSMT" w:cs="TimesNewRomanPSMT"/>
        </w:rPr>
      </w:pPr>
    </w:p>
    <w:p w14:paraId="6AC048BF" w14:textId="77777777" w:rsidR="00E97402" w:rsidRDefault="00E97402">
      <w:pPr>
        <w:pStyle w:val="FigureCaption"/>
        <w:rPr>
          <w:b/>
          <w:bCs/>
        </w:rPr>
      </w:pPr>
    </w:p>
    <w:p w14:paraId="6DB3B05C" w14:textId="77777777" w:rsidR="008E0645" w:rsidRDefault="008E0645">
      <w:pPr>
        <w:pStyle w:val="FigureCaption"/>
        <w:rPr>
          <w:b/>
          <w:bCs/>
        </w:rPr>
      </w:pPr>
    </w:p>
    <w:p w14:paraId="2181A59F" w14:textId="77777777"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14:anchorId="01DB947A" wp14:editId="5FDBCBEF">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05BB8355" w14:textId="7777777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5A9FAB2"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65033596" w14:textId="77777777" w:rsidR="00B65BD3" w:rsidRDefault="00B65BD3" w:rsidP="00E96A3A">
      <w:pPr>
        <w:pStyle w:val="FigureCaption"/>
        <w:rPr>
          <w:sz w:val="20"/>
          <w:szCs w:val="20"/>
        </w:rPr>
      </w:pPr>
    </w:p>
    <w:p w14:paraId="472B9ACD" w14:textId="77777777" w:rsidR="00B65BD3" w:rsidRDefault="00B65BD3" w:rsidP="00E96A3A">
      <w:pPr>
        <w:pStyle w:val="FigureCaption"/>
        <w:rPr>
          <w:sz w:val="20"/>
          <w:szCs w:val="20"/>
        </w:rPr>
      </w:pPr>
    </w:p>
    <w:p w14:paraId="6EDE861C" w14:textId="77777777" w:rsidR="00B65BD3" w:rsidRDefault="00B65BD3" w:rsidP="00E96A3A">
      <w:pPr>
        <w:pStyle w:val="FigureCaption"/>
        <w:rPr>
          <w:sz w:val="20"/>
          <w:szCs w:val="20"/>
        </w:rPr>
      </w:pPr>
    </w:p>
    <w:p w14:paraId="69CBBFA1" w14:textId="77777777" w:rsidR="00B65BD3" w:rsidRDefault="00B65BD3" w:rsidP="00E96A3A">
      <w:pPr>
        <w:pStyle w:val="FigureCaption"/>
        <w:rPr>
          <w:sz w:val="20"/>
          <w:szCs w:val="20"/>
        </w:rPr>
      </w:pPr>
    </w:p>
    <w:p w14:paraId="48836D36" w14:textId="77777777" w:rsidR="00E96A3A" w:rsidRPr="00E96A3A" w:rsidRDefault="00E96A3A" w:rsidP="00E96A3A">
      <w:pPr>
        <w:pStyle w:val="FigureCaption"/>
        <w:rPr>
          <w:sz w:val="20"/>
          <w:szCs w:val="20"/>
        </w:rPr>
      </w:pPr>
      <w:r>
        <w:rPr>
          <w:b/>
          <w:bCs/>
        </w:rPr>
        <w:br/>
      </w:r>
    </w:p>
    <w:p w14:paraId="750195C4" w14:textId="77777777" w:rsidR="00693D5D" w:rsidRPr="00CD684F" w:rsidRDefault="007707AB" w:rsidP="00693D5D">
      <w:pPr>
        <w:adjustRightInd w:val="0"/>
        <w:jc w:val="both"/>
      </w:pPr>
      <w:r>
        <w:rPr>
          <w:noProof/>
        </w:rPr>
        <w:drawing>
          <wp:anchor distT="0" distB="0" distL="114300" distR="114300" simplePos="0" relativeHeight="251658752" behindDoc="0" locked="0" layoutInCell="1" allowOverlap="1" wp14:anchorId="0E2B71D6" wp14:editId="33BAD956">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58DB88A5"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916194D"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5FD5865F" w14:textId="77777777" w:rsidR="00D716BA" w:rsidRDefault="00D716BA" w:rsidP="00837E47">
      <w:pPr>
        <w:autoSpaceDE w:val="0"/>
        <w:autoSpaceDN w:val="0"/>
        <w:adjustRightInd w:val="0"/>
        <w:jc w:val="both"/>
        <w:rPr>
          <w:rFonts w:ascii="Times-Roman" w:hAnsi="Times-Roman" w:cs="Times-Roman"/>
        </w:rPr>
      </w:pPr>
    </w:p>
    <w:p w14:paraId="1D90DDD4" w14:textId="77777777" w:rsidR="00E96A3A" w:rsidRDefault="00E96A3A" w:rsidP="00837E47">
      <w:pPr>
        <w:autoSpaceDE w:val="0"/>
        <w:autoSpaceDN w:val="0"/>
        <w:adjustRightInd w:val="0"/>
        <w:jc w:val="both"/>
        <w:rPr>
          <w:rFonts w:ascii="Times-Roman" w:hAnsi="Times-Roman" w:cs="Times-Roman"/>
        </w:rPr>
      </w:pPr>
    </w:p>
    <w:p w14:paraId="599AD665" w14:textId="77777777" w:rsidR="00B65BD3" w:rsidRDefault="00B65BD3" w:rsidP="00837E47">
      <w:pPr>
        <w:autoSpaceDE w:val="0"/>
        <w:autoSpaceDN w:val="0"/>
        <w:adjustRightInd w:val="0"/>
        <w:jc w:val="both"/>
        <w:rPr>
          <w:rFonts w:ascii="Times-Roman" w:hAnsi="Times-Roman" w:cs="Times-Roman"/>
        </w:rPr>
      </w:pPr>
    </w:p>
    <w:p w14:paraId="241FCC5E" w14:textId="77777777" w:rsidR="00B65BD3" w:rsidRDefault="00B65BD3" w:rsidP="00837E47">
      <w:pPr>
        <w:autoSpaceDE w:val="0"/>
        <w:autoSpaceDN w:val="0"/>
        <w:adjustRightInd w:val="0"/>
        <w:jc w:val="both"/>
        <w:rPr>
          <w:rFonts w:ascii="Times-Roman" w:hAnsi="Times-Roman" w:cs="Times-Roman"/>
        </w:rPr>
      </w:pPr>
    </w:p>
    <w:p w14:paraId="72EFE64C" w14:textId="77777777" w:rsidR="00B65BD3" w:rsidRDefault="00B65BD3" w:rsidP="00837E47">
      <w:pPr>
        <w:autoSpaceDE w:val="0"/>
        <w:autoSpaceDN w:val="0"/>
        <w:adjustRightInd w:val="0"/>
        <w:jc w:val="both"/>
        <w:rPr>
          <w:rFonts w:ascii="Times-Roman" w:hAnsi="Times-Roman" w:cs="Times-Roman"/>
        </w:rPr>
      </w:pPr>
    </w:p>
    <w:p w14:paraId="7862DBA1" w14:textId="77777777" w:rsidR="00B65BD3" w:rsidRDefault="00B65BD3" w:rsidP="00837E47">
      <w:pPr>
        <w:autoSpaceDE w:val="0"/>
        <w:autoSpaceDN w:val="0"/>
        <w:adjustRightInd w:val="0"/>
        <w:jc w:val="both"/>
        <w:rPr>
          <w:rFonts w:ascii="Times-Roman" w:hAnsi="Times-Roman" w:cs="Times-Roman"/>
        </w:rPr>
      </w:pPr>
    </w:p>
    <w:p w14:paraId="0390B098" w14:textId="77777777" w:rsidR="00B65BD3" w:rsidRDefault="00B65BD3" w:rsidP="00837E47">
      <w:pPr>
        <w:autoSpaceDE w:val="0"/>
        <w:autoSpaceDN w:val="0"/>
        <w:adjustRightInd w:val="0"/>
        <w:jc w:val="both"/>
        <w:rPr>
          <w:rFonts w:ascii="Times-Roman" w:hAnsi="Times-Roman" w:cs="Times-Roman"/>
        </w:rPr>
      </w:pPr>
    </w:p>
    <w:p w14:paraId="60D3697E" w14:textId="77777777" w:rsidR="00B65BD3" w:rsidRPr="008E0645" w:rsidRDefault="00B65BD3" w:rsidP="00837E47">
      <w:pPr>
        <w:autoSpaceDE w:val="0"/>
        <w:autoSpaceDN w:val="0"/>
        <w:adjustRightInd w:val="0"/>
        <w:jc w:val="both"/>
        <w:rPr>
          <w:rFonts w:ascii="Times-Roman" w:hAnsi="Times-Roman" w:cs="Times-Roman"/>
        </w:rPr>
      </w:pPr>
    </w:p>
    <w:p w14:paraId="29830268"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22001E62" w14:textId="77777777" w:rsidR="00E96A3A" w:rsidRDefault="00E96A3A" w:rsidP="001B2686">
      <w:pPr>
        <w:adjustRightInd w:val="0"/>
        <w:jc w:val="both"/>
        <w:rPr>
          <w:rFonts w:ascii="Times-Roman" w:hAnsi="Times-Roman" w:cs="Times-Roman"/>
        </w:rPr>
      </w:pPr>
    </w:p>
    <w:p w14:paraId="799A5DD4" w14:textId="77777777" w:rsidR="008F594A" w:rsidRDefault="008F594A" w:rsidP="00E96A3A">
      <w:pPr>
        <w:autoSpaceDE w:val="0"/>
        <w:autoSpaceDN w:val="0"/>
        <w:adjustRightInd w:val="0"/>
        <w:jc w:val="both"/>
        <w:rPr>
          <w:rFonts w:ascii="Times-Roman" w:hAnsi="Times-Roman" w:cs="Times-Roman"/>
        </w:rPr>
      </w:pPr>
    </w:p>
    <w:p w14:paraId="320E921E" w14:textId="77777777" w:rsidR="008F594A" w:rsidRDefault="008F594A" w:rsidP="00E96A3A">
      <w:pPr>
        <w:autoSpaceDE w:val="0"/>
        <w:autoSpaceDN w:val="0"/>
        <w:adjustRightInd w:val="0"/>
        <w:jc w:val="both"/>
        <w:rPr>
          <w:rFonts w:ascii="Times-Roman" w:hAnsi="Times-Roman" w:cs="Times-Roman"/>
        </w:rPr>
      </w:pPr>
    </w:p>
    <w:p w14:paraId="7408455D" w14:textId="77777777" w:rsidR="008F594A" w:rsidRDefault="008F594A" w:rsidP="00E96A3A">
      <w:pPr>
        <w:autoSpaceDE w:val="0"/>
        <w:autoSpaceDN w:val="0"/>
        <w:adjustRightInd w:val="0"/>
        <w:jc w:val="both"/>
        <w:rPr>
          <w:rFonts w:ascii="Times-Roman" w:hAnsi="Times-Roman" w:cs="Times-Roman"/>
        </w:rPr>
      </w:pPr>
    </w:p>
    <w:p w14:paraId="7C59F106"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14:paraId="21807748" w14:textId="77777777"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14:anchorId="223093BB" wp14:editId="3CA03E75">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586CC19F"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xml:space="preserve">, Taiwan. His research interest includes the development of surface processing and biological/medical treatment techniques using nonthermal atmospheric pressure plasmas, fundamental study </w:t>
      </w:r>
      <w:r w:rsidRPr="00CD684F">
        <w:rPr>
          <w:rFonts w:ascii="Times-Roman" w:hAnsi="Times-Roman" w:cs="Times-Roman"/>
        </w:rPr>
        <w:t>of plasma sources, and fabrication of micro- or nanostructured surfaces.</w:t>
      </w:r>
      <w:r>
        <w:rPr>
          <w:rFonts w:ascii="Times-Roman" w:hAnsi="Times-Roman" w:cs="Times-Roman"/>
        </w:rPr>
        <w:t xml:space="preserve"> </w:t>
      </w:r>
    </w:p>
    <w:p w14:paraId="5F4CE101"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2360C0F3" w14:textId="77777777" w:rsidR="001B2686" w:rsidRDefault="001B2686" w:rsidP="001B2686">
      <w:pPr>
        <w:autoSpaceDE w:val="0"/>
        <w:autoSpaceDN w:val="0"/>
        <w:adjustRightInd w:val="0"/>
        <w:jc w:val="both"/>
        <w:rPr>
          <w:rFonts w:ascii="Times-Roman" w:hAnsi="Times-Roman" w:cs="Times-Roman"/>
        </w:rPr>
      </w:pPr>
    </w:p>
    <w:p w14:paraId="51D6FF18" w14:textId="77777777" w:rsidR="001B2686" w:rsidRPr="00CD684F" w:rsidRDefault="001B2686" w:rsidP="001B2686">
      <w:pPr>
        <w:adjustRightInd w:val="0"/>
        <w:jc w:val="both"/>
        <w:rPr>
          <w:rFonts w:ascii="Times-Roman" w:hAnsi="Times-Roman" w:cs="Times-Roman"/>
        </w:rPr>
      </w:pPr>
    </w:p>
    <w:p w14:paraId="40052D3C"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3D826" w14:textId="77777777" w:rsidR="00DF7B06" w:rsidRDefault="00DF7B06">
      <w:r>
        <w:separator/>
      </w:r>
    </w:p>
  </w:endnote>
  <w:endnote w:type="continuationSeparator" w:id="0">
    <w:p w14:paraId="3C54DCAA" w14:textId="77777777" w:rsidR="00DF7B06" w:rsidRDefault="00DF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20B0604020202020204"/>
    <w:charset w:val="4D"/>
    <w:family w:val="auto"/>
    <w:notTrueType/>
    <w:pitch w:val="default"/>
    <w:sig w:usb0="00000003" w:usb1="00000000" w:usb2="00000000" w:usb3="00000000" w:csb0="00000001" w:csb1="00000000"/>
  </w:font>
  <w:font w:name="Helv">
    <w:altName w:val="Arial"/>
    <w:panose1 w:val="00000000000000000000"/>
    <w:charset w:val="00"/>
    <w:family w:val="auto"/>
    <w:pitch w:val="variable"/>
    <w:sig w:usb0="E00002FF" w:usb1="5000785B"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Times-Roman">
    <w:altName w:val="Times"/>
    <w:panose1 w:val="00000500000000020000"/>
    <w:charset w:val="00"/>
    <w:family w:val="auto"/>
    <w:pitch w:val="variable"/>
    <w:sig w:usb0="E00002FF" w:usb1="5000205A" w:usb2="00000000" w:usb3="00000000" w:csb0="0000019F" w:csb1="00000000"/>
  </w:font>
  <w:font w:name="Times-Italic">
    <w:altName w:val="Times New Roman"/>
    <w:panose1 w:val="0000050000000009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A3E8C" w14:textId="77777777" w:rsidR="00DF7B06" w:rsidRDefault="00DF7B06"/>
  </w:footnote>
  <w:footnote w:type="continuationSeparator" w:id="0">
    <w:p w14:paraId="2671A076" w14:textId="77777777" w:rsidR="00DF7B06" w:rsidRDefault="00DF7B06">
      <w:r>
        <w:continuationSeparator/>
      </w:r>
    </w:p>
  </w:footnote>
  <w:footnote w:id="1">
    <w:p w14:paraId="2FBA2D54" w14:textId="55220363" w:rsidR="007530A3" w:rsidRDefault="007530A3">
      <w:pPr>
        <w:pStyle w:val="FootnoteText"/>
      </w:pPr>
    </w:p>
  </w:footnote>
  <w:footnote w:id="2">
    <w:p w14:paraId="1469CADB" w14:textId="77777777"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DAA75"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C5FADF3"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220A2"/>
    <w:rsid w:val="003427CE"/>
    <w:rsid w:val="00342BE1"/>
    <w:rsid w:val="003461E8"/>
    <w:rsid w:val="00351174"/>
    <w:rsid w:val="00360269"/>
    <w:rsid w:val="0037551B"/>
    <w:rsid w:val="00392DBA"/>
    <w:rsid w:val="003A432E"/>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167EC"/>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AE449E"/>
    <w:rsid w:val="00B16DB5"/>
    <w:rsid w:val="00B33625"/>
    <w:rsid w:val="00B43508"/>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848B5"/>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D1961"/>
    <w:rsid w:val="00DE07FA"/>
    <w:rsid w:val="00DE20DB"/>
    <w:rsid w:val="00DF2DDE"/>
    <w:rsid w:val="00DF77C8"/>
    <w:rsid w:val="00DF7B06"/>
    <w:rsid w:val="00E01667"/>
    <w:rsid w:val="00E36209"/>
    <w:rsid w:val="00E37AF9"/>
    <w:rsid w:val="00E420BB"/>
    <w:rsid w:val="00E50DF6"/>
    <w:rsid w:val="00E6336D"/>
    <w:rsid w:val="00E6366C"/>
    <w:rsid w:val="00E74D46"/>
    <w:rsid w:val="00E965C5"/>
    <w:rsid w:val="00E96A3A"/>
    <w:rsid w:val="00E97402"/>
    <w:rsid w:val="00E97B99"/>
    <w:rsid w:val="00EB2E9D"/>
    <w:rsid w:val="00ED1E14"/>
    <w:rsid w:val="00EE6FFC"/>
    <w:rsid w:val="00EF10AC"/>
    <w:rsid w:val="00EF4701"/>
    <w:rsid w:val="00EF564E"/>
    <w:rsid w:val="00F22198"/>
    <w:rsid w:val="00F33D49"/>
    <w:rsid w:val="00F3481E"/>
    <w:rsid w:val="00F4455B"/>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764719"/>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aphicsqc.ieee.or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ieee.org/publications_standards/publications/rights/index.html" TargetMode="External"/><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www.ieee.org/authortool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ieee.org/authortools" TargetMode="External"/><Relationship Id="rId14" Type="http://schemas.openxmlformats.org/officeDocument/2006/relationships/hyperlink" Target="mailto:graphics@ieee.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18</TotalTime>
  <Pages>8</Pages>
  <Words>5615</Words>
  <Characters>32006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37546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Bruno Oliveira</cp:lastModifiedBy>
  <cp:revision>14</cp:revision>
  <cp:lastPrinted>2012-08-02T18:53:00Z</cp:lastPrinted>
  <dcterms:created xsi:type="dcterms:W3CDTF">2020-09-14T12:59:00Z</dcterms:created>
  <dcterms:modified xsi:type="dcterms:W3CDTF">2020-09-14T13:21:00Z</dcterms:modified>
</cp:coreProperties>
</file>