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Enterprise Software Platform - Hospitality</w:t>
      </w:r>
    </w:p>
    <w:p/>
    <w:p>
      <w:pPr>
        <w:pStyle w:val="Heading1"/>
      </w:pPr>
      <w:r>
        <w:t xml:space="preserve">1. Overview</w:t>
      </w:r>
    </w:p>
    <w:p/>
    <w:p>
      <w:r>
        <w:t xml:space="preserve">Hospitality Holdings is seeking proposals from qualified vendors for a enterprise software platform initiative. The organization is a global enterprise operating in the hospitality sector, and it is looking for a partner that can standardize processes across business units.</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better cost control and more reliable reporting</w:t>
      </w:r>
    </w:p>
    <w:p>
      <w:r>
        <w:t xml:space="preserve">- a scalable foundation for future growth</w:t>
      </w:r>
    </w:p>
    <w:p>
      <w:r>
        <w:t xml:space="preserve">- reduced manual effort across core workflows</w:t>
      </w:r>
    </w:p>
    <w:p/>
    <w:p>
      <w:pPr>
        <w:pStyle w:val="Heading1"/>
      </w:pPr>
      <w:r>
        <w:t xml:space="preserve">3. Objectives</w:t>
      </w:r>
    </w:p>
    <w:p/>
    <w:p>
      <w:r>
        <w:t xml:space="preserve">The primary objectives of this procurement are to:</w:t>
      </w:r>
    </w:p>
    <w:p/>
    <w:p>
      <w:r>
        <w:t xml:space="preserve">- Standardize processes across business units.</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Data migration and validation</w:t>
      </w:r>
    </w:p>
    <w:p>
      <w:r>
        <w:t xml:space="preserve">- Solution design and architecture</w:t>
      </w:r>
    </w:p>
    <w:p>
      <w:r>
        <w:t xml:space="preserve">- Reporting, analytics, and governance</w:t>
      </w:r>
    </w:p>
    <w:p>
      <w:r>
        <w:t xml:space="preserve">- Training, adoption, and change management</w:t>
      </w:r>
    </w:p>
    <w:p>
      <w:r>
        <w:t xml:space="preserve">- Testing and cutover support</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The proposal must describe the recommended delivery approach, key milestones, assumptions, and dependencies.</w:t>
      </w:r>
    </w:p>
    <w:p/>
    <w:p>
      <w:r>
        <w:t xml:space="preserve">The vendor must explain how the offering integrates with existing identity, ERP, CRM, and analytics platforms.</w:t>
      </w:r>
    </w:p>
    <w:p/>
    <w:p>
      <w:r>
        <w:t xml:space="preserve">The solution must support role-based access, audit logging, and configurable approval workflows.</w:t>
      </w:r>
    </w:p>
    <w:p/>
    <w:p>
      <w:r>
        <w:t xml:space="preserve">Bidders should provide a phased implementation plan with clear owner responsibilities and acceptance criteria.</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hospitality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441,921 to 615,712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Implementation methodology</w:t>
      </w:r>
    </w:p>
    <w:p>
      <w:r>
        <w:t xml:space="preserve">- Security and compliance posture</w:t>
      </w:r>
    </w:p>
    <w:p>
      <w:r>
        <w:t xml:space="preserve">- Functional fit</w:t>
      </w:r>
    </w:p>
    <w:p>
      <w:r>
        <w:t xml:space="preserve">- Team quality and governance model</w:t>
      </w:r>
    </w:p>
    <w:p>
      <w:r>
        <w:t xml:space="preserve">- Referenceability and customer outcomes</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