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Enterprise Software Platform - Hospitality</w:t>
      </w:r>
    </w:p>
    <w:p/>
    <w:p>
      <w:pPr>
        <w:pStyle w:val="Heading1"/>
      </w:pPr>
      <w:r>
        <w:t xml:space="preserve">1. Overview</w:t>
      </w:r>
    </w:p>
    <w:p/>
    <w:p>
      <w:r>
        <w:t xml:space="preserve">Hospitality Holdings is seeking proposals from qualified vendors for a enterprise software platform initiative. The organization is a public-sector agency operating in the hospitality sector, and it is looking for a partner that can reduce total cost of ownership.</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reduced manual effort across core workflows</w:t>
      </w:r>
    </w:p>
    <w:p>
      <w:r>
        <w:t xml:space="preserve">- better cost control and more reliable reporting</w:t>
      </w:r>
    </w:p>
    <w:p>
      <w:r>
        <w:t xml:space="preserve">- a scalable foundation for future growth</w:t>
      </w:r>
    </w:p>
    <w:p/>
    <w:p>
      <w:pPr>
        <w:pStyle w:val="Heading1"/>
      </w:pPr>
      <w:r>
        <w:t xml:space="preserve">3. Objectives</w:t>
      </w:r>
    </w:p>
    <w:p/>
    <w:p>
      <w:r>
        <w:t xml:space="preserve">The primary objectives of this procurement are to:</w:t>
      </w:r>
    </w:p>
    <w:p/>
    <w:p>
      <w:r>
        <w:t xml:space="preserve">- Reduce total cost of ownership.</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Reporting, analytics, and governance</w:t>
      </w:r>
    </w:p>
    <w:p>
      <w:r>
        <w:t xml:space="preserve">- Managed services and post-launch support</w:t>
      </w:r>
    </w:p>
    <w:p>
      <w:r>
        <w:t xml:space="preserve">- Discovery and current-state assessment</w:t>
      </w:r>
    </w:p>
    <w:p>
      <w:r>
        <w:t xml:space="preserve">- Training, adoption, and change management</w:t>
      </w:r>
    </w:p>
    <w:p>
      <w:r>
        <w:t xml:space="preserve">- Implementation and configuration</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response should include service levels, escalation procedures, and support coverage options.</w:t>
      </w:r>
    </w:p>
    <w:p/>
    <w:p>
      <w:r>
        <w:t xml:space="preserve">The solution must support role-based access, audit logging, and configurable approval workflows.</w:t>
      </w:r>
    </w:p>
    <w:p/>
    <w:p>
      <w:r>
        <w:t xml:space="preserve">The vendor must explain how the offering integrates with existing identity, ERP, CRM, and analytics platforms.</w:t>
      </w:r>
    </w:p>
    <w:p/>
    <w:p>
      <w:r>
        <w:t xml:space="preserve">The vendor must identify risks, mitigation strategies, and a realistic transition plan.</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hospitality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2,133,762 to 2,684,583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Implementation methodology</w:t>
      </w:r>
    </w:p>
    <w:p>
      <w:r>
        <w:t xml:space="preserve">- Security and compliance posture</w:t>
      </w:r>
    </w:p>
    <w:p>
      <w:r>
        <w:t xml:space="preserve">- Team quality and governance model</w:t>
      </w:r>
    </w:p>
    <w:p>
      <w:r>
        <w:t xml:space="preserve">- Industry experience</w:t>
      </w:r>
    </w:p>
    <w:p>
      <w:r>
        <w:t xml:space="preserve">- Referenceability and customer outcomes</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