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235B" w14:textId="77777777" w:rsidR="0068791F" w:rsidRDefault="0068791F">
      <w:pPr>
        <w:pStyle w:val="Heading1"/>
      </w:pPr>
      <w:r>
        <w:t>2019103555</w:t>
      </w:r>
      <w:r>
        <w:tab/>
      </w:r>
      <w:r>
        <w:tab/>
      </w:r>
      <w:r>
        <w:tab/>
        <w:t>PRANAVA RAMAN B M S</w:t>
      </w:r>
      <w:r>
        <w:tab/>
      </w:r>
      <w:r>
        <w:tab/>
        <w:t>04/10/2021</w:t>
      </w:r>
    </w:p>
    <w:p w14:paraId="20C51D6C" w14:textId="77777777" w:rsidR="0068791F" w:rsidRDefault="0068791F"/>
    <w:p w14:paraId="45067706" w14:textId="588CBB75" w:rsidR="0068791F" w:rsidRDefault="0068791F">
      <w:pPr>
        <w:jc w:val="center"/>
        <w:rPr>
          <w:b/>
          <w:bCs/>
        </w:rPr>
      </w:pPr>
      <w:r>
        <w:rPr>
          <w:b/>
          <w:bCs/>
        </w:rPr>
        <w:t>LAB – 5 – SINGLE LAYER PERCEPTRON - LAB</w:t>
      </w:r>
    </w:p>
    <w:p w14:paraId="24110343" w14:textId="77777777" w:rsidR="0068791F" w:rsidRDefault="0068791F">
      <w:pPr>
        <w:rPr>
          <w:b/>
          <w:bCs/>
        </w:rPr>
      </w:pPr>
      <w:r>
        <w:rPr>
          <w:b/>
          <w:bCs/>
        </w:rPr>
        <w:t>CODE:-</w:t>
      </w:r>
    </w:p>
    <w:p w14:paraId="17CDD0FD" w14:textId="7333F340" w:rsidR="0068791F" w:rsidRDefault="004A6996">
      <w:r>
        <w:rPr>
          <w:noProof/>
        </w:rPr>
        <w:drawing>
          <wp:inline distT="0" distB="0" distL="0" distR="0" wp14:anchorId="71B5D3D7" wp14:editId="4E87B669">
            <wp:extent cx="6645910" cy="3593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C19B" w14:textId="77777777" w:rsidR="006D5608" w:rsidRDefault="006D5608"/>
    <w:p w14:paraId="694E12CB" w14:textId="77777777" w:rsidR="006D5608" w:rsidRDefault="006D5608">
      <w:r>
        <w:t>AND GATE:-</w:t>
      </w:r>
    </w:p>
    <w:p w14:paraId="6D2254FA" w14:textId="37E1B79F" w:rsidR="006D5608" w:rsidRDefault="006D5608">
      <w:r>
        <w:rPr>
          <w:noProof/>
        </w:rPr>
        <w:drawing>
          <wp:inline distT="0" distB="0" distL="0" distR="0" wp14:anchorId="18BCF5C7" wp14:editId="7A61DE6D">
            <wp:extent cx="6645910" cy="33096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4941" w14:textId="23E40CC3" w:rsidR="006D5608" w:rsidRDefault="006D5608"/>
    <w:p w14:paraId="7ECA5F04" w14:textId="639B2BC0" w:rsidR="006D5608" w:rsidRDefault="006D5608"/>
    <w:p w14:paraId="52EA59CA" w14:textId="51330E3C" w:rsidR="006D5608" w:rsidRDefault="009B3232">
      <w:r>
        <w:lastRenderedPageBreak/>
        <w:t>OR GATE</w:t>
      </w:r>
    </w:p>
    <w:p w14:paraId="2EB607CA" w14:textId="7052DBDD" w:rsidR="00420299" w:rsidRDefault="00420299">
      <w:r>
        <w:rPr>
          <w:noProof/>
        </w:rPr>
        <w:drawing>
          <wp:inline distT="0" distB="0" distL="0" distR="0" wp14:anchorId="453208C9" wp14:editId="5F6993AA">
            <wp:extent cx="6645910" cy="3333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8481" w14:textId="4001385B" w:rsidR="00420299" w:rsidRDefault="00420299"/>
    <w:p w14:paraId="1EC2C30E" w14:textId="58130454" w:rsidR="00592A3C" w:rsidRDefault="00420299">
      <w:r>
        <w:t xml:space="preserve">BOTH AND , OR ARE LINEARLY SEPARABLE </w:t>
      </w:r>
      <w:r w:rsidR="001C783A">
        <w:t xml:space="preserve">HENCE CAN </w:t>
      </w:r>
      <w:r w:rsidR="00592A3C">
        <w:t>USE A SINGLE LAYER PERCEPTRON TO MAKE IT LEARN.</w:t>
      </w:r>
    </w:p>
    <w:p w14:paraId="6C99F882" w14:textId="297C2EE2" w:rsidR="00592A3C" w:rsidRDefault="003C53C9">
      <w:r>
        <w:t>XOR GATE:-</w:t>
      </w:r>
    </w:p>
    <w:p w14:paraId="1C1F5C43" w14:textId="2DADD770" w:rsidR="003C53C9" w:rsidRDefault="003C53C9">
      <w:r>
        <w:rPr>
          <w:noProof/>
        </w:rPr>
        <w:drawing>
          <wp:inline distT="0" distB="0" distL="0" distR="0" wp14:anchorId="77559C86" wp14:editId="0B90A6A1">
            <wp:extent cx="6645910" cy="3284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BAFC" w14:textId="2AF0CA79" w:rsidR="001E1AC2" w:rsidRDefault="001E1AC2">
      <w:r>
        <w:rPr>
          <w:rFonts w:ascii="Roboto" w:eastAsia="Times New Roman" w:hAnsi="Roboto"/>
          <w:color w:val="202124"/>
          <w:sz w:val="20"/>
          <w:shd w:val="clear" w:color="auto" w:fill="FFFFFF"/>
        </w:rPr>
        <w:t>Here we can see that we can’t use our single-layer perceptron to model an XOR gate.</w:t>
      </w:r>
    </w:p>
    <w:sectPr w:rsidR="001E1AC2" w:rsidSect="0068791F">
      <w:footerReference w:type="even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21357" w14:textId="77777777" w:rsidR="006D5608" w:rsidRDefault="006D5608" w:rsidP="006D5608">
      <w:pPr>
        <w:spacing w:after="0" w:line="240" w:lineRule="auto"/>
      </w:pPr>
      <w:r>
        <w:separator/>
      </w:r>
    </w:p>
  </w:endnote>
  <w:endnote w:type="continuationSeparator" w:id="0">
    <w:p w14:paraId="47FD69CD" w14:textId="77777777" w:rsidR="006D5608" w:rsidRDefault="006D5608" w:rsidP="006D5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62719140"/>
      <w:docPartObj>
        <w:docPartGallery w:val="Page Numbers (Bottom of Page)"/>
        <w:docPartUnique/>
      </w:docPartObj>
    </w:sdtPr>
    <w:sdtContent>
      <w:p w14:paraId="247B0DE1" w14:textId="11126C3F" w:rsidR="006D5608" w:rsidRDefault="006D5608" w:rsidP="001152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</w:instrText>
        </w:r>
        <w:r>
          <w:rPr>
            <w:rStyle w:val="PageNumber"/>
          </w:rPr>
          <w:fldChar w:fldCharType="end"/>
        </w:r>
      </w:p>
    </w:sdtContent>
  </w:sdt>
  <w:p w14:paraId="388C1874" w14:textId="77777777" w:rsidR="006D5608" w:rsidRDefault="006D5608" w:rsidP="006D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35774886"/>
      <w:docPartObj>
        <w:docPartGallery w:val="Page Numbers (Bottom of Page)"/>
        <w:docPartUnique/>
      </w:docPartObj>
    </w:sdtPr>
    <w:sdtContent>
      <w:p w14:paraId="51EC4663" w14:textId="20249E82" w:rsidR="006D5608" w:rsidRDefault="006D5608" w:rsidP="001152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E532E19" w14:textId="77777777" w:rsidR="006D5608" w:rsidRDefault="006D5608" w:rsidP="006D560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FE4D9" w14:textId="77777777" w:rsidR="006D5608" w:rsidRDefault="006D5608" w:rsidP="006D5608">
      <w:pPr>
        <w:spacing w:after="0" w:line="240" w:lineRule="auto"/>
      </w:pPr>
      <w:r>
        <w:separator/>
      </w:r>
    </w:p>
  </w:footnote>
  <w:footnote w:type="continuationSeparator" w:id="0">
    <w:p w14:paraId="4F456D46" w14:textId="77777777" w:rsidR="006D5608" w:rsidRDefault="006D5608" w:rsidP="006D56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D9"/>
    <w:rsid w:val="001C783A"/>
    <w:rsid w:val="001E1AC2"/>
    <w:rsid w:val="003A62D9"/>
    <w:rsid w:val="003C53C9"/>
    <w:rsid w:val="00420299"/>
    <w:rsid w:val="004A6996"/>
    <w:rsid w:val="00592A3C"/>
    <w:rsid w:val="005C73CE"/>
    <w:rsid w:val="0068791F"/>
    <w:rsid w:val="006D5608"/>
    <w:rsid w:val="009B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6091"/>
  <w15:chartTrackingRefBased/>
  <w15:docId w15:val="{EDB2EA00-8B74-4442-83BF-28E8DEDD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1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er">
    <w:name w:val="header"/>
    <w:basedOn w:val="Normal"/>
    <w:link w:val="HeaderChar"/>
    <w:uiPriority w:val="99"/>
    <w:unhideWhenUsed/>
    <w:rsid w:val="006D5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608"/>
  </w:style>
  <w:style w:type="paragraph" w:styleId="Footer">
    <w:name w:val="footer"/>
    <w:basedOn w:val="Normal"/>
    <w:link w:val="FooterChar"/>
    <w:uiPriority w:val="99"/>
    <w:unhideWhenUsed/>
    <w:rsid w:val="006D5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608"/>
  </w:style>
  <w:style w:type="character" w:styleId="PageNumber">
    <w:name w:val="page number"/>
    <w:basedOn w:val="DefaultParagraphFont"/>
    <w:uiPriority w:val="99"/>
    <w:semiHidden/>
    <w:unhideWhenUsed/>
    <w:rsid w:val="006D5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PRANAVA RAMAN B M S</dc:creator>
  <cp:keywords/>
  <dc:description/>
  <cp:lastModifiedBy>PRANAVA RAMAN B M S</cp:lastModifiedBy>
  <cp:revision>11</cp:revision>
  <dcterms:created xsi:type="dcterms:W3CDTF">2021-10-04T10:59:00Z</dcterms:created>
  <dcterms:modified xsi:type="dcterms:W3CDTF">2021-10-04T11:11:00Z</dcterms:modified>
</cp:coreProperties>
</file>