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825ED" w14:textId="31B799D2" w:rsidR="007378F7" w:rsidRDefault="005B16A3" w:rsidP="005B16A3">
      <w:pPr>
        <w:pStyle w:val="Heading1"/>
      </w:pPr>
      <w:r>
        <w:t>2019103555</w:t>
      </w:r>
      <w:r>
        <w:tab/>
      </w:r>
      <w:r>
        <w:tab/>
      </w:r>
      <w:r>
        <w:tab/>
        <w:t>PRANAVA RAMAN B M S</w:t>
      </w:r>
      <w:r>
        <w:tab/>
      </w:r>
      <w:r>
        <w:tab/>
      </w:r>
      <w:r>
        <w:tab/>
        <w:t>18/10/2021</w:t>
      </w:r>
    </w:p>
    <w:p w14:paraId="6B94CEA0" w14:textId="1268A018" w:rsidR="005B16A3" w:rsidRDefault="005B16A3" w:rsidP="005B16A3">
      <w:pPr>
        <w:jc w:val="center"/>
        <w:rPr>
          <w:b/>
          <w:bCs/>
          <w:sz w:val="26"/>
          <w:szCs w:val="24"/>
        </w:rPr>
      </w:pPr>
      <w:r>
        <w:rPr>
          <w:b/>
          <w:bCs/>
          <w:sz w:val="26"/>
          <w:szCs w:val="24"/>
        </w:rPr>
        <w:t xml:space="preserve">LAB – 07 – RADIAL </w:t>
      </w:r>
      <w:r w:rsidR="006D37C0">
        <w:rPr>
          <w:b/>
          <w:bCs/>
          <w:sz w:val="26"/>
          <w:szCs w:val="24"/>
        </w:rPr>
        <w:t>BASIS FUNCTION NETWORK</w:t>
      </w:r>
    </w:p>
    <w:p w14:paraId="2D9E38E3" w14:textId="77777777" w:rsidR="00EB4F47" w:rsidRDefault="00EB4F47" w:rsidP="00EB4F47">
      <w:pPr>
        <w:numPr>
          <w:ilvl w:val="0"/>
          <w:numId w:val="1"/>
        </w:numPr>
        <w:shd w:val="clear" w:color="auto" w:fill="2D2D2D"/>
        <w:spacing w:before="100" w:beforeAutospacing="1" w:after="100" w:afterAutospacing="1" w:line="240" w:lineRule="auto"/>
        <w:divId w:val="1413964736"/>
        <w:rPr>
          <w:rFonts w:ascii="Segoe UI" w:eastAsia="Times New Roman" w:hAnsi="Segoe UI" w:cs="Segoe UI"/>
          <w:color w:val="FFFFFF"/>
          <w:sz w:val="21"/>
          <w:szCs w:val="21"/>
        </w:rPr>
      </w:pPr>
      <w:r>
        <w:rPr>
          <w:rFonts w:ascii="Segoe UI" w:eastAsia="Times New Roman" w:hAnsi="Segoe UI" w:cs="Segoe UI"/>
          <w:color w:val="FFFFFF"/>
          <w:sz w:val="21"/>
          <w:szCs w:val="21"/>
        </w:rPr>
        <w:t>Implement RBF network for classification. Use your own dataset</w:t>
      </w:r>
    </w:p>
    <w:p w14:paraId="29F92C91" w14:textId="77777777" w:rsidR="00EB4F47" w:rsidRDefault="00EB4F47" w:rsidP="00EB4F47">
      <w:pPr>
        <w:numPr>
          <w:ilvl w:val="0"/>
          <w:numId w:val="1"/>
        </w:numPr>
        <w:shd w:val="clear" w:color="auto" w:fill="2D2D2D"/>
        <w:spacing w:before="100" w:beforeAutospacing="1" w:after="100" w:afterAutospacing="1" w:line="240" w:lineRule="auto"/>
        <w:divId w:val="1413964736"/>
        <w:rPr>
          <w:rFonts w:ascii="Segoe UI" w:eastAsia="Times New Roman" w:hAnsi="Segoe UI" w:cs="Segoe UI"/>
          <w:color w:val="FFFFFF"/>
          <w:sz w:val="21"/>
          <w:szCs w:val="21"/>
        </w:rPr>
      </w:pPr>
      <w:r>
        <w:rPr>
          <w:rFonts w:ascii="Segoe UI" w:eastAsia="Times New Roman" w:hAnsi="Segoe UI" w:cs="Segoe UI"/>
          <w:color w:val="FFFFFF"/>
          <w:sz w:val="21"/>
          <w:szCs w:val="21"/>
        </w:rPr>
        <w:t>Compare the performance of RBF with Multi Layer Perceptron </w:t>
      </w:r>
    </w:p>
    <w:p w14:paraId="6FCFF937" w14:textId="39B52B94" w:rsidR="006D37C0" w:rsidRDefault="00EB4F47" w:rsidP="006D37C0">
      <w:pPr>
        <w:rPr>
          <w:b/>
          <w:bCs/>
          <w:sz w:val="26"/>
          <w:szCs w:val="24"/>
        </w:rPr>
      </w:pPr>
      <w:r>
        <w:rPr>
          <w:b/>
          <w:bCs/>
          <w:sz w:val="26"/>
          <w:szCs w:val="24"/>
        </w:rPr>
        <w:t>RBF network code:-</w:t>
      </w:r>
    </w:p>
    <w:p w14:paraId="7655A195" w14:textId="4C92B3C8" w:rsidR="00EB4F47" w:rsidRDefault="00532737" w:rsidP="006D37C0">
      <w:pPr>
        <w:rPr>
          <w:b/>
          <w:bCs/>
          <w:sz w:val="26"/>
          <w:szCs w:val="24"/>
        </w:rPr>
      </w:pPr>
      <w:r>
        <w:rPr>
          <w:noProof/>
        </w:rPr>
        <w:drawing>
          <wp:inline distT="0" distB="0" distL="0" distR="0" wp14:anchorId="6BE15105" wp14:editId="5B8268BA">
            <wp:extent cx="6840220" cy="37484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E9E8" w14:textId="5126DFA8" w:rsidR="00BE2FCB" w:rsidRDefault="00BE2FCB" w:rsidP="006D37C0">
      <w:pPr>
        <w:rPr>
          <w:b/>
          <w:bCs/>
          <w:sz w:val="26"/>
          <w:szCs w:val="24"/>
        </w:rPr>
      </w:pPr>
      <w:r>
        <w:rPr>
          <w:noProof/>
        </w:rPr>
        <w:drawing>
          <wp:inline distT="0" distB="0" distL="0" distR="0" wp14:anchorId="2D086B3C" wp14:editId="3F213757">
            <wp:extent cx="6840220" cy="3818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0D3E" w14:textId="04E75AF1" w:rsidR="004F44D8" w:rsidRDefault="004F44D8" w:rsidP="006D37C0">
      <w:pPr>
        <w:rPr>
          <w:b/>
          <w:bCs/>
          <w:sz w:val="26"/>
          <w:szCs w:val="24"/>
        </w:rPr>
      </w:pPr>
      <w:r>
        <w:rPr>
          <w:noProof/>
        </w:rPr>
        <w:lastRenderedPageBreak/>
        <w:drawing>
          <wp:inline distT="0" distB="0" distL="0" distR="0" wp14:anchorId="01DA7FF6" wp14:editId="76A4A572">
            <wp:extent cx="6840220" cy="2979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C113" w14:textId="267FC705" w:rsidR="00CE2751" w:rsidRDefault="00CE2751" w:rsidP="006D37C0">
      <w:pPr>
        <w:rPr>
          <w:b/>
          <w:bCs/>
          <w:sz w:val="26"/>
          <w:szCs w:val="24"/>
        </w:rPr>
      </w:pPr>
      <w:r>
        <w:rPr>
          <w:b/>
          <w:bCs/>
          <w:sz w:val="26"/>
          <w:szCs w:val="24"/>
        </w:rPr>
        <w:t>Using the banknote dataset</w:t>
      </w:r>
      <w:r w:rsidR="00BD35D9">
        <w:rPr>
          <w:b/>
          <w:bCs/>
          <w:sz w:val="26"/>
          <w:szCs w:val="24"/>
        </w:rPr>
        <w:t>:-</w:t>
      </w:r>
    </w:p>
    <w:p w14:paraId="75A206D5" w14:textId="77777777" w:rsidR="00BD35D9" w:rsidRDefault="00BD35D9">
      <w:pPr>
        <w:pStyle w:val="NormalWeb"/>
        <w:shd w:val="clear" w:color="auto" w:fill="FFFFFF"/>
        <w:spacing w:before="0" w:beforeAutospacing="0" w:after="288" w:afterAutospacing="0" w:line="360" w:lineRule="atLeast"/>
        <w:textAlignment w:val="baseline"/>
        <w:divId w:val="884176678"/>
        <w:rPr>
          <w:rFonts w:ascii="Helvetica" w:hAnsi="Helvetica"/>
          <w:color w:val="555555"/>
          <w:sz w:val="23"/>
          <w:szCs w:val="23"/>
        </w:rPr>
      </w:pPr>
      <w:r>
        <w:rPr>
          <w:rFonts w:ascii="Helvetica" w:hAnsi="Helvetica"/>
          <w:color w:val="555555"/>
          <w:sz w:val="23"/>
          <w:szCs w:val="23"/>
        </w:rPr>
        <w:t>The Banknote Dataset involves predicting whether a given banknote is authentic given a number of measures taken from a photograph.</w:t>
      </w:r>
    </w:p>
    <w:p w14:paraId="63ED1682" w14:textId="77777777" w:rsidR="00BD35D9" w:rsidRDefault="00BD35D9">
      <w:pPr>
        <w:pStyle w:val="NormalWeb"/>
        <w:shd w:val="clear" w:color="auto" w:fill="FFFFFF"/>
        <w:spacing w:before="0" w:beforeAutospacing="0" w:after="288" w:afterAutospacing="0" w:line="360" w:lineRule="atLeast"/>
        <w:textAlignment w:val="baseline"/>
        <w:divId w:val="884176678"/>
        <w:rPr>
          <w:rFonts w:ascii="Helvetica" w:hAnsi="Helvetica"/>
          <w:color w:val="555555"/>
          <w:sz w:val="23"/>
          <w:szCs w:val="23"/>
        </w:rPr>
      </w:pPr>
      <w:r>
        <w:rPr>
          <w:rFonts w:ascii="Helvetica" w:hAnsi="Helvetica"/>
          <w:color w:val="555555"/>
          <w:sz w:val="23"/>
          <w:szCs w:val="23"/>
        </w:rPr>
        <w:t>It is a binary (2-class) classification problem. The number of observations for each class is not balanced. There are 1,372 observations with 4 input variables and 1 output variable. The variable names are as follows:</w:t>
      </w:r>
    </w:p>
    <w:p w14:paraId="19856041" w14:textId="77777777" w:rsidR="00BD35D9" w:rsidRDefault="00BD35D9" w:rsidP="00BD35D9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divId w:val="884176678"/>
        <w:rPr>
          <w:rFonts w:ascii="Helvetica" w:eastAsia="Times New Roman" w:hAnsi="Helvetica"/>
          <w:color w:val="555555"/>
          <w:sz w:val="23"/>
          <w:szCs w:val="23"/>
        </w:rPr>
      </w:pPr>
      <w:r>
        <w:rPr>
          <w:rFonts w:ascii="Helvetica" w:eastAsia="Times New Roman" w:hAnsi="Helvetica"/>
          <w:color w:val="555555"/>
          <w:sz w:val="23"/>
          <w:szCs w:val="23"/>
        </w:rPr>
        <w:t>Variance of Wavelet Transformed image (continuous).</w:t>
      </w:r>
    </w:p>
    <w:p w14:paraId="2CCA6E16" w14:textId="77777777" w:rsidR="00BD35D9" w:rsidRDefault="00BD35D9" w:rsidP="00BD35D9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divId w:val="884176678"/>
        <w:rPr>
          <w:rFonts w:ascii="Helvetica" w:eastAsia="Times New Roman" w:hAnsi="Helvetica"/>
          <w:color w:val="555555"/>
          <w:sz w:val="23"/>
          <w:szCs w:val="23"/>
        </w:rPr>
      </w:pPr>
      <w:r>
        <w:rPr>
          <w:rFonts w:ascii="Helvetica" w:eastAsia="Times New Roman" w:hAnsi="Helvetica"/>
          <w:color w:val="555555"/>
          <w:sz w:val="23"/>
          <w:szCs w:val="23"/>
        </w:rPr>
        <w:t>Skewness of Wavelet Transformed image (continuous).</w:t>
      </w:r>
    </w:p>
    <w:p w14:paraId="6CEE1EFA" w14:textId="77777777" w:rsidR="00BD35D9" w:rsidRDefault="00BD35D9" w:rsidP="00BD35D9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divId w:val="884176678"/>
        <w:rPr>
          <w:rFonts w:ascii="Helvetica" w:eastAsia="Times New Roman" w:hAnsi="Helvetica"/>
          <w:color w:val="555555"/>
          <w:sz w:val="23"/>
          <w:szCs w:val="23"/>
        </w:rPr>
      </w:pPr>
      <w:r>
        <w:rPr>
          <w:rFonts w:ascii="Helvetica" w:eastAsia="Times New Roman" w:hAnsi="Helvetica"/>
          <w:color w:val="555555"/>
          <w:sz w:val="23"/>
          <w:szCs w:val="23"/>
        </w:rPr>
        <w:t>Kurtosis of Wavelet Transformed image (continuous).</w:t>
      </w:r>
    </w:p>
    <w:p w14:paraId="0627469F" w14:textId="77777777" w:rsidR="00BD35D9" w:rsidRDefault="00BD35D9" w:rsidP="00BD35D9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divId w:val="884176678"/>
        <w:rPr>
          <w:rFonts w:ascii="Helvetica" w:eastAsia="Times New Roman" w:hAnsi="Helvetica"/>
          <w:color w:val="555555"/>
          <w:sz w:val="23"/>
          <w:szCs w:val="23"/>
        </w:rPr>
      </w:pPr>
      <w:r>
        <w:rPr>
          <w:rFonts w:ascii="Helvetica" w:eastAsia="Times New Roman" w:hAnsi="Helvetica"/>
          <w:color w:val="555555"/>
          <w:sz w:val="23"/>
          <w:szCs w:val="23"/>
        </w:rPr>
        <w:t>Entropy of image (continuous).</w:t>
      </w:r>
    </w:p>
    <w:p w14:paraId="2BCD0786" w14:textId="77777777" w:rsidR="00BD35D9" w:rsidRDefault="00BD35D9" w:rsidP="00BD35D9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divId w:val="884176678"/>
        <w:rPr>
          <w:rFonts w:ascii="Helvetica" w:eastAsia="Times New Roman" w:hAnsi="Helvetica"/>
          <w:color w:val="555555"/>
          <w:sz w:val="23"/>
          <w:szCs w:val="23"/>
        </w:rPr>
      </w:pPr>
      <w:r>
        <w:rPr>
          <w:rFonts w:ascii="Helvetica" w:eastAsia="Times New Roman" w:hAnsi="Helvetica"/>
          <w:color w:val="555555"/>
          <w:sz w:val="23"/>
          <w:szCs w:val="23"/>
        </w:rPr>
        <w:t>Class (0 for authentic, 1 for inauthentic).</w:t>
      </w:r>
    </w:p>
    <w:p w14:paraId="73A65746" w14:textId="77777777" w:rsidR="00BD35D9" w:rsidRDefault="00BD35D9">
      <w:pPr>
        <w:pStyle w:val="NormalWeb"/>
        <w:shd w:val="clear" w:color="auto" w:fill="FFFFFF"/>
        <w:spacing w:before="0" w:beforeAutospacing="0" w:after="288" w:afterAutospacing="0" w:line="360" w:lineRule="atLeast"/>
        <w:textAlignment w:val="baseline"/>
        <w:divId w:val="884176678"/>
        <w:rPr>
          <w:rFonts w:ascii="Helvetica" w:hAnsi="Helvetica"/>
          <w:color w:val="555555"/>
          <w:sz w:val="23"/>
          <w:szCs w:val="23"/>
        </w:rPr>
      </w:pPr>
      <w:r>
        <w:rPr>
          <w:rFonts w:ascii="Helvetica" w:hAnsi="Helvetica"/>
          <w:color w:val="555555"/>
          <w:sz w:val="23"/>
          <w:szCs w:val="23"/>
        </w:rPr>
        <w:t>The baseline performance of predicting the most prevalent class is a classification accuracy of approximately 50%.</w:t>
      </w:r>
    </w:p>
    <w:p w14:paraId="29276626" w14:textId="6618D4C1" w:rsidR="00BD35D9" w:rsidRDefault="00BD35D9" w:rsidP="006D37C0">
      <w:pPr>
        <w:rPr>
          <w:rFonts w:eastAsia="Times New Roman"/>
        </w:rPr>
      </w:pPr>
      <w:hyperlink r:id="rId10" w:history="1">
        <w:r>
          <w:rPr>
            <w:rStyle w:val="Hyperlink"/>
            <w:rFonts w:eastAsia="Times New Roman"/>
          </w:rPr>
          <w:t>UCI Machine Learning Repository: banknote authentication Data Set</w:t>
        </w:r>
      </w:hyperlink>
    </w:p>
    <w:p w14:paraId="2EB90388" w14:textId="61A6D7E3" w:rsidR="00BD35D9" w:rsidRDefault="00175ABD" w:rsidP="006D37C0">
      <w:pPr>
        <w:rPr>
          <w:b/>
          <w:bCs/>
          <w:sz w:val="26"/>
          <w:szCs w:val="24"/>
        </w:rPr>
      </w:pPr>
      <w:r>
        <w:rPr>
          <w:noProof/>
        </w:rPr>
        <w:drawing>
          <wp:inline distT="0" distB="0" distL="0" distR="0" wp14:anchorId="5A9E69AA" wp14:editId="03C86A1B">
            <wp:extent cx="6840220" cy="22562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82"/>
                    <a:stretch/>
                  </pic:blipFill>
                  <pic:spPr bwMode="auto">
                    <a:xfrm>
                      <a:off x="0" y="0"/>
                      <a:ext cx="6840220" cy="2256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50F42" w14:textId="2B89BCC0" w:rsidR="00175ABD" w:rsidRDefault="0062316B" w:rsidP="006D37C0">
      <w:pPr>
        <w:rPr>
          <w:b/>
          <w:bCs/>
          <w:sz w:val="26"/>
          <w:szCs w:val="24"/>
        </w:rPr>
      </w:pPr>
      <w:r>
        <w:rPr>
          <w:noProof/>
        </w:rPr>
        <w:lastRenderedPageBreak/>
        <w:drawing>
          <wp:inline distT="0" distB="0" distL="0" distR="0" wp14:anchorId="452B360F" wp14:editId="304A4019">
            <wp:extent cx="6840220" cy="711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D808" w14:textId="455CC6FD" w:rsidR="0062316B" w:rsidRDefault="0062316B" w:rsidP="006D37C0">
      <w:pPr>
        <w:rPr>
          <w:b/>
          <w:bCs/>
          <w:sz w:val="26"/>
          <w:szCs w:val="24"/>
        </w:rPr>
      </w:pPr>
      <w:r>
        <w:rPr>
          <w:noProof/>
        </w:rPr>
        <w:drawing>
          <wp:inline distT="0" distB="0" distL="0" distR="0" wp14:anchorId="0116DD88" wp14:editId="3D186013">
            <wp:extent cx="6840220" cy="2672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B0DA" w14:textId="6E9F2A8F" w:rsidR="00CB6E57" w:rsidRDefault="00CB6E57" w:rsidP="006D37C0">
      <w:pPr>
        <w:rPr>
          <w:b/>
          <w:bCs/>
          <w:sz w:val="26"/>
          <w:szCs w:val="24"/>
        </w:rPr>
      </w:pPr>
      <w:r>
        <w:rPr>
          <w:noProof/>
        </w:rPr>
        <w:drawing>
          <wp:inline distT="0" distB="0" distL="0" distR="0" wp14:anchorId="7EB46116" wp14:editId="6C47D849">
            <wp:extent cx="6840220" cy="242938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89"/>
                    <a:stretch/>
                  </pic:blipFill>
                  <pic:spPr bwMode="auto">
                    <a:xfrm>
                      <a:off x="0" y="0"/>
                      <a:ext cx="6840220" cy="2429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62757" w14:textId="7791F2E2" w:rsidR="00062FA2" w:rsidRDefault="00DB64AB" w:rsidP="006D37C0">
      <w:pPr>
        <w:rPr>
          <w:b/>
          <w:bCs/>
          <w:sz w:val="26"/>
          <w:szCs w:val="24"/>
        </w:rPr>
      </w:pPr>
      <w:r>
        <w:rPr>
          <w:b/>
          <w:bCs/>
          <w:sz w:val="26"/>
          <w:szCs w:val="24"/>
        </w:rPr>
        <w:t>Performance metrics of the network:-</w:t>
      </w:r>
    </w:p>
    <w:p w14:paraId="09CA8E30" w14:textId="0D780EC9" w:rsidR="00CB6E57" w:rsidRDefault="00062FA2" w:rsidP="006D37C0">
      <w:pPr>
        <w:rPr>
          <w:b/>
          <w:bCs/>
          <w:sz w:val="26"/>
          <w:szCs w:val="24"/>
        </w:rPr>
      </w:pPr>
      <w:r>
        <w:rPr>
          <w:noProof/>
        </w:rPr>
        <w:drawing>
          <wp:inline distT="0" distB="0" distL="0" distR="0" wp14:anchorId="507CA696" wp14:editId="6FB429D1">
            <wp:extent cx="6840220" cy="2336304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29"/>
                    <a:stretch/>
                  </pic:blipFill>
                  <pic:spPr bwMode="auto">
                    <a:xfrm>
                      <a:off x="0" y="0"/>
                      <a:ext cx="6840220" cy="2336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BDD55" w14:textId="01F968EB" w:rsidR="00062FA2" w:rsidRDefault="00062FA2" w:rsidP="006D37C0">
      <w:pPr>
        <w:rPr>
          <w:b/>
          <w:bCs/>
          <w:sz w:val="26"/>
          <w:szCs w:val="24"/>
        </w:rPr>
      </w:pPr>
      <w:r>
        <w:rPr>
          <w:noProof/>
        </w:rPr>
        <w:lastRenderedPageBreak/>
        <w:drawing>
          <wp:inline distT="0" distB="0" distL="0" distR="0" wp14:anchorId="5C2AFFA7" wp14:editId="128760F4">
            <wp:extent cx="6840220" cy="30587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FD28" w14:textId="311F6272" w:rsidR="0065767A" w:rsidRDefault="0065767A" w:rsidP="006D37C0">
      <w:pPr>
        <w:rPr>
          <w:b/>
          <w:bCs/>
          <w:sz w:val="26"/>
          <w:szCs w:val="24"/>
        </w:rPr>
      </w:pPr>
      <w:r>
        <w:rPr>
          <w:b/>
          <w:bCs/>
          <w:sz w:val="26"/>
          <w:szCs w:val="24"/>
        </w:rPr>
        <w:t xml:space="preserve">Now comparing the </w:t>
      </w:r>
      <w:r w:rsidR="005B7711">
        <w:rPr>
          <w:b/>
          <w:bCs/>
          <w:sz w:val="26"/>
          <w:szCs w:val="24"/>
        </w:rPr>
        <w:t>network with MLP for the same data:-</w:t>
      </w:r>
    </w:p>
    <w:p w14:paraId="1C1080B7" w14:textId="7C212A4A" w:rsidR="005B7711" w:rsidRDefault="005B7711" w:rsidP="006D37C0">
      <w:pPr>
        <w:rPr>
          <w:b/>
          <w:bCs/>
          <w:sz w:val="26"/>
          <w:szCs w:val="24"/>
        </w:rPr>
      </w:pPr>
      <w:r>
        <w:rPr>
          <w:noProof/>
        </w:rPr>
        <w:drawing>
          <wp:inline distT="0" distB="0" distL="0" distR="0" wp14:anchorId="0550ED15" wp14:editId="10FFEC2C">
            <wp:extent cx="6840220" cy="2322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6680" w14:textId="5F7A5CC3" w:rsidR="00155307" w:rsidRDefault="00155307" w:rsidP="006D37C0">
      <w:pPr>
        <w:rPr>
          <w:b/>
          <w:bCs/>
          <w:sz w:val="26"/>
          <w:szCs w:val="24"/>
        </w:rPr>
      </w:pPr>
      <w:r>
        <w:rPr>
          <w:noProof/>
        </w:rPr>
        <w:drawing>
          <wp:inline distT="0" distB="0" distL="0" distR="0" wp14:anchorId="74459634" wp14:editId="206C14B7">
            <wp:extent cx="6840220" cy="24517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8957" w14:textId="6D6377BC" w:rsidR="006F234F" w:rsidRDefault="006F234F" w:rsidP="006D37C0">
      <w:pPr>
        <w:rPr>
          <w:b/>
          <w:bCs/>
          <w:sz w:val="26"/>
          <w:szCs w:val="24"/>
        </w:rPr>
      </w:pPr>
    </w:p>
    <w:p w14:paraId="1BF55D89" w14:textId="22348385" w:rsidR="00155307" w:rsidRDefault="008A703E" w:rsidP="006D37C0">
      <w:pPr>
        <w:rPr>
          <w:b/>
          <w:bCs/>
          <w:sz w:val="26"/>
          <w:szCs w:val="24"/>
        </w:rPr>
      </w:pPr>
      <w:r>
        <w:rPr>
          <w:noProof/>
        </w:rPr>
        <w:lastRenderedPageBreak/>
        <w:drawing>
          <wp:inline distT="0" distB="0" distL="0" distR="0" wp14:anchorId="2A09B6DF" wp14:editId="104AD75B">
            <wp:extent cx="6840220" cy="30448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4767" w14:textId="2D0E1C33" w:rsidR="008A703E" w:rsidRDefault="008A703E" w:rsidP="006D37C0">
      <w:pPr>
        <w:rPr>
          <w:b/>
          <w:bCs/>
          <w:sz w:val="26"/>
          <w:szCs w:val="24"/>
        </w:rPr>
      </w:pPr>
    </w:p>
    <w:p w14:paraId="115CABF1" w14:textId="08938F0B" w:rsidR="008A703E" w:rsidRPr="008A703E" w:rsidRDefault="008A703E" w:rsidP="006D37C0">
      <w:pPr>
        <w:rPr>
          <w:sz w:val="26"/>
          <w:szCs w:val="24"/>
        </w:rPr>
      </w:pPr>
      <w:r>
        <w:rPr>
          <w:sz w:val="26"/>
          <w:szCs w:val="24"/>
        </w:rPr>
        <w:t>Here we can clearly see that using RBF network</w:t>
      </w:r>
      <w:r w:rsidR="00EE53FC">
        <w:rPr>
          <w:sz w:val="26"/>
          <w:szCs w:val="24"/>
        </w:rPr>
        <w:t xml:space="preserve"> has given  a significantly better accurate output for the same training data.</w:t>
      </w:r>
      <w:r w:rsidR="001D1606">
        <w:rPr>
          <w:sz w:val="26"/>
          <w:szCs w:val="24"/>
        </w:rPr>
        <w:t xml:space="preserve"> Also notable is that MLP was fully preci</w:t>
      </w:r>
      <w:r w:rsidR="0078377C">
        <w:rPr>
          <w:sz w:val="26"/>
          <w:szCs w:val="24"/>
        </w:rPr>
        <w:t>se when classifying the negative outputs.</w:t>
      </w:r>
    </w:p>
    <w:sectPr w:rsidR="008A703E" w:rsidRPr="008A703E" w:rsidSect="005B16A3">
      <w:footerReference w:type="even" r:id="rId20"/>
      <w:footerReference w:type="default" r:id="rId21"/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875F75" w14:textId="77777777" w:rsidR="004F44D8" w:rsidRDefault="004F44D8" w:rsidP="004F44D8">
      <w:pPr>
        <w:spacing w:after="0" w:line="240" w:lineRule="auto"/>
      </w:pPr>
      <w:r>
        <w:separator/>
      </w:r>
    </w:p>
  </w:endnote>
  <w:endnote w:type="continuationSeparator" w:id="0">
    <w:p w14:paraId="4F7F3AF9" w14:textId="77777777" w:rsidR="004F44D8" w:rsidRDefault="004F44D8" w:rsidP="004F44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altName w:val="Arial"/>
    <w:panose1 w:val="020B05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03224431"/>
      <w:docPartObj>
        <w:docPartGallery w:val="Page Numbers (Bottom of Page)"/>
        <w:docPartUnique/>
      </w:docPartObj>
    </w:sdtPr>
    <w:sdtContent>
      <w:p w14:paraId="5B35B093" w14:textId="346D1E21" w:rsidR="004F44D8" w:rsidRDefault="004F44D8" w:rsidP="00C6684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t xml:space="preserve">Page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  <w:r>
          <w:rPr>
            <w:rStyle w:val="PageNumber"/>
          </w:rPr>
          <w:t xml:space="preserve"> of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NUMPAGES </w:instrText>
        </w:r>
        <w:r>
          <w:rPr>
            <w:rStyle w:val="PageNumber"/>
          </w:rPr>
          <w:fldChar w:fldCharType="end"/>
        </w:r>
      </w:p>
    </w:sdtContent>
  </w:sdt>
  <w:p w14:paraId="4585E532" w14:textId="77777777" w:rsidR="004F44D8" w:rsidRDefault="004F44D8" w:rsidP="004F44D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83083212"/>
      <w:docPartObj>
        <w:docPartGallery w:val="Page Numbers (Bottom of Page)"/>
        <w:docPartUnique/>
      </w:docPartObj>
    </w:sdtPr>
    <w:sdtContent>
      <w:p w14:paraId="43B3B878" w14:textId="3ED25FE5" w:rsidR="004F44D8" w:rsidRDefault="004F44D8" w:rsidP="00C6684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t xml:space="preserve">Page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  <w:r>
          <w:rPr>
            <w:rStyle w:val="PageNumber"/>
          </w:rPr>
          <w:t xml:space="preserve"> of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NUMPAGES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38A27D3" w14:textId="77777777" w:rsidR="004F44D8" w:rsidRDefault="004F44D8" w:rsidP="004F44D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1CE858" w14:textId="77777777" w:rsidR="004F44D8" w:rsidRDefault="004F44D8" w:rsidP="004F44D8">
      <w:pPr>
        <w:spacing w:after="0" w:line="240" w:lineRule="auto"/>
      </w:pPr>
      <w:r>
        <w:separator/>
      </w:r>
    </w:p>
  </w:footnote>
  <w:footnote w:type="continuationSeparator" w:id="0">
    <w:p w14:paraId="207A24E7" w14:textId="77777777" w:rsidR="004F44D8" w:rsidRDefault="004F44D8" w:rsidP="004F44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597864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9B2233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8F7"/>
    <w:rsid w:val="00062FA2"/>
    <w:rsid w:val="00155307"/>
    <w:rsid w:val="00175ABD"/>
    <w:rsid w:val="001D1606"/>
    <w:rsid w:val="004F44D8"/>
    <w:rsid w:val="00532737"/>
    <w:rsid w:val="005B16A3"/>
    <w:rsid w:val="005B7711"/>
    <w:rsid w:val="0062316B"/>
    <w:rsid w:val="0065767A"/>
    <w:rsid w:val="006D37C0"/>
    <w:rsid w:val="006F234F"/>
    <w:rsid w:val="007378F7"/>
    <w:rsid w:val="0078377C"/>
    <w:rsid w:val="008334FC"/>
    <w:rsid w:val="008A703E"/>
    <w:rsid w:val="00A35A92"/>
    <w:rsid w:val="00BD35D9"/>
    <w:rsid w:val="00BE2FCB"/>
    <w:rsid w:val="00CB6E57"/>
    <w:rsid w:val="00CE2751"/>
    <w:rsid w:val="00DB64AB"/>
    <w:rsid w:val="00EB4F47"/>
    <w:rsid w:val="00EE5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x-none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DD7B5"/>
  <w15:chartTrackingRefBased/>
  <w15:docId w15:val="{54D16256-F1FC-4E60-973F-B213B1837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GB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16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16A3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er">
    <w:name w:val="header"/>
    <w:basedOn w:val="Normal"/>
    <w:link w:val="HeaderChar"/>
    <w:uiPriority w:val="99"/>
    <w:unhideWhenUsed/>
    <w:rsid w:val="004F44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4D8"/>
  </w:style>
  <w:style w:type="paragraph" w:styleId="Footer">
    <w:name w:val="footer"/>
    <w:basedOn w:val="Normal"/>
    <w:link w:val="FooterChar"/>
    <w:uiPriority w:val="99"/>
    <w:unhideWhenUsed/>
    <w:rsid w:val="004F44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4D8"/>
  </w:style>
  <w:style w:type="character" w:styleId="PageNumber">
    <w:name w:val="page number"/>
    <w:basedOn w:val="DefaultParagraphFont"/>
    <w:uiPriority w:val="99"/>
    <w:semiHidden/>
    <w:unhideWhenUsed/>
    <w:rsid w:val="004F44D8"/>
  </w:style>
  <w:style w:type="paragraph" w:styleId="NormalWeb">
    <w:name w:val="Normal (Web)"/>
    <w:basedOn w:val="Normal"/>
    <w:uiPriority w:val="99"/>
    <w:semiHidden/>
    <w:unhideWhenUsed/>
    <w:rsid w:val="00BD35D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D35D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1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hyperlink" Target="https://archive.ics.uci.edu/ml/datasets/banknote+authentication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212</Words>
  <Characters>1212</Characters>
  <Application>Microsoft Office Word</Application>
  <DocSecurity>0</DocSecurity>
  <Lines>10</Lines>
  <Paragraphs>2</Paragraphs>
  <ScaleCrop>false</ScaleCrop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PRANAVA RAMAN B M S</dc:creator>
  <cp:keywords/>
  <dc:description/>
  <cp:lastModifiedBy>PRANAVA RAMAN B M S</cp:lastModifiedBy>
  <cp:revision>24</cp:revision>
  <dcterms:created xsi:type="dcterms:W3CDTF">2021-10-18T15:03:00Z</dcterms:created>
  <dcterms:modified xsi:type="dcterms:W3CDTF">2021-10-18T15:24:00Z</dcterms:modified>
</cp:coreProperties>
</file>