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66" w:rsidRPr="00ED2C66" w:rsidRDefault="00ED2C66" w:rsidP="00ED2C6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ED2C66">
        <w:rPr>
          <w:rFonts w:ascii="Arial" w:eastAsia="Times New Roman" w:hAnsi="Arial" w:cs="Arial"/>
          <w:color w:val="000000"/>
          <w:sz w:val="32"/>
          <w:szCs w:val="32"/>
          <w:lang w:bidi="ar-SA"/>
        </w:rPr>
        <w:t>Cool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noProof/>
          <w:color w:val="000000"/>
          <w:lang w:bidi="ar-SA"/>
        </w:rPr>
        <w:drawing>
          <wp:inline distT="0" distB="0" distL="0" distR="0">
            <wp:extent cx="3117215" cy="4039235"/>
            <wp:effectExtent l="0" t="0" r="6985" b="0"/>
            <wp:docPr id="1" name="Picture 1" descr="https://lh4.googleusercontent.com/5xBl02ynQ0Zu1hxaZ_xGgj13f-WNeLKbBs5exuciZHBh_1sJC3XvZXv3xVGmDT6amm32mZ4Ij9d3DRsqQ5a9OMOT37FVAotmIIxU8BfhNJcSv2ktIGdmLQdYCcWXLLTxGMo2OS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5xBl02ynQ0Zu1hxaZ_xGgj13f-WNeLKbBs5exuciZHBh_1sJC3XvZXv3xVGmDT6amm32mZ4Ij9d3DRsqQ5a9OMOT37FVAotmIIxU8BfhNJcSv2ktIGdmLQdYCcWXLLTxGMo2OSf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Name: </w:t>
      </w:r>
      <w:r w:rsidRPr="00ED2C66">
        <w:rPr>
          <w:rFonts w:ascii="Arial" w:eastAsia="Times New Roman" w:hAnsi="Arial" w:cs="Arial"/>
          <w:color w:val="000000"/>
          <w:lang w:bidi="ar-SA"/>
        </w:rPr>
        <w:t>John C. Hill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Age: </w:t>
      </w:r>
      <w:r w:rsidRPr="00ED2C66">
        <w:rPr>
          <w:rFonts w:ascii="Arial" w:eastAsia="Times New Roman" w:hAnsi="Arial" w:cs="Arial"/>
          <w:color w:val="000000"/>
          <w:lang w:bidi="ar-SA"/>
        </w:rPr>
        <w:t>40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Accessibility requirements: </w:t>
      </w:r>
      <w:r w:rsidRPr="00ED2C66">
        <w:rPr>
          <w:rFonts w:ascii="Arial" w:eastAsia="Times New Roman" w:hAnsi="Arial" w:cs="Arial"/>
          <w:color w:val="000000"/>
          <w:lang w:bidi="ar-SA"/>
        </w:rPr>
        <w:t>None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Nationality: </w:t>
      </w:r>
      <w:r w:rsidRPr="00ED2C66">
        <w:rPr>
          <w:rFonts w:ascii="Arial" w:eastAsia="Times New Roman" w:hAnsi="Arial" w:cs="Arial"/>
          <w:color w:val="000000"/>
          <w:lang w:bidi="ar-SA"/>
        </w:rPr>
        <w:t xml:space="preserve">United States of America 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History: </w:t>
      </w:r>
      <w:r w:rsidRPr="00ED2C66">
        <w:rPr>
          <w:rFonts w:ascii="Arial" w:eastAsia="Times New Roman" w:hAnsi="Arial" w:cs="Arial"/>
          <w:color w:val="000000"/>
          <w:lang w:bidi="ar-SA"/>
        </w:rPr>
        <w:t>Previously worked in EPA (Environment Protection Agency) and World Energy Council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Education: </w:t>
      </w:r>
      <w:r w:rsidRPr="00ED2C66">
        <w:rPr>
          <w:rFonts w:ascii="Arial" w:eastAsia="Times New Roman" w:hAnsi="Arial" w:cs="Arial"/>
          <w:color w:val="000000"/>
          <w:lang w:bidi="ar-SA"/>
        </w:rPr>
        <w:t>Economist, Stanford University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Demographics: </w:t>
      </w:r>
      <w:r w:rsidRPr="00ED2C66">
        <w:rPr>
          <w:rFonts w:ascii="Arial" w:eastAsia="Times New Roman" w:hAnsi="Arial" w:cs="Arial"/>
          <w:color w:val="000000"/>
          <w:lang w:bidi="ar-SA"/>
        </w:rPr>
        <w:t>Caucasian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Career: </w:t>
      </w:r>
    </w:p>
    <w:p w:rsidR="00ED2C66" w:rsidRPr="00ED2C66" w:rsidRDefault="00ED2C66" w:rsidP="00ED2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ar-SA"/>
        </w:rPr>
      </w:pPr>
      <w:r w:rsidRPr="00ED2C66">
        <w:rPr>
          <w:rFonts w:ascii="Arial" w:eastAsia="Times New Roman" w:hAnsi="Arial" w:cs="Arial"/>
          <w:color w:val="000000"/>
          <w:lang w:bidi="ar-SA"/>
        </w:rPr>
        <w:t>Economist and an Energy related Policy Maker</w:t>
      </w:r>
    </w:p>
    <w:p w:rsidR="00ED2C66" w:rsidRPr="00ED2C66" w:rsidRDefault="00ED2C66" w:rsidP="00ED2C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ar-SA"/>
        </w:rPr>
      </w:pPr>
      <w:r w:rsidRPr="00ED2C66">
        <w:rPr>
          <w:rFonts w:ascii="Arial" w:eastAsia="Times New Roman" w:hAnsi="Arial" w:cs="Arial"/>
          <w:color w:val="000000"/>
          <w:lang w:bidi="ar-SA"/>
        </w:rPr>
        <w:t>Currently working in United Nations (United Nations Framework Convention on Climate Change) and helping nations combat climate change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Consumption Habits: </w:t>
      </w:r>
      <w:r w:rsidRPr="00ED2C66">
        <w:rPr>
          <w:rFonts w:ascii="Arial" w:eastAsia="Times New Roman" w:hAnsi="Arial" w:cs="Arial"/>
          <w:color w:val="000000"/>
          <w:lang w:bidi="ar-SA"/>
        </w:rPr>
        <w:t>Vegetarian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Community work/role: </w:t>
      </w:r>
      <w:r w:rsidRPr="00ED2C66">
        <w:rPr>
          <w:rFonts w:ascii="Arial" w:eastAsia="Times New Roman" w:hAnsi="Arial" w:cs="Arial"/>
          <w:color w:val="000000"/>
          <w:lang w:bidi="ar-SA"/>
        </w:rPr>
        <w:t>Community Organizer, Helps poor communities transition to renewables (like Solar, Wind etc.)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Frustration: </w:t>
      </w:r>
      <w:r w:rsidRPr="00ED2C66">
        <w:rPr>
          <w:rFonts w:ascii="Arial" w:eastAsia="Times New Roman" w:hAnsi="Arial" w:cs="Arial"/>
          <w:color w:val="000000"/>
          <w:lang w:bidi="ar-SA"/>
        </w:rPr>
        <w:t>Educating Climate Change and Science deniers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Goals: </w:t>
      </w:r>
    </w:p>
    <w:p w:rsidR="00ED2C66" w:rsidRPr="00ED2C66" w:rsidRDefault="00ED2C66" w:rsidP="00ED2C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ar-SA"/>
        </w:rPr>
      </w:pPr>
      <w:r w:rsidRPr="00ED2C66">
        <w:rPr>
          <w:rFonts w:ascii="Arial" w:eastAsia="Times New Roman" w:hAnsi="Arial" w:cs="Arial"/>
          <w:color w:val="000000"/>
          <w:lang w:bidi="ar-SA"/>
        </w:rPr>
        <w:t>Stopping and mitigating effects of Climate Change. Influence energy policies.</w:t>
      </w:r>
    </w:p>
    <w:p w:rsidR="00ED2C66" w:rsidRPr="00ED2C66" w:rsidRDefault="00ED2C66" w:rsidP="00ED2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D2C66">
        <w:rPr>
          <w:rFonts w:ascii="Arial" w:eastAsia="Times New Roman" w:hAnsi="Arial" w:cs="Arial"/>
          <w:b/>
          <w:bCs/>
          <w:color w:val="000000"/>
          <w:lang w:bidi="ar-SA"/>
        </w:rPr>
        <w:t xml:space="preserve">Religion/Political stance: </w:t>
      </w:r>
      <w:r w:rsidRPr="00ED2C66">
        <w:rPr>
          <w:rFonts w:ascii="Arial" w:eastAsia="Times New Roman" w:hAnsi="Arial" w:cs="Arial"/>
          <w:color w:val="000000"/>
          <w:lang w:bidi="ar-SA"/>
        </w:rPr>
        <w:t>Agnostic, Left leaning</w:t>
      </w:r>
    </w:p>
    <w:p w:rsidR="006A0258" w:rsidRDefault="006A0258">
      <w:bookmarkStart w:id="0" w:name="_GoBack"/>
      <w:bookmarkEnd w:id="0"/>
    </w:p>
    <w:sectPr w:rsidR="006A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0B8A"/>
    <w:multiLevelType w:val="multilevel"/>
    <w:tmpl w:val="C126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E6C96"/>
    <w:multiLevelType w:val="multilevel"/>
    <w:tmpl w:val="E4B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66"/>
    <w:rsid w:val="00057F5E"/>
    <w:rsid w:val="003E0AC8"/>
    <w:rsid w:val="005645BA"/>
    <w:rsid w:val="006A0258"/>
    <w:rsid w:val="00E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32B76-85C9-4D06-BF8B-4CE82ED1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ED2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C6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ED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Krishnamurthi</dc:creator>
  <cp:keywords/>
  <dc:description/>
  <cp:lastModifiedBy>Naveen Krishnamurthi</cp:lastModifiedBy>
  <cp:revision>1</cp:revision>
  <dcterms:created xsi:type="dcterms:W3CDTF">2016-12-01T01:44:00Z</dcterms:created>
  <dcterms:modified xsi:type="dcterms:W3CDTF">2016-12-01T01:48:00Z</dcterms:modified>
</cp:coreProperties>
</file>