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5999" w14:textId="77777777" w:rsidR="00AA4FBA" w:rsidRDefault="00AA4FBA">
      <w:pPr>
        <w:pStyle w:val="normal1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56"/>
        <w:gridCol w:w="7681"/>
      </w:tblGrid>
      <w:tr w:rsidR="00AA4FBA" w14:paraId="5BE2B4A0" w14:textId="77777777">
        <w:tc>
          <w:tcPr>
            <w:tcW w:w="1956" w:type="dxa"/>
          </w:tcPr>
          <w:p w14:paraId="7C2501BE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432713C" wp14:editId="5E2ED294">
                  <wp:extent cx="1089025" cy="1089025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</w:tcPr>
          <w:p w14:paraId="32C0DAF3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B9C58BF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8056145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71714B49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2622AB4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B0D068C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2DC0E374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3385603" w14:textId="77777777" w:rsidR="00AA4FBA" w:rsidRDefault="00AA4FBA">
      <w:pPr>
        <w:pStyle w:val="normal1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3487C8B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DEB6F6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511DECBC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040FBB52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6A91F627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</w:p>
    <w:p w14:paraId="7C9D2D4D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34DFDBD5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B0153C6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CF77ACB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4D2E8980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0D5DBF7B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60878C33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4B1A7B69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51FD40C9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7BAB5075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763A98DA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4106E93E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412EC7B7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3AB0894E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2190364D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347FEDF5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2AD89C82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________</w:t>
      </w:r>
      <w:r>
        <w:rPr>
          <w:rFonts w:ascii="Times New Roman" w:eastAsia="Times New Roman" w:hAnsi="Times New Roman" w:cs="Times New Roman"/>
          <w:b/>
          <w:u w:val="single"/>
        </w:rPr>
        <w:t>Б.В. Ларкин</w:t>
      </w:r>
      <w:r>
        <w:rPr>
          <w:rFonts w:ascii="Times New Roman" w:eastAsia="Times New Roman" w:hAnsi="Times New Roman" w:cs="Times New Roman"/>
          <w:b/>
        </w:rPr>
        <w:t xml:space="preserve">___ </w:t>
      </w:r>
    </w:p>
    <w:p w14:paraId="52F8EC29" w14:textId="77777777" w:rsidR="00AA4FBA" w:rsidRDefault="00000000">
      <w:pPr>
        <w:pStyle w:val="normal1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3288BEEE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1188BA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B7205D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16614CA1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2DC582D9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3987D1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731C0D40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6355686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7451957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0E9DD18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36D3CE4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69DCE49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tbl>
      <w:tblPr>
        <w:tblStyle w:val="TableNormal"/>
        <w:tblW w:w="96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56"/>
        <w:gridCol w:w="7681"/>
      </w:tblGrid>
      <w:tr w:rsidR="00AA4FBA" w14:paraId="7DA08DF2" w14:textId="77777777">
        <w:tc>
          <w:tcPr>
            <w:tcW w:w="1956" w:type="dxa"/>
          </w:tcPr>
          <w:p w14:paraId="1EFFCBD2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51690F" wp14:editId="5F383080">
                  <wp:extent cx="1089025" cy="10890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</w:tcPr>
          <w:p w14:paraId="563AF029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E1C2991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735CE5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9BF8007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9F6748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84A0DB9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BFD4082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3726B23" w14:textId="77777777" w:rsidR="00AA4FBA" w:rsidRDefault="00AA4FBA">
      <w:pPr>
        <w:pStyle w:val="normal1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784D8AF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79898B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079E566B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6065EDD5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4161EF9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</w:p>
    <w:p w14:paraId="6531BE03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4053557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80301BC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6667007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22E47125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30D55F8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04BF662A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3DBF06B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64726450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137F413C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13F64B0E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6AAA0AA9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1867E68A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6503FA3F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64A432F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0A4496D6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045B4672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________</w:t>
      </w:r>
      <w:r>
        <w:rPr>
          <w:rFonts w:ascii="Times New Roman" w:eastAsia="Times New Roman" w:hAnsi="Times New Roman" w:cs="Times New Roman"/>
          <w:b/>
          <w:u w:val="single"/>
        </w:rPr>
        <w:t>С.С. Серов</w:t>
      </w:r>
      <w:r>
        <w:rPr>
          <w:rFonts w:ascii="Times New Roman" w:eastAsia="Times New Roman" w:hAnsi="Times New Roman" w:cs="Times New Roman"/>
          <w:b/>
        </w:rPr>
        <w:t xml:space="preserve">___ </w:t>
      </w:r>
    </w:p>
    <w:p w14:paraId="3CAA2775" w14:textId="77777777" w:rsidR="00AA4FBA" w:rsidRDefault="00000000">
      <w:pPr>
        <w:pStyle w:val="normal1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66B87524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72C46A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E5E449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7C738CD2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77EE5F5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CD04B2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6A39E406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49ED9F55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3C0661F6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BE8EB4A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1975652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5D7327F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tbl>
      <w:tblPr>
        <w:tblStyle w:val="TableNormal"/>
        <w:tblW w:w="96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56"/>
        <w:gridCol w:w="7681"/>
      </w:tblGrid>
      <w:tr w:rsidR="00AA4FBA" w14:paraId="7C344811" w14:textId="77777777">
        <w:tc>
          <w:tcPr>
            <w:tcW w:w="1956" w:type="dxa"/>
          </w:tcPr>
          <w:p w14:paraId="5BB92081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A9865B" wp14:editId="4793FB18">
                  <wp:extent cx="1089025" cy="108902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</w:tcPr>
          <w:p w14:paraId="6820E421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0DCBC13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F2808EF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7DEB7F1A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78172F" w14:textId="77777777" w:rsidR="00AA4FBA" w:rsidRDefault="00000000">
            <w:pPr>
              <w:pStyle w:val="normal1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701E40F6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53AF03DE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7CBDAE01" w14:textId="77777777" w:rsidR="00AA4FBA" w:rsidRDefault="00AA4FBA">
      <w:pPr>
        <w:pStyle w:val="normal1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3C96A0E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F66125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76F99BE9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60DF20D2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6AFAF6C5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</w:p>
    <w:p w14:paraId="38D9E5A5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A4BAB02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3EC2AD0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6336B84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2DB08DC2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93B070B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188A1A59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05218AA6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72D0AC43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4A6D7BC1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653166D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33441EA0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5757C102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5C943E3F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3E24CC88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24C7487D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0C34970A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</w:t>
      </w:r>
      <w:r>
        <w:rPr>
          <w:rFonts w:ascii="Times New Roman" w:eastAsia="Times New Roman" w:hAnsi="Times New Roman" w:cs="Times New Roman"/>
          <w:b/>
          <w:u w:val="single"/>
        </w:rPr>
        <w:t xml:space="preserve"> Т.А.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Цыпышев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___ </w:t>
      </w:r>
    </w:p>
    <w:p w14:paraId="589313E0" w14:textId="77777777" w:rsidR="00AA4FBA" w:rsidRDefault="00000000">
      <w:pPr>
        <w:pStyle w:val="normal1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1D6E6FE3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C72671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1A81C2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0AF0DEF9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55A6B4B9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6FF4DF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D11FCC9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61B628A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73A038D2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64B0D7AF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6F4F371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309892B3" w14:textId="77777777" w:rsidR="008C4B29" w:rsidRDefault="008C4B29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15E23241" w14:textId="77777777" w:rsidR="008C4B29" w:rsidRDefault="008C4B29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40D412E" w14:textId="77777777" w:rsidR="008C4B29" w:rsidRDefault="008C4B29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D01DB2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p w14:paraId="5B423B91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6F40AEF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B5443D3" w14:textId="0DE2D5AB" w:rsidR="008C4B29" w:rsidRDefault="008C4B2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5ABAB6B0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47FF7141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2DA892FF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371C05F2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491CEF6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761A129E" w14:textId="77777777" w:rsidR="00AA4FBA" w:rsidRDefault="00000000">
      <w:pPr>
        <w:pStyle w:val="normal1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6149386C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1067F58" w14:textId="77777777" w:rsidR="00AA4FBA" w:rsidRDefault="00000000">
      <w:pPr>
        <w:pStyle w:val="normal1"/>
        <w:spacing w:after="0"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1503355" w14:textId="77777777" w:rsidR="00AA4FBA" w:rsidRDefault="00000000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ИУ5</w:t>
      </w:r>
      <w:r>
        <w:rPr>
          <w:rFonts w:ascii="Times New Roman" w:eastAsia="Times New Roman" w:hAnsi="Times New Roman" w:cs="Times New Roman"/>
        </w:rPr>
        <w:t>____</w:t>
      </w:r>
    </w:p>
    <w:p w14:paraId="7CCDE79E" w14:textId="77777777" w:rsidR="00AA4FBA" w:rsidRDefault="00000000">
      <w:pPr>
        <w:pStyle w:val="normal1"/>
        <w:spacing w:after="0" w:line="240" w:lineRule="auto"/>
        <w:ind w:left="7799" w:right="-2" w:firstLine="70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023B8AE5" w14:textId="32CDC3FF" w:rsidR="00AA4FBA" w:rsidRDefault="00DC735F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    </w:t>
      </w:r>
      <w:r w:rsidR="00000000">
        <w:rPr>
          <w:rFonts w:ascii="Times New Roman" w:eastAsia="Times New Roman" w:hAnsi="Times New Roman" w:cs="Times New Roman"/>
        </w:rPr>
        <w:t>____</w:t>
      </w:r>
      <w:r w:rsidR="00000000">
        <w:rPr>
          <w:rFonts w:ascii="Times New Roman" w:eastAsia="Times New Roman" w:hAnsi="Times New Roman" w:cs="Times New Roman"/>
          <w:u w:val="single"/>
        </w:rPr>
        <w:t>В.И. Терехов</w:t>
      </w:r>
      <w:r w:rsidR="00FE152B">
        <w:rPr>
          <w:rFonts w:ascii="Times New Roman" w:eastAsia="Times New Roman" w:hAnsi="Times New Roman" w:cs="Times New Roman"/>
          <w:u w:val="single"/>
        </w:rPr>
        <w:t>___</w:t>
      </w:r>
      <w:r w:rsidR="00000000">
        <w:rPr>
          <w:rFonts w:ascii="Times New Roman" w:eastAsia="Times New Roman" w:hAnsi="Times New Roman" w:cs="Times New Roman"/>
        </w:rPr>
        <w:t>__</w:t>
      </w:r>
    </w:p>
    <w:p w14:paraId="414C20D3" w14:textId="1138BEA3" w:rsidR="00AA4FBA" w:rsidRDefault="00DC735F" w:rsidP="00DC735F">
      <w:pPr>
        <w:pStyle w:val="normal1"/>
        <w:spacing w:after="0" w:line="240" w:lineRule="auto"/>
        <w:ind w:right="-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000000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="00000000"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 w:rsidR="00000000"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209409E3" w14:textId="77777777" w:rsidR="00AA4FBA" w:rsidRDefault="00000000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r>
        <w:rPr>
          <w:rFonts w:ascii="Times New Roman" w:eastAsia="Times New Roman" w:hAnsi="Times New Roman" w:cs="Times New Roman"/>
          <w:u w:val="single"/>
        </w:rPr>
        <w:t>09</w:t>
      </w:r>
      <w:r>
        <w:rPr>
          <w:rFonts w:ascii="Times New Roman" w:eastAsia="Times New Roman" w:hAnsi="Times New Roman" w:cs="Times New Roman"/>
        </w:rPr>
        <w:t>_» ____</w:t>
      </w:r>
      <w:r>
        <w:rPr>
          <w:rFonts w:ascii="Times New Roman" w:eastAsia="Times New Roman" w:hAnsi="Times New Roman" w:cs="Times New Roman"/>
          <w:u w:val="single"/>
        </w:rPr>
        <w:t>февраля</w:t>
      </w:r>
      <w:r>
        <w:rPr>
          <w:rFonts w:ascii="Times New Roman" w:eastAsia="Times New Roman" w:hAnsi="Times New Roman" w:cs="Times New Roman"/>
        </w:rPr>
        <w:t>_______ 2025 г.</w:t>
      </w:r>
    </w:p>
    <w:p w14:paraId="6A4BFBAA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29D6D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7F5E0AF4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курсовой работы</w:t>
      </w:r>
    </w:p>
    <w:p w14:paraId="55D720DC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3914870B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</w:t>
      </w:r>
      <w:r>
        <w:rPr>
          <w:rFonts w:ascii="Times New Roman" w:eastAsia="Times New Roman" w:hAnsi="Times New Roman" w:cs="Times New Roman"/>
          <w:u w:val="single"/>
        </w:rPr>
        <w:t>Сетевые технологии в АСОИУ</w:t>
      </w:r>
      <w:r>
        <w:rPr>
          <w:rFonts w:ascii="Times New Roman" w:eastAsia="Times New Roman" w:hAnsi="Times New Roman" w:cs="Times New Roman"/>
        </w:rPr>
        <w:t>_________________________________________ _____________________________________________________________________________________</w:t>
      </w:r>
    </w:p>
    <w:p w14:paraId="638D72C8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4794EED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 xml:space="preserve">Серов С.С., </w:t>
      </w:r>
      <w:proofErr w:type="spellStart"/>
      <w:r>
        <w:rPr>
          <w:rFonts w:ascii="Times New Roman" w:eastAsia="Times New Roman" w:hAnsi="Times New Roman" w:cs="Times New Roman"/>
          <w:u w:val="single"/>
        </w:rPr>
        <w:t>Цыпышев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Т.А., Ларкин Б.В.</w:t>
      </w:r>
      <w:r>
        <w:rPr>
          <w:rFonts w:ascii="Times New Roman" w:eastAsia="Times New Roman" w:hAnsi="Times New Roman" w:cs="Times New Roman"/>
        </w:rPr>
        <w:t>____________________</w:t>
      </w:r>
    </w:p>
    <w:p w14:paraId="7CD5C5FE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301990B1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FD0B409" w14:textId="77777777" w:rsidR="00AA4FBA" w:rsidRDefault="00000000">
      <w:pPr>
        <w:pStyle w:val="normal1"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Тема курсовой работы  </w:t>
      </w:r>
      <w:r>
        <w:rPr>
          <w:rFonts w:ascii="Times New Roman" w:eastAsia="Times New Roman" w:hAnsi="Times New Roman" w:cs="Times New Roman"/>
          <w:u w:val="single"/>
        </w:rPr>
        <w:t>Распределенная информационная система обмена сообщениями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</w:t>
      </w:r>
      <w:r>
        <w:rPr>
          <w:rFonts w:ascii="Times New Roman" w:eastAsia="Times New Roman" w:hAnsi="Times New Roman" w:cs="Times New Roman"/>
          <w:u w:val="single"/>
        </w:rPr>
        <w:t>в реальном времени</w:t>
      </w:r>
      <w:r>
        <w:rPr>
          <w:rFonts w:ascii="Times New Roman" w:eastAsia="Times New Roman" w:hAnsi="Times New Roman" w:cs="Times New Roman"/>
        </w:rPr>
        <w:t>__________________________________________ _____________________________________________________________________________________</w:t>
      </w:r>
    </w:p>
    <w:p w14:paraId="6497A006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7E2EF75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КР (учебная, исследовательская, практическая, производственная, др.)</w:t>
      </w:r>
    </w:p>
    <w:p w14:paraId="480916D9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</w:t>
      </w:r>
      <w:r>
        <w:rPr>
          <w:rFonts w:ascii="Times New Roman" w:eastAsia="Times New Roman" w:hAnsi="Times New Roman" w:cs="Times New Roman"/>
          <w:u w:val="single"/>
        </w:rPr>
        <w:t>УЧЕБНАЯ_</w:t>
      </w:r>
      <w:r>
        <w:rPr>
          <w:rFonts w:ascii="Times New Roman" w:eastAsia="Times New Roman" w:hAnsi="Times New Roman" w:cs="Times New Roman"/>
        </w:rPr>
        <w:t>______________________________________________________</w:t>
      </w:r>
    </w:p>
    <w:p w14:paraId="1FBE5747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предприятие, НИР) _____</w:t>
      </w:r>
      <w:r>
        <w:rPr>
          <w:rFonts w:ascii="Times New Roman" w:eastAsia="Times New Roman" w:hAnsi="Times New Roman" w:cs="Times New Roman"/>
          <w:u w:val="single"/>
        </w:rPr>
        <w:t>КАФЕДРА_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64270D77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93C83CB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Задание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Разработать автоматизированную распределенную систему для обмена сообщениями в</w:t>
      </w:r>
      <w:r>
        <w:rPr>
          <w:rFonts w:ascii="Times New Roman" w:eastAsia="Times New Roman" w:hAnsi="Times New Roman" w:cs="Times New Roman"/>
        </w:rPr>
        <w:t xml:space="preserve">____ </w:t>
      </w:r>
      <w:r>
        <w:rPr>
          <w:rFonts w:ascii="Times New Roman" w:eastAsia="Times New Roman" w:hAnsi="Times New Roman" w:cs="Times New Roman"/>
          <w:u w:val="single"/>
        </w:rPr>
        <w:t>реальном времени</w:t>
      </w: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_______________________________________________________________________________________</w:t>
      </w:r>
    </w:p>
    <w:p w14:paraId="3198DC5D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504A988D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курсовой работы:</w:t>
      </w:r>
    </w:p>
    <w:p w14:paraId="58CB3EF9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083BC9ED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_____ листах формата А4.</w:t>
      </w:r>
    </w:p>
    <w:p w14:paraId="78BE390C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349F8B27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67AA3281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76068D1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8A1C743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выдачи задания «_</w:t>
      </w:r>
      <w:r>
        <w:rPr>
          <w:rFonts w:ascii="Times New Roman" w:eastAsia="Times New Roman" w:hAnsi="Times New Roman" w:cs="Times New Roman"/>
          <w:u w:val="single"/>
        </w:rPr>
        <w:t>09</w:t>
      </w:r>
      <w:r>
        <w:rPr>
          <w:rFonts w:ascii="Times New Roman" w:eastAsia="Times New Roman" w:hAnsi="Times New Roman" w:cs="Times New Roman"/>
        </w:rPr>
        <w:t>_» ____</w:t>
      </w:r>
      <w:r>
        <w:rPr>
          <w:rFonts w:ascii="Times New Roman" w:eastAsia="Times New Roman" w:hAnsi="Times New Roman" w:cs="Times New Roman"/>
          <w:u w:val="single"/>
        </w:rPr>
        <w:t>февраля</w:t>
      </w:r>
      <w:r>
        <w:rPr>
          <w:rFonts w:ascii="Times New Roman" w:eastAsia="Times New Roman" w:hAnsi="Times New Roman" w:cs="Times New Roman"/>
        </w:rPr>
        <w:t>_______ 2025 г.</w:t>
      </w:r>
    </w:p>
    <w:p w14:paraId="116604B3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1CEF2B7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курсовой работы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gramEnd"/>
      <w:r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  <w:u w:val="single"/>
        </w:rPr>
        <w:t>А.И. Канев</w:t>
      </w:r>
      <w:r>
        <w:rPr>
          <w:rFonts w:ascii="Times New Roman" w:eastAsia="Times New Roman" w:hAnsi="Times New Roman" w:cs="Times New Roman"/>
        </w:rPr>
        <w:t>_____</w:t>
      </w:r>
    </w:p>
    <w:p w14:paraId="4B4205FC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3EEC7488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 xml:space="preserve"> С.С. Серов </w:t>
      </w:r>
      <w:r>
        <w:rPr>
          <w:rFonts w:ascii="Times New Roman" w:eastAsia="Times New Roman" w:hAnsi="Times New Roman" w:cs="Times New Roman"/>
        </w:rPr>
        <w:t>____</w:t>
      </w:r>
    </w:p>
    <w:p w14:paraId="103F5309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8613AA3" w14:textId="77777777" w:rsidR="00AA4FBA" w:rsidRDefault="00AA4FBA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75136C28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Т.А. </w:t>
      </w:r>
      <w:proofErr w:type="spellStart"/>
      <w:r>
        <w:rPr>
          <w:rFonts w:ascii="Times New Roman" w:eastAsia="Times New Roman" w:hAnsi="Times New Roman" w:cs="Times New Roman"/>
          <w:u w:val="single"/>
        </w:rPr>
        <w:t>Цыпышев</w:t>
      </w:r>
      <w:proofErr w:type="spellEnd"/>
      <w:r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293EC9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</w:t>
      </w:r>
    </w:p>
    <w:p w14:paraId="1A5A4910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</w:p>
    <w:p w14:paraId="14B1AC74" w14:textId="77777777" w:rsidR="00AA4FBA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 Б.В. Ларкин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7F31961C" w14:textId="77777777" w:rsidR="00AA4FBA" w:rsidRDefault="00000000">
      <w:pPr>
        <w:pStyle w:val="normal1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2C58A450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14:paraId="5FA45984" w14:textId="77777777" w:rsidR="00AA4FBA" w:rsidRDefault="00000000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</w:t>
      </w:r>
    </w:p>
    <w:p w14:paraId="3F0B0F98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2109D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41B13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32F58AE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A69EE91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CF204F9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14:paraId="5BB58532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(национальный исследовательский университет)»</w:t>
      </w:r>
    </w:p>
    <w:p w14:paraId="5DC3A69B" w14:textId="77777777" w:rsidR="00AA4FBA" w:rsidRDefault="00000000">
      <w:pPr>
        <w:pStyle w:val="normal1"/>
        <w:pBdr>
          <w:bottom w:val="single" w:sz="3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(МГТУ им. Н.Э. Баумана)</w:t>
      </w:r>
    </w:p>
    <w:p w14:paraId="35DB612D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3C2BBF29" w14:textId="77777777" w:rsidR="00AA4FBA" w:rsidRDefault="00AA4FB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514A21" w14:textId="77777777" w:rsidR="00AA4FBA" w:rsidRDefault="00000000">
      <w:pPr>
        <w:pStyle w:val="normal1"/>
        <w:widowControl w:val="0"/>
        <w:spacing w:after="0" w:line="240" w:lineRule="auto"/>
        <w:ind w:firstLine="27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</w:t>
      </w:r>
    </w:p>
    <w:p w14:paraId="4A95C3B5" w14:textId="77777777" w:rsidR="00AA4FBA" w:rsidRDefault="0000000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выполнение курсовой работы</w:t>
      </w:r>
    </w:p>
    <w:p w14:paraId="6E81C9FF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93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26"/>
        <w:gridCol w:w="426"/>
        <w:gridCol w:w="6797"/>
      </w:tblGrid>
      <w:tr w:rsidR="00AA4FBA" w14:paraId="54BF3C77" w14:textId="77777777">
        <w:tc>
          <w:tcPr>
            <w:tcW w:w="2126" w:type="dxa"/>
          </w:tcPr>
          <w:p w14:paraId="042F3446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000000"/>
            </w:tcBorders>
          </w:tcPr>
          <w:p w14:paraId="21F525FE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Сетевые технологии в АСОИУ</w:t>
            </w:r>
          </w:p>
        </w:tc>
      </w:tr>
      <w:tr w:rsidR="00AA4FBA" w14:paraId="2D13883D" w14:textId="77777777">
        <w:tc>
          <w:tcPr>
            <w:tcW w:w="2126" w:type="dxa"/>
          </w:tcPr>
          <w:p w14:paraId="477F8E1A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7B525E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ИУ5-61Б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Серов С.С.,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Цыпышев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Т.А., Ларкин Б.В.</w:t>
            </w:r>
          </w:p>
        </w:tc>
      </w:tr>
      <w:tr w:rsidR="00AA4FBA" w14:paraId="3A747EE8" w14:textId="77777777">
        <w:tc>
          <w:tcPr>
            <w:tcW w:w="2126" w:type="dxa"/>
          </w:tcPr>
          <w:p w14:paraId="615E4674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000000"/>
            </w:tcBorders>
          </w:tcPr>
          <w:p w14:paraId="78C1B61D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(Фамилия, имя, отчество)</w:t>
            </w:r>
          </w:p>
        </w:tc>
      </w:tr>
      <w:tr w:rsidR="00AA4FBA" w14:paraId="187C5B65" w14:textId="77777777"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14:paraId="2235543D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Тема курсовой работы</w:t>
            </w:r>
          </w:p>
        </w:tc>
        <w:tc>
          <w:tcPr>
            <w:tcW w:w="6796" w:type="dxa"/>
            <w:tcBorders>
              <w:bottom w:val="single" w:sz="4" w:space="0" w:color="000000"/>
            </w:tcBorders>
          </w:tcPr>
          <w:p w14:paraId="72ED6659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Распределенная информационная система обмена </w:t>
            </w:r>
          </w:p>
        </w:tc>
      </w:tr>
      <w:tr w:rsidR="00AA4FBA" w14:paraId="07640AA7" w14:textId="77777777">
        <w:tc>
          <w:tcPr>
            <w:tcW w:w="93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CAFD4B" w14:textId="77777777" w:rsidR="00AA4FBA" w:rsidRDefault="0000000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сообщениями в реальном времени</w:t>
            </w:r>
          </w:p>
        </w:tc>
      </w:tr>
      <w:tr w:rsidR="00AA4FBA" w14:paraId="329B2EBB" w14:textId="77777777">
        <w:tc>
          <w:tcPr>
            <w:tcW w:w="93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3F96B6E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65C98A0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9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40"/>
        <w:gridCol w:w="3714"/>
        <w:gridCol w:w="1105"/>
        <w:gridCol w:w="1134"/>
        <w:gridCol w:w="1771"/>
        <w:gridCol w:w="1276"/>
      </w:tblGrid>
      <w:tr w:rsidR="00AA4FBA" w14:paraId="10D1F3C2" w14:textId="77777777">
        <w:trPr>
          <w:trHeight w:val="444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7D9B0" w14:textId="77777777" w:rsidR="00AA4FBA" w:rsidRDefault="00000000">
            <w:pPr>
              <w:pStyle w:val="normal1"/>
              <w:widowControl w:val="0"/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70B2E" w14:textId="77777777" w:rsidR="00AA4FBA" w:rsidRDefault="00000000">
            <w:pPr>
              <w:pStyle w:val="normal1"/>
              <w:widowControl w:val="0"/>
              <w:spacing w:after="0" w:line="240" w:lineRule="auto"/>
              <w:ind w:firstLine="2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4C02D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D375E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Отметка о выполнении</w:t>
            </w:r>
          </w:p>
        </w:tc>
      </w:tr>
      <w:tr w:rsidR="00AA4FBA" w14:paraId="5C7F6878" w14:textId="77777777">
        <w:trPr>
          <w:trHeight w:val="269"/>
        </w:trPr>
        <w:tc>
          <w:tcPr>
            <w:tcW w:w="53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12574" w14:textId="77777777" w:rsidR="00AA4FBA" w:rsidRDefault="00AA4FBA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6B406" w14:textId="77777777" w:rsidR="00AA4FBA" w:rsidRDefault="00AA4FBA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51EB2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78EAB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D927A4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D2792D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</w:tr>
      <w:tr w:rsidR="00AA4FBA" w14:paraId="1695642A" w14:textId="77777777">
        <w:trPr>
          <w:trHeight w:val="892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7BB7B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02923" w14:textId="77777777" w:rsidR="00AA4FBA" w:rsidRDefault="00000000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темы; формирование команды и ТЗ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76FA2F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25.02.24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0468A815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4DA49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37063F" w14:textId="77777777" w:rsidR="00AA4FBA" w:rsidRDefault="00AA4FB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F79605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D4336AC" w14:textId="77777777" w:rsidR="00AA4FBA" w:rsidRDefault="00AA4FBA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4FBA" w14:paraId="5D25818F" w14:textId="77777777">
        <w:trPr>
          <w:trHeight w:val="879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6683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9A5D3" w14:textId="77777777" w:rsidR="00AA4FBA" w:rsidRDefault="00000000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макета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диаграммы последовательности и формирование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B81C5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31.03.24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6B6E2E8B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C6B60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.03.24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B03CD4" w14:textId="77777777" w:rsidR="00AA4FBA" w:rsidRDefault="00AA4FB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1A9410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4AF1E2D" w14:textId="77777777" w:rsidR="00AA4FBA" w:rsidRDefault="00AA4FBA">
            <w:pPr>
              <w:pStyle w:val="normal1"/>
              <w:widowControl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4FBA" w14:paraId="4CAE9FDC" w14:textId="77777777">
        <w:trPr>
          <w:trHeight w:val="848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8234B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EADA5" w14:textId="77777777" w:rsidR="00AA4FBA" w:rsidRDefault="00000000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Оформление РПЗ, ПМИ, РСА, РП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84BAA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28.04.24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49FB967E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94287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.04.24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A1E51" w14:textId="77777777" w:rsidR="00AA4FBA" w:rsidRDefault="00AA4FB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39EB21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EFE4BCD" w14:textId="77777777" w:rsidR="00AA4FBA" w:rsidRDefault="00AA4FBA">
            <w:pPr>
              <w:pStyle w:val="normal1"/>
              <w:widowControl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4FBA" w14:paraId="4DE7752B" w14:textId="77777777">
        <w:trPr>
          <w:trHeight w:val="845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79116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5F4DA" w14:textId="77777777" w:rsidR="00AA4FBA" w:rsidRDefault="00000000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распределенной системы и подготовка проекта к демонстрации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F0C57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15.05.24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4C992179" w14:textId="77777777" w:rsidR="00AA4FBA" w:rsidRDefault="0000000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5FDD1" w14:textId="77777777" w:rsidR="00AA4FBA" w:rsidRDefault="00AA4FBA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07131D" w14:textId="77777777" w:rsidR="00AA4FBA" w:rsidRDefault="00AA4FB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7537B9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A4FBA" w14:paraId="0A373518" w14:textId="77777777">
        <w:trPr>
          <w:trHeight w:val="955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6DEF8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49C99" w14:textId="77777777" w:rsidR="00AA4FBA" w:rsidRDefault="00000000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85E85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16.05.24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336ECBFD" w14:textId="77777777" w:rsidR="00AA4FBA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4812D" w14:textId="77777777" w:rsidR="00AA4FBA" w:rsidRDefault="00AA4FBA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2C7424" w14:textId="77777777" w:rsidR="00AA4FBA" w:rsidRDefault="00AA4FB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7045EB" w14:textId="77777777" w:rsidR="00AA4FBA" w:rsidRDefault="00AA4FBA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2FCA2B4" w14:textId="77777777" w:rsidR="00AA4FBA" w:rsidRDefault="00AA4FBA">
      <w:pPr>
        <w:pStyle w:val="normal1"/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0FA83B8" w14:textId="77777777" w:rsidR="00AA4FBA" w:rsidRDefault="00AA4FBA">
      <w:pPr>
        <w:pStyle w:val="normal1"/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9C09C2" w14:textId="77777777" w:rsidR="00AA4FBA" w:rsidRDefault="00000000">
      <w:pPr>
        <w:pStyle w:val="normal1"/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Руководитель работы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_________________________</w:t>
      </w:r>
    </w:p>
    <w:p w14:paraId="1E2F0EC7" w14:textId="77777777" w:rsidR="00AA4FBA" w:rsidRDefault="00000000">
      <w:pPr>
        <w:pStyle w:val="normal1"/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дата)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>(подпись, дата)</w:t>
      </w:r>
    </w:p>
    <w:p w14:paraId="0E569DB8" w14:textId="77777777" w:rsidR="00AA4FBA" w:rsidRDefault="00AA4FBA">
      <w:pPr>
        <w:pStyle w:val="normal1"/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BED62E1" w14:textId="77777777" w:rsidR="00AA4FBA" w:rsidRDefault="00000000">
      <w:pPr>
        <w:pStyle w:val="normal1"/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70CB5" w14:textId="77777777" w:rsidR="00AA4FBA" w:rsidRDefault="00000000">
      <w:pPr>
        <w:pStyle w:val="normal1"/>
        <w:widowControl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(подпись, дата)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</w:p>
    <w:p w14:paraId="3CAF53B8" w14:textId="77777777" w:rsidR="00AA4FBA" w:rsidRDefault="00AA4FBA">
      <w:pPr>
        <w:pStyle w:val="normal1"/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D2B9D20" w14:textId="77777777" w:rsidR="00AA4FBA" w:rsidRDefault="00000000">
      <w:pPr>
        <w:pStyle w:val="normal1"/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7A1F3" w14:textId="77777777" w:rsidR="00AA4FBA" w:rsidRDefault="00000000">
      <w:pPr>
        <w:pStyle w:val="normal1"/>
        <w:widowControl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(подпись, дата)</w:t>
      </w:r>
    </w:p>
    <w:p w14:paraId="5A4CD280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44FA4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029F0" w14:textId="77777777" w:rsidR="00AA4FBA" w:rsidRDefault="00AA4FBA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58A1F" w14:textId="77777777" w:rsidR="00AA4FBA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42808801" w14:textId="77777777" w:rsidR="00AA4FBA" w:rsidRPr="005E6579" w:rsidRDefault="00000000" w:rsidP="00597C88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современную эпоху стремительного технологического прогресса компании и частные пользователи всё чаще сталкиваются с задачей оперативного обмена данными. К 2025 году значительное число организаций, специализирующихся на создании цифровых решений, запускают собственные мессенджеры для обсуждения профессиональных вопросов. Подобная тенденция обусловлена как быстрым развитием IT-сферы и расширением глобальных связей, так и возросшими требованиями к защите информации в чатах.</w:t>
      </w:r>
    </w:p>
    <w:p w14:paraId="57EE5671" w14:textId="77777777" w:rsidR="00AA4FBA" w:rsidRDefault="00000000" w:rsidP="00597C88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этим возрастает необходимость в разработке надежных платформ для обмена сообщениями и файлами, которые бы сочетали в себе высокую скорость передачи данных и высокий уровень безопасности. Решением задачи может стать построение трёхуровневой системы, включающей прикладной, транспортный и канальный уровни. Прикладной уровень будет отвечать за удобство взаимодействия пользователей благодаря современному интерфейсу. Транспортный займется стабильной доставкой информации, а канальный уровень проследит за её защитой и целостностью.</w:t>
      </w:r>
    </w:p>
    <w:p w14:paraId="6D772336" w14:textId="77777777" w:rsidR="00AA4FBA" w:rsidRDefault="00000000" w:rsidP="00597C88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создание такой системы сможет в полной мере удовлетворить требования к обмену информацией в режиме реального времени, что становится всё более актуальным.</w:t>
      </w:r>
    </w:p>
    <w:p w14:paraId="0E8EB99E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разрабатываемой системе:</w:t>
      </w:r>
    </w:p>
    <w:p w14:paraId="1473A490" w14:textId="77777777" w:rsidR="00AA4FBA" w:rsidRDefault="00000000" w:rsidP="00597C88">
      <w:pPr>
        <w:pStyle w:val="normal1"/>
        <w:numPr>
          <w:ilvl w:val="1"/>
          <w:numId w:val="8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системы и текст ошибок должны быть русифицируемы.</w:t>
      </w:r>
    </w:p>
    <w:p w14:paraId="337CEAB3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необходимо выполнить следующие задачи:</w:t>
      </w:r>
    </w:p>
    <w:p w14:paraId="5A44AC51" w14:textId="77777777" w:rsidR="00AA4FBA" w:rsidRDefault="00000000" w:rsidP="00597C88">
      <w:pPr>
        <w:pStyle w:val="normal1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приложения.</w:t>
      </w:r>
    </w:p>
    <w:p w14:paraId="179390B8" w14:textId="77777777" w:rsidR="00AA4FBA" w:rsidRDefault="00000000" w:rsidP="00597C88">
      <w:pPr>
        <w:pStyle w:val="normal1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прикладной уровень и интерфейс.</w:t>
      </w:r>
    </w:p>
    <w:p w14:paraId="1323AEE6" w14:textId="77777777" w:rsidR="00AA4FBA" w:rsidRDefault="00000000" w:rsidP="00597C88">
      <w:pPr>
        <w:pStyle w:val="normal1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транспортный уровень</w:t>
      </w:r>
    </w:p>
    <w:p w14:paraId="5AF96F0A" w14:textId="77777777" w:rsidR="00AA4FBA" w:rsidRDefault="00000000" w:rsidP="00597C88">
      <w:pPr>
        <w:pStyle w:val="normal1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канальный уровень</w:t>
      </w:r>
    </w:p>
    <w:p w14:paraId="2E25C965" w14:textId="77777777" w:rsidR="00AA4FBA" w:rsidRDefault="00000000" w:rsidP="00597C88">
      <w:pPr>
        <w:pStyle w:val="normal1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набор документации, включающий РПЗ, ТЗ и набор диаграмм.</w:t>
      </w:r>
    </w:p>
    <w:p w14:paraId="7AABFDB5" w14:textId="77777777" w:rsidR="00AA4FBA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ТРАНСПОРТНЫЙ УРОВЕНЬ</w:t>
      </w:r>
    </w:p>
    <w:p w14:paraId="3330F6AD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 отвечает за передачу данных и функционирует как механизм обмена сообщениями. Помимо этого, он играет роль посредника между прикладным и канальным уровнями. Диаграммы последовательности и развертывания, представленные на рисунках 1 и 2 соответственно, наглядно демонстрируют его работу. Из них видно, что транспортный уровень должен справляться с высокой нагрузкой, обеспечивая бесперебойное взаимодействие между двумя бэкендами и предотвращая возникновение «узких мест» в системе.</w:t>
      </w:r>
    </w:p>
    <w:p w14:paraId="7874104E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49DBD" wp14:editId="18F42338">
            <wp:extent cx="6115050" cy="4994275"/>
            <wp:effectExtent l="0" t="0" r="0" b="0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68CA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последовательности транспортного уровня</w:t>
      </w:r>
    </w:p>
    <w:p w14:paraId="4C9AC8F3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7E0BA" wp14:editId="0875210E">
            <wp:extent cx="5939790" cy="2743200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BA0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Диаграмма развёртывания</w:t>
      </w:r>
    </w:p>
    <w:p w14:paraId="719111CC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более детально принцип функционирования транспортного уровня. Процесс начинается с того, что прикладной уровень инициирует вызов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передавая в запросе имя отправителя, изображение в закодированном строковом формате и метку времени, которая служит идентификатором сообщения. После этого данные разбиваются на сегменты объёмом до 140 байт. Каждый сегмент включает в себя полезную нагрузку, временную метку, порядковый номер сегмента и общее количество сегментов. Далее сегменты поочередно обрабатываются методом Code на канальном уровне. После кодирования канальный уровень возвращает обработанные сегменты через вызов метода Transfer. При возникновении ошибок в процессе обработки в запрос может быть добавлен специальный флаг, сигнализирующий пользователю о том, что сообщение повреждено и его невозможно корректно прочитать.</w:t>
      </w:r>
    </w:p>
    <w:p w14:paraId="6564B5CB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ключевых аспектов транспортного уровня в модели OSI является механизм управления перегрузкой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congestion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Он включает в себя набор алгоритмов, оптимизирующих скорость передачи данных через протокол TCP между двумя узлами сети [2]. Эти алгоритмы контролируют размер TCP-окна и ориентируются на такие параметры,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Time (RTT), потери пакетов и задержки отправки данных [7]. В рамках рассматриваемой упрощённой реализации транспортного уровня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очередь отправки пакетов: полученные от канального уровня сегменты помещаются в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распределённую платформу обмена сообщениями с высокой отказоустойчивостью, основанную на модели «публикация/подписка» для обработки потоков событий. Далее каждые две секунды сегменты объединяются в полное сообщение и отправляются обратно на прикладной уровень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случаях, когда в течение двух циклов не удаётся получить все необходимые сегменты, сообщение всё равно передаётся с отметкой об ошибке.</w:t>
      </w:r>
    </w:p>
    <w:p w14:paraId="639F2228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Методы, реализуемые транспортным уровнем, представлены в таблице 1:</w:t>
      </w:r>
    </w:p>
    <w:p w14:paraId="6AEE4A92" w14:textId="77777777" w:rsidR="00AA4FBA" w:rsidRDefault="00000000">
      <w:pPr>
        <w:pStyle w:val="normal1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1 – Методы транспортного уровня</w:t>
      </w:r>
    </w:p>
    <w:tbl>
      <w:tblPr>
        <w:tblStyle w:val="TableNormal"/>
        <w:tblW w:w="96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86"/>
        <w:gridCol w:w="3204"/>
        <w:gridCol w:w="3237"/>
      </w:tblGrid>
      <w:tr w:rsidR="00AA4FBA" w14:paraId="71A5CD54" w14:textId="77777777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AE69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D739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80D2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4FBA" w14:paraId="775FD2DE" w14:textId="77777777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15F1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CEE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 string</w:t>
            </w:r>
          </w:p>
          <w:p w14:paraId="04B8D104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 string</w:t>
            </w:r>
          </w:p>
          <w:p w14:paraId="41372A45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7C5D6C29" w14:textId="77777777" w:rsidR="00AA4FBA" w:rsidRPr="00FE152B" w:rsidRDefault="00AA4FBA">
            <w:pPr>
              <w:pStyle w:val="normal1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4B98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сообщения с прикладного уровня на транспортный</w:t>
            </w:r>
          </w:p>
        </w:tc>
      </w:tr>
      <w:tr w:rsidR="00AA4FBA" w14:paraId="67ABEFFC" w14:textId="77777777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87E2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 Transfer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F0A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segment_number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2E03EFF3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total_segments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681906EE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 string</w:t>
            </w:r>
          </w:p>
          <w:p w14:paraId="232BC782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6191810B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payload string</w:t>
            </w:r>
          </w:p>
          <w:p w14:paraId="26107364" w14:textId="77777777" w:rsidR="00AA4FBA" w:rsidRPr="00FE152B" w:rsidRDefault="00AA4FBA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887C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декодированного сегмента с канального уровня на транспортный</w:t>
            </w:r>
          </w:p>
        </w:tc>
      </w:tr>
    </w:tbl>
    <w:p w14:paraId="4A2288D0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76D7A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E5FB9F6" w14:textId="77777777" w:rsidR="00AA4FBA" w:rsidRDefault="00000000">
      <w:pPr>
        <w:pStyle w:val="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КАНАЛЬНЫЙ УРОВЕНЬ</w:t>
      </w:r>
    </w:p>
    <w:p w14:paraId="296DE7A3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 уровне моделируется взаимодействие с удалённым сетевым узлом через канал, подверженный шумам и помехам. Для защиты передаваемых данных применяется код Хэмминга [7,4]. Полученный от транспортного уровня JSON-сегмент преобразуется в битовый формат, затем подвергается кодированию с использованием указанного кода, после чего в него искусственно вносятся ошибки. Далее выполняется декодирование для последующей передачи обратно на транспортный уровень.</w:t>
      </w:r>
    </w:p>
    <w:p w14:paraId="785C26D0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Хэмминга представляет собой механизм самопроверки и самовосстановления, разработанный для двоичной системы счисления. Он позволяет исправить одиночные ошибки и выявить случаи двойных ошибок. Иными словами, данный алгоритм кодирует сообщение таким образом, что после его передачи можно определить наличие ошибок (например, вызванных помехами) и, в случае возможности, восстановить исходные данные [6]. В процессе кодирования в исходное сообщение вставляются дополнительные контрольные биты — обычно на позиции, соответствующие степеням двойки. Этот метод эффективен в средах с преимущественно одноразрядными ошибками и отличается простотой реализации, что делает его особенно удобным для использования в компьютерной памяти и сетях передачи данных. Основным недостатком кода Хэмминга является риск некорректного исправления при наличии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многобитных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ошибок, что может привести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ещё большим искажением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Кроме того, для корректной работы требуется добавление избыточных битов. Например, для восьмибитного сообщения необходимо добавить четыре контрольных бита, что увеличивает его объём на 50%, а для шестнадцати бит — пять бит.</w:t>
      </w:r>
    </w:p>
    <w:p w14:paraId="0249E829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канальном уровне обрабатываются сегменты данных объёмом 140 байт. Вероятность внесения ошибок в передаваемые данные составляет 10%, а вероятность потери кадра — 2%.</w:t>
      </w:r>
    </w:p>
    <w:p w14:paraId="685C2444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реализации данного уровня был выбран язык программирования Go [5]. В рамках решения задачи был разработан сервер, работающий на порту 5000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а также создан отдельный пакет для работы с битовыми данными, их кодирования и последующего декодирования.</w:t>
      </w:r>
    </w:p>
    <w:p w14:paraId="31E82776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81D5A1" wp14:editId="5FED3629">
            <wp:extent cx="4742815" cy="500126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3C8" w14:textId="77777777" w:rsidR="00AA4FBA" w:rsidRDefault="00000000">
      <w:pPr>
        <w:pStyle w:val="normal1"/>
        <w:spacing w:after="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Диаграмма последовательности канального уровня</w:t>
      </w:r>
    </w:p>
    <w:p w14:paraId="2A83D84C" w14:textId="77777777" w:rsidR="00AA4FBA" w:rsidRDefault="00000000">
      <w:pPr>
        <w:pStyle w:val="normal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Метод, используемый на канальном уровне (Таблица 2):</w:t>
      </w:r>
    </w:p>
    <w:p w14:paraId="1F0DB0E1" w14:textId="77777777" w:rsidR="00AA4FBA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2 – Методы канального уровня</w:t>
      </w:r>
    </w:p>
    <w:tbl>
      <w:tblPr>
        <w:tblStyle w:val="TableNormal"/>
        <w:tblW w:w="93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811"/>
        <w:gridCol w:w="3151"/>
        <w:gridCol w:w="3416"/>
      </w:tblGrid>
      <w:tr w:rsidR="00AA4FBA" w14:paraId="1A136514" w14:textId="77777777">
        <w:trPr>
          <w:tblHeader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7656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AFD6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827A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4FBA" w14:paraId="7FA66610" w14:textId="77777777"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732C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 Code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670D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segment_number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62D25887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total_segments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3A9B2828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username string</w:t>
            </w:r>
          </w:p>
          <w:p w14:paraId="6D605CB2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24D11486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payload string</w:t>
            </w:r>
          </w:p>
          <w:p w14:paraId="040D15E6" w14:textId="77777777" w:rsidR="00AA4FBA" w:rsidRPr="00FE152B" w:rsidRDefault="00AA4FBA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DB65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Полученный от транспортного уровня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сегмента кодируется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кодом Хэмминга [7, 4] в битовый формат. Вносится ошибка в 1 бит сегмента. Далее сегмент декодируется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14:paraId="2DA672BE" w14:textId="77777777" w:rsidR="00AA4FBA" w:rsidRDefault="00AA4FBA">
      <w:pPr>
        <w:pStyle w:val="normal1"/>
        <w:spacing w:after="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CB179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1814F9D" w14:textId="77777777" w:rsidR="00AA4FBA" w:rsidRDefault="00000000">
      <w:pPr>
        <w:pStyle w:val="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ПРИКЛАДНОЙ УРОВЕНЬ</w:t>
      </w:r>
    </w:p>
    <w:p w14:paraId="38D82003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соединения. Чат является общим и не хранит историю сообщений. Если сообщение доставляется с признаком ошибки, оно игнорируется. </w:t>
      </w:r>
    </w:p>
    <w:p w14:paraId="5650F518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пользовательского интерфейса прикладного уровня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[3, 4] с менеджером состояний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 библиотекой для запросов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взят MUI, а за основу дизайна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сервера используется Node.js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Express.js [1].</w:t>
      </w:r>
    </w:p>
    <w:p w14:paraId="7AD78A08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обеспечения мгновенной доставки сообщений между пользователями. При установлении соединения между клиентом и сервером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14:paraId="39D75FD3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непрерывному соединению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удобным для всех участников чата. Кроме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14:paraId="1683F281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14:paraId="5EFAF1F6" w14:textId="77777777" w:rsidR="00AA4FBA" w:rsidRDefault="00000000" w:rsidP="004A110E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0" allowOverlap="1" wp14:anchorId="2A43B756" wp14:editId="05C3A1E2">
            <wp:simplePos x="0" y="0"/>
            <wp:positionH relativeFrom="column">
              <wp:posOffset>0</wp:posOffset>
            </wp:positionH>
            <wp:positionV relativeFrom="paragraph">
              <wp:posOffset>1235370</wp:posOffset>
            </wp:positionV>
            <wp:extent cx="5970270" cy="430593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 WS-сервера два: один работает для пользователей Марса, другой – для пользователей с Земли. В то время как земляне могут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общаться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выходя за рамки прикладного уровня, для пересылки сообщений марсианам понадобится вызов запросов написанного API.</w:t>
      </w:r>
    </w:p>
    <w:p w14:paraId="084FFCBC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последовательности прикладного уровня</w:t>
      </w:r>
    </w:p>
    <w:p w14:paraId="1FF0F3E2" w14:textId="3D2611A6" w:rsidR="00AA4FBA" w:rsidRDefault="00000000" w:rsidP="005E657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Таблица 3 – Методы прикладного уровня</w:t>
      </w:r>
    </w:p>
    <w:tbl>
      <w:tblPr>
        <w:tblStyle w:val="TableNormal"/>
        <w:tblW w:w="93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21"/>
        <w:gridCol w:w="3240"/>
        <w:gridCol w:w="3605"/>
      </w:tblGrid>
      <w:tr w:rsidR="00AA4FBA" w14:paraId="3C63784C" w14:textId="77777777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E529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1B6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5ADC" w14:textId="77777777" w:rsidR="00AA4FBA" w:rsidRDefault="00000000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4FBA" w14:paraId="42B3AA5D" w14:textId="77777777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D54C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Receive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AEB5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082C3764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payload string</w:t>
            </w:r>
          </w:p>
          <w:p w14:paraId="23559E85" w14:textId="77777777" w:rsidR="00AA4FBA" w:rsidRPr="00FE152B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E15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sender string</w:t>
            </w:r>
          </w:p>
          <w:p w14:paraId="26AF07B8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23C7E88D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errormsg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205F" w14:textId="77777777" w:rsidR="00AA4FBA" w:rsidRDefault="0000000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декодированного сегмента (сообщения) с транспортного уровня на прикладной</w:t>
            </w:r>
          </w:p>
        </w:tc>
      </w:tr>
    </w:tbl>
    <w:p w14:paraId="019B8110" w14:textId="77777777" w:rsidR="00AA4FBA" w:rsidRDefault="00AA4FB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2FD08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A3FAA" wp14:editId="0DB96343">
            <wp:extent cx="5525770" cy="2577465"/>
            <wp:effectExtent l="0" t="0" r="0" b="0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AEA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Скриншот работы программы (авторизация)</w:t>
      </w:r>
    </w:p>
    <w:p w14:paraId="2723D49A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1A72E" wp14:editId="52175F22">
            <wp:extent cx="5918200" cy="2760345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D982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Скриншот работы программы</w:t>
      </w:r>
      <w:r>
        <w:br w:type="page"/>
      </w:r>
    </w:p>
    <w:p w14:paraId="23682798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14:paraId="6DC3C41D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были достигнуты следующие результаты:</w:t>
      </w:r>
    </w:p>
    <w:p w14:paraId="0A477AD5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разработан дизайн приложения с помощью набора стилей CSS и HTML тегов.</w:t>
      </w:r>
    </w:p>
    <w:p w14:paraId="733FFF3D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разработаны прикладной, транспортный и канальный уровни.</w:t>
      </w:r>
    </w:p>
    <w:p w14:paraId="792FBA66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интерфейс с использованием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 и подключен к веб-сервису.</w:t>
      </w:r>
    </w:p>
    <w:p w14:paraId="370EC2FB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прикладного, транспортного и канального уровней задокументированы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5AEEA0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 набор документации, включающий РПЗ, ТЗ и набор UML диаграмм.</w:t>
      </w:r>
    </w:p>
    <w:p w14:paraId="578148FD" w14:textId="77777777" w:rsidR="00AA4FBA" w:rsidRDefault="00000000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код проекта доступен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5D9FC16" w14:textId="77777777" w:rsidR="00AA4FBA" w:rsidRDefault="00000000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6A89A3A" w14:textId="77777777" w:rsidR="00AA4FBA" w:rsidRDefault="00000000">
      <w:pPr>
        <w:pStyle w:val="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14:paraId="6D3192C9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JavaScript полное руководство [Книга]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Д.Флэнаган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(дата обращения 05.03.2025).</w:t>
      </w:r>
    </w:p>
    <w:p w14:paraId="21D9228E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Полное практическое руководство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https://habr.com/ru/articles/310460 (дата обращения: 17.03.2025).</w:t>
      </w:r>
    </w:p>
    <w:p w14:paraId="220F6D0A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Руководство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https://habr.com/ru/companies/ruvds/articles/428077 (дата обращения: 05.03.2025).</w:t>
      </w:r>
    </w:p>
    <w:p w14:paraId="44D6EF1A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Quick Start – React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// React.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URL: https://react.dev/learn (дата обращения: 05.03.2025).</w:t>
      </w:r>
    </w:p>
    <w:p w14:paraId="049F8374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An Introduction to Programming in Go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FE152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// Go Resources.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URL: https://www.golang-book.com/books/intro (дата обращения: 13.03.2025).</w:t>
      </w:r>
    </w:p>
    <w:p w14:paraId="7682A5CB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Код Хэмминга. Пример работы алгоритма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https://habr.com/ru/articles/140611/ (дата обращения: 17.03.2025).</w:t>
      </w:r>
    </w:p>
    <w:p w14:paraId="0D1F66D8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Congestion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Control или почему скорость прыгает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https://habr.com/ru/articles/168407/ (дата обращения: 03.04.2025).</w:t>
      </w:r>
    </w:p>
    <w:p w14:paraId="08B916F5" w14:textId="77777777" w:rsidR="00AA4FBA" w:rsidRDefault="00000000" w:rsidP="004A110E">
      <w:pPr>
        <w:pStyle w:val="normal1"/>
        <w:numPr>
          <w:ilvl w:val="1"/>
          <w:numId w:val="5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обзор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https://habr.com/ru/companies/piter/articles/352978/ (дата обращения: 03.04.2025).</w:t>
      </w:r>
      <w:r>
        <w:br w:type="page"/>
      </w:r>
    </w:p>
    <w:p w14:paraId="3FB2681B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sj9t2c63qn7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 ТЕХНИЧЕСКОЕ ЗАДАНИЕ</w:t>
      </w:r>
    </w:p>
    <w:tbl>
      <w:tblPr>
        <w:tblStyle w:val="TableNormal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188"/>
      </w:tblGrid>
      <w:tr w:rsidR="00AA4FBA" w14:paraId="3F82625C" w14:textId="77777777">
        <w:trPr>
          <w:jc w:val="center"/>
        </w:trPr>
        <w:tc>
          <w:tcPr>
            <w:tcW w:w="1386" w:type="dxa"/>
          </w:tcPr>
          <w:p w14:paraId="3A50A901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5A989DE" wp14:editId="341B06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0" name="image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437052FF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72CCCFD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C0E346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EDBB458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DA26B7C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B0253E2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58C4CA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8042942" w14:textId="77777777" w:rsidR="00AA4FBA" w:rsidRDefault="00AA4FB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AF878B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42EFACAC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7FC01FC4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088FA7E1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81804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F2E0A8D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457866E" w14:textId="77777777" w:rsidR="00AA4FBA" w:rsidRDefault="00AA4FBA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D278B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3572C375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0EC12FAE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244EE753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D2F13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3B029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A00F2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30B8C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FEC637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6E2FA" w14:textId="77777777" w:rsidR="00AA4FBA" w:rsidRDefault="00000000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033E771A" w14:textId="77777777" w:rsidR="00AA4FBA" w:rsidRDefault="00000000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0E6BD19A" w14:textId="77777777" w:rsidR="00AA4FBA" w:rsidRDefault="00000000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5954BA6B" w14:textId="77777777" w:rsidR="00AA4FBA" w:rsidRDefault="00000000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22807191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34918139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обмена файлами в реальном времени.</w:t>
      </w:r>
    </w:p>
    <w:p w14:paraId="4D172E5D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A8AA4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65857BC9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AAF6D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Ларкин Б.В. (прикладной уровень) – группа ИУ5-61Б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 (транспортный уровень) – группа ИУ5-61Б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Серов С.С. (канальный уровень) – группа ИУ5-61Б</w:t>
      </w:r>
    </w:p>
    <w:p w14:paraId="6258C788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B8B92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для обмена сообщениями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14:paraId="21560761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5D593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69BF683A" w14:textId="77777777" w:rsidR="00AA4FBA" w:rsidRDefault="00000000" w:rsidP="005934E0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6F0E74C6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14:paraId="18A2CBDD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Соединение с сервером Земли или Марса выбирается посредством подключения к порту 8001 или 8002 веб-приложения.</w:t>
      </w:r>
    </w:p>
    <w:p w14:paraId="3873A18C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пользователю следует ввести свое имя. Это имя будет передаваться вместе с каждым новым текстовым сообщением;</w:t>
      </w:r>
    </w:p>
    <w:p w14:paraId="47093D8B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успешной авторизации пользователи с "Земли" смогут отправлять текстовые сообщения на Марс через установленное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14:paraId="488AD47D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пользователей с Марса отсутствует возможность отправки сообщений. При попытке отправки пользователь увидит ошибку от сервера.</w:t>
      </w:r>
    </w:p>
    <w:p w14:paraId="110694D5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14:paraId="4488658D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"Выйти" все данные (чат и логин) очищаются, а активное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закрывается;</w:t>
      </w:r>
    </w:p>
    <w:p w14:paraId="3FACB893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приложения должен соответствовать сайту stepik.org и быть адаптирован для мобильных устройств: 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</w:rPr>
          <w:t>https://www.figma.com/design/ecp3I8tS1ORT2gIRPeXJ93/Material-UI-for-Figma-(and-MUI-X)-(Community)?node-id=8603-8199&amp;t=10V4Q609mCz5jgWP-1</w:t>
        </w:r>
      </w:hyperlink>
    </w:p>
    <w:p w14:paraId="6031BDE3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</w:t>
      </w:r>
    </w:p>
    <w:p w14:paraId="6F4E892D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</w:p>
    <w:p w14:paraId="32F169C7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Сервера предоставляют возможность открывать и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через многоуровневую структуру приложения — клиентам на Марсе; </w:t>
      </w:r>
    </w:p>
    <w:p w14:paraId="7273B674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сообщения с транспортного уровня:</w:t>
      </w:r>
    </w:p>
    <w:p w14:paraId="5C2B8510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14:paraId="0C9C99A5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сообщения по HTTP, сервер передает его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14:paraId="6EBF18D1" w14:textId="77777777" w:rsidR="00AA4FBA" w:rsidRDefault="00000000" w:rsidP="005934E0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34280DE0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отвечает за разделение текстового сообщения на несколько частей (сегментов): </w:t>
      </w:r>
    </w:p>
    <w:p w14:paraId="7FA91F44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14:paraId="16216C31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14:paraId="1B404A47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Transfer, который собирает полученные сегменты в полное сообщение прикладного уровня:</w:t>
      </w:r>
    </w:p>
    <w:p w14:paraId="0C6E3B4C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14:paraId="7BE57A3E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некоторые сегменты не были получены или переданы с ошибкой, сервер будет отправлять полное сообщение с признаком ошибки;</w:t>
      </w:r>
    </w:p>
    <w:p w14:paraId="2D8FA019" w14:textId="77777777" w:rsidR="00AA4FBA" w:rsidRDefault="00000000" w:rsidP="005934E0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79FDB76B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канала связи имитирует возможные потери данных. Он добавляет случайные ошибки в передаваемые сообщения:</w:t>
      </w:r>
    </w:p>
    <w:p w14:paraId="157289FF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6624B481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2%;</w:t>
      </w:r>
    </w:p>
    <w:p w14:paraId="292DB3E6" w14:textId="77777777" w:rsidR="00AA4FBA" w:rsidRDefault="00000000" w:rsidP="005934E0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Code, который выполняет кодирование и декодирование полученных от транспортного уровня сегментов:</w:t>
      </w:r>
    </w:p>
    <w:p w14:paraId="595B3BC5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14:paraId="1C10DDC5" w14:textId="77777777" w:rsidR="00AA4FBA" w:rsidRDefault="00000000" w:rsidP="005934E0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14:paraId="4E1882F1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D64301E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2796BD33" w14:textId="77777777" w:rsidR="00AA4FBA" w:rsidRDefault="00000000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5CE5203F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Серверная часть</w:t>
      </w:r>
    </w:p>
    <w:p w14:paraId="5D12FF1B" w14:textId="77777777" w:rsidR="00AA4FBA" w:rsidRDefault="00000000" w:rsidP="000F687C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5.2 и выше)</w:t>
      </w:r>
    </w:p>
    <w:p w14:paraId="3CD19011" w14:textId="77777777" w:rsidR="00AA4FBA" w:rsidRDefault="00000000" w:rsidP="000F687C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 (1.20 и выше)</w:t>
      </w:r>
    </w:p>
    <w:p w14:paraId="4E90AD2C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Клиентская часть</w:t>
      </w:r>
    </w:p>
    <w:p w14:paraId="1F505863" w14:textId="77777777" w:rsidR="00AA4FBA" w:rsidRDefault="00000000" w:rsidP="000F687C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 и выше)</w:t>
      </w:r>
    </w:p>
    <w:p w14:paraId="685B9AEA" w14:textId="77777777" w:rsidR="00AA4FBA" w:rsidRDefault="00000000" w:rsidP="000F687C">
      <w:pPr>
        <w:pStyle w:val="normal1"/>
        <w:numPr>
          <w:ilvl w:val="3"/>
          <w:numId w:val="7"/>
        </w:numPr>
        <w:spacing w:after="0" w:line="360" w:lineRule="auto"/>
        <w:ind w:left="255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Веб-браузер: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100 и выше) </w:t>
      </w:r>
    </w:p>
    <w:p w14:paraId="1D52F1C1" w14:textId="77777777" w:rsidR="00AA4FBA" w:rsidRDefault="00000000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12113E6D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3A948FC0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705B7C68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00C0A2D0" w14:textId="77777777" w:rsidR="00AA4FBA" w:rsidRDefault="00000000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7932B0F1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28BB1446" w14:textId="77777777" w:rsidR="00AA4FBA" w:rsidRDefault="00000000" w:rsidP="000F687C">
      <w:pPr>
        <w:pStyle w:val="normal1"/>
        <w:numPr>
          <w:ilvl w:val="2"/>
          <w:numId w:val="7"/>
        </w:numPr>
        <w:spacing w:after="0" w:line="360" w:lineRule="auto"/>
        <w:ind w:left="1985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2C059713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17EFA" w14:textId="77777777" w:rsidR="00AA4FBA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1BF13D2D" w14:textId="64001C22" w:rsidR="00AA4FBA" w:rsidRDefault="004A0D94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D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сформировать ТЗ – 3 неделя;</w:t>
      </w:r>
    </w:p>
    <w:p w14:paraId="10C4A0AC" w14:textId="5543494B" w:rsidR="00AA4FBA" w:rsidRDefault="004A0D94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D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три диаграммы последовательности и описать HTTP-методы в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6254983C" w14:textId="3A1C5A6D" w:rsidR="00AA4FBA" w:rsidRDefault="004A0D94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D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приложение, подготовить полный комплект документов (ТЗ, РПЗ, ПМИ, РП, РСА) – 12 неделя;</w:t>
      </w:r>
    </w:p>
    <w:p w14:paraId="62612703" w14:textId="731AD893" w:rsidR="00AA4FBA" w:rsidRDefault="004A0D94" w:rsidP="000F687C">
      <w:pPr>
        <w:pStyle w:val="normal1"/>
        <w:numPr>
          <w:ilvl w:val="1"/>
          <w:numId w:val="7"/>
        </w:numPr>
        <w:spacing w:after="0" w:line="360" w:lineRule="auto"/>
        <w:ind w:left="1418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D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Исправить замечания, защитить проект – 14 неделя.</w:t>
      </w:r>
    </w:p>
    <w:p w14:paraId="44228989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7EBA2958" w14:textId="77777777" w:rsidR="004A0D94" w:rsidRDefault="004A0D94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5E346A02" w14:textId="77777777" w:rsidR="004A0D94" w:rsidRPr="004A0D94" w:rsidRDefault="004A0D94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02C6B6D2" w14:textId="3248EB17" w:rsidR="004A0D94" w:rsidRPr="004A0D94" w:rsidRDefault="00000000">
      <w:pPr>
        <w:pStyle w:val="normal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44F09A99" w14:textId="77777777" w:rsidR="004A0D94" w:rsidRPr="004A0D94" w:rsidRDefault="004A0D94" w:rsidP="004A0D94">
      <w:pPr>
        <w:pStyle w:val="normal1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0D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Технический проект:</w:t>
      </w:r>
    </w:p>
    <w:p w14:paraId="7C0338BD" w14:textId="0D490279" w:rsidR="00AA4FBA" w:rsidRDefault="00000000" w:rsidP="004A0D94">
      <w:pPr>
        <w:pStyle w:val="normal1"/>
        <w:spacing w:after="0" w:line="360" w:lineRule="auto"/>
        <w:ind w:left="10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22A4A10D" w14:textId="35DC9CA2" w:rsidR="00AA4FBA" w:rsidRDefault="00000000" w:rsidP="004A0D94">
      <w:pPr>
        <w:pStyle w:val="normal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4A0D9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Техническое задание</w:t>
      </w:r>
    </w:p>
    <w:p w14:paraId="20C322E7" w14:textId="078456F3" w:rsidR="00AA4FBA" w:rsidRDefault="00000000" w:rsidP="004A0D94">
      <w:pPr>
        <w:pStyle w:val="normal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4A0D94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Программа и методика испытаний</w:t>
      </w:r>
    </w:p>
    <w:p w14:paraId="791EADB7" w14:textId="0D5B2E45" w:rsidR="00AA4FBA" w:rsidRDefault="00000000" w:rsidP="004A0D94">
      <w:pPr>
        <w:pStyle w:val="normal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4A0D9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пользователя</w:t>
      </w:r>
    </w:p>
    <w:p w14:paraId="28FB2F5B" w14:textId="7B787DF6" w:rsidR="00AA4FBA" w:rsidRDefault="00000000" w:rsidP="004A0D94">
      <w:pPr>
        <w:pStyle w:val="normal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4A0D94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системного администратора</w:t>
      </w:r>
    </w:p>
    <w:p w14:paraId="6A7B4A7B" w14:textId="16E5420E" w:rsidR="00F07D34" w:rsidRDefault="00F07D34" w:rsidP="00F07D34">
      <w:pPr>
        <w:pStyle w:val="normal1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с технической и программной документацией в формате:</w:t>
      </w:r>
    </w:p>
    <w:p w14:paraId="475482DC" w14:textId="2F5DA13E" w:rsidR="00AA4FBA" w:rsidRPr="00F07D34" w:rsidRDefault="00F07D34" w:rsidP="00F07D34">
      <w:pPr>
        <w:pStyle w:val="normal1"/>
        <w:spacing w:after="0" w:line="360" w:lineRule="auto"/>
        <w:ind w:left="10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D34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F07D34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07D3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Фамилия И. О. студента</w:t>
      </w:r>
      <w:r w:rsidRPr="00F07D34">
        <w:rPr>
          <w:rFonts w:ascii="Times New Roman" w:eastAsia="Times New Roman" w:hAnsi="Times New Roman" w:cs="Times New Roman"/>
          <w:sz w:val="28"/>
          <w:szCs w:val="28"/>
        </w:rPr>
        <w:t>&gt;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КР_СТ_в_АСОИУ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zip</w:t>
      </w:r>
      <w:r w:rsidRPr="00F07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2D12BC" w14:textId="6238B75A" w:rsidR="00AA4FBA" w:rsidRDefault="00000000" w:rsidP="00D4519B">
      <w:pPr>
        <w:pStyle w:val="normal1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Порядок прием</w:t>
      </w:r>
      <w:r w:rsidR="00D4519B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работы: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C345D7C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337CF" w14:textId="77777777" w:rsidR="00AA4FBA" w:rsidRDefault="00000000" w:rsidP="00D4519B">
      <w:pPr>
        <w:pStyle w:val="normal1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условия: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  <w:r>
        <w:br w:type="page"/>
      </w:r>
    </w:p>
    <w:p w14:paraId="60B0F144" w14:textId="77777777" w:rsidR="00AA4FBA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mya7g5cbcpd5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Б ПРОГРАММА И МЕТОДИКА ИСПЫТАНИЙ</w:t>
      </w:r>
    </w:p>
    <w:tbl>
      <w:tblPr>
        <w:tblStyle w:val="TableNormal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188"/>
      </w:tblGrid>
      <w:tr w:rsidR="00AA4FBA" w14:paraId="1AF13BAD" w14:textId="77777777">
        <w:trPr>
          <w:jc w:val="center"/>
        </w:trPr>
        <w:tc>
          <w:tcPr>
            <w:tcW w:w="1386" w:type="dxa"/>
          </w:tcPr>
          <w:p w14:paraId="7F249B49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BDFE72C" wp14:editId="27B44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1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3A663AB4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E6D68A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C17373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07704C7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0FF25D3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75B0032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235143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38B2880" w14:textId="77777777" w:rsidR="00AA4FBA" w:rsidRDefault="00AA4FB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D895E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42ABD74E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556FA46D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3703C250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2534D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59827B73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7DC6D9BE" w14:textId="77777777" w:rsidR="00AA4FBA" w:rsidRDefault="00AA4FBA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C4E9A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17803819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</w:t>
      </w:r>
    </w:p>
    <w:p w14:paraId="2CF4DBDE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48A3A3BF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CDB6E5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E473C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4E2F8CAE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1134DEC8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345363E4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7E2BF55F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77712BA7" w14:textId="77777777" w:rsidR="00AA4FBA" w:rsidRDefault="00000000" w:rsidP="00D92492">
      <w:pPr>
        <w:pStyle w:val="normal1"/>
        <w:keepNext/>
        <w:keepLines/>
        <w:numPr>
          <w:ilvl w:val="0"/>
          <w:numId w:val="9"/>
        </w:numPr>
        <w:spacing w:after="24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ec6xc0caimqn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Объект испытаний:</w:t>
      </w:r>
    </w:p>
    <w:p w14:paraId="4BA4A678" w14:textId="77777777" w:rsidR="00AA4FBA" w:rsidRDefault="00000000">
      <w:pPr>
        <w:pStyle w:val="normal1"/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Объектом испытания является распределенная информационная система обмена сообщениями в реальном времени.</w:t>
      </w:r>
    </w:p>
    <w:p w14:paraId="06932CBA" w14:textId="77777777" w:rsidR="00AA4FBA" w:rsidRPr="00D92492" w:rsidRDefault="00000000" w:rsidP="00D92492">
      <w:pPr>
        <w:pStyle w:val="normal1"/>
        <w:keepNext/>
        <w:keepLines/>
        <w:numPr>
          <w:ilvl w:val="0"/>
          <w:numId w:val="9"/>
        </w:numPr>
        <w:spacing w:after="24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9ekzhbxqhvkc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Цель испытаний:</w:t>
      </w:r>
    </w:p>
    <w:p w14:paraId="57279AF5" w14:textId="77777777" w:rsidR="00AA4FBA" w:rsidRDefault="00000000">
      <w:pPr>
        <w:pStyle w:val="normal1"/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25709C78" w14:textId="77777777" w:rsidR="00AA4FBA" w:rsidRPr="00D92492" w:rsidRDefault="00000000" w:rsidP="00D92492">
      <w:pPr>
        <w:pStyle w:val="normal1"/>
        <w:keepNext/>
        <w:keepLines/>
        <w:numPr>
          <w:ilvl w:val="0"/>
          <w:numId w:val="9"/>
        </w:numPr>
        <w:spacing w:after="24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6y9rbgdnnp1w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объекту испытаний:</w:t>
      </w:r>
    </w:p>
    <w:p w14:paraId="6C2F7DE9" w14:textId="77777777" w:rsidR="00AA4FBA" w:rsidRDefault="00000000">
      <w:pPr>
        <w:pStyle w:val="normal1"/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объекту испытаний представлены в документе «Техническое задание».</w:t>
      </w:r>
    </w:p>
    <w:p w14:paraId="74FE3712" w14:textId="77777777" w:rsidR="00AA4FBA" w:rsidRPr="00D92492" w:rsidRDefault="00000000" w:rsidP="00D92492">
      <w:pPr>
        <w:pStyle w:val="normal1"/>
        <w:keepNext/>
        <w:keepLines/>
        <w:numPr>
          <w:ilvl w:val="0"/>
          <w:numId w:val="9"/>
        </w:numPr>
        <w:spacing w:after="24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pssfn9zthn8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программной документации:</w:t>
      </w:r>
    </w:p>
    <w:p w14:paraId="5793AF3D" w14:textId="77777777" w:rsidR="00AA4FBA" w:rsidRDefault="00000000">
      <w:pPr>
        <w:pStyle w:val="normal1"/>
        <w:widowControl w:val="0"/>
        <w:spacing w:before="28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проведения испытания должны быть представлены следующие документы:</w:t>
      </w:r>
    </w:p>
    <w:p w14:paraId="57B6A12F" w14:textId="77777777" w:rsidR="00AA4FBA" w:rsidRDefault="00000000" w:rsidP="008B470D">
      <w:pPr>
        <w:pStyle w:val="normal1"/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145262BE" w14:textId="77777777" w:rsidR="00AA4FBA" w:rsidRDefault="00000000" w:rsidP="008B470D">
      <w:pPr>
        <w:pStyle w:val="normal1"/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и методика испытаний.</w:t>
      </w:r>
    </w:p>
    <w:p w14:paraId="37A2BE42" w14:textId="2BBFC48F" w:rsidR="00AA4FBA" w:rsidRPr="008B470D" w:rsidRDefault="00000000" w:rsidP="00D92492">
      <w:pPr>
        <w:pStyle w:val="normal1"/>
        <w:keepNext/>
        <w:keepLines/>
        <w:numPr>
          <w:ilvl w:val="0"/>
          <w:numId w:val="9"/>
        </w:numPr>
        <w:spacing w:after="24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rjum9nfk7bh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 испытаний:</w:t>
      </w:r>
    </w:p>
    <w:tbl>
      <w:tblPr>
        <w:tblStyle w:val="TableNormal"/>
        <w:tblW w:w="91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17"/>
        <w:gridCol w:w="1182"/>
        <w:gridCol w:w="3512"/>
        <w:gridCol w:w="3968"/>
      </w:tblGrid>
      <w:tr w:rsidR="00AA4FBA" w14:paraId="262963B0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BC65" w14:textId="77777777" w:rsidR="00AA4FBA" w:rsidRDefault="00000000">
            <w:pPr>
              <w:pStyle w:val="normal1"/>
              <w:spacing w:after="0" w:line="360" w:lineRule="auto"/>
              <w:ind w:right="-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6766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пункта ТЗ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A5DF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Выполняемое действие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27B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A4FBA" w14:paraId="7FD1A395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29F6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7FBC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5.1.1.1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2013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 приложения.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250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запущено. Открывается стартовая страница приложения.</w:t>
            </w:r>
          </w:p>
        </w:tc>
      </w:tr>
      <w:tr w:rsidR="00AA4FBA" w14:paraId="5683AE86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78C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2DB2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FE9A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поля имени, нажатие на кнопку «Войти».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1404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 переход на страницу чата.</w:t>
            </w:r>
          </w:p>
        </w:tc>
      </w:tr>
      <w:tr w:rsidR="00AA4FBA" w14:paraId="61182380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390D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708D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05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Отправка сообщений. </w:t>
            </w:r>
          </w:p>
          <w:p w14:paraId="4FF9B1C1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Ввод текста сообщения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нажатие на кнопку «Отправить».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2563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Отображение имени пользователя и текста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сообщения, времени отправки; голубым цветом отображение фона сообщения.</w:t>
            </w:r>
          </w:p>
        </w:tc>
      </w:tr>
      <w:tr w:rsidR="00AA4FBA" w14:paraId="2F756E3D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CBD9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48AE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5.1.2.3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170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сообщения от другого пользователя.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220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имени отправителя и текста сообщения, времени отправки; серым цветом отображение фона сообщения.</w:t>
            </w:r>
          </w:p>
        </w:tc>
      </w:tr>
      <w:tr w:rsidR="00AA4FBA" w14:paraId="21447A7A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F22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98E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5.1.2.4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C99B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чата. Нажатие на кнопку «Выйти».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2A8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 переход на стартовую страницу.</w:t>
            </w:r>
          </w:p>
        </w:tc>
      </w:tr>
      <w:tr w:rsidR="00AA4FBA" w14:paraId="1EC880CB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505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1862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5.1.2.10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4E54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сообщения с ошибкой. Нажатие на кнопку «Отправить».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C77B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значка ошибки и сообщения «При отправке сообщения возникла ошибка»</w:t>
            </w:r>
          </w:p>
        </w:tc>
      </w:tr>
      <w:tr w:rsidR="00AA4FBA" w14:paraId="40999973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ADB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E66C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5.1.3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7A87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Запоминание имени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WebSocket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подключения. Ввод имени и нажатие на кнопку «Войти».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56D9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WebSocket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соединения, запоминание имени пользователя.</w:t>
            </w:r>
          </w:p>
        </w:tc>
      </w:tr>
      <w:tr w:rsidR="00AA4FBA" w14:paraId="7A5B1342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9B7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C2A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5.1.4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323E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Receive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3E41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сообщения указывается отправитель, сообщение,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время отправки, признак ошибки. Сообщение отправляется всем участникам чата.</w:t>
            </w:r>
          </w:p>
        </w:tc>
      </w:tr>
      <w:tr w:rsidR="00AA4FBA" w14:paraId="16747E87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CE67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0FF9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930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Ввод сообщения, нажатие на кнопку «Отправить».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700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транспортном уровне сообщение разбивается на сегменты по 140 байт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посегментно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отправляется на канальный уровень. В сегменте содержатся время отправки, общая длина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сообщения, номер данного сегмента, полезная нагрузка.</w:t>
            </w:r>
          </w:p>
        </w:tc>
      </w:tr>
      <w:tr w:rsidR="00AA4FBA" w14:paraId="4F4CDE0C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C24F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0C30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962F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Transfer.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4F95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транспортном уровне формируется очередь из полученных сегментов. Сегменты собираются в сообщение раз в 1 секунду. Если часть сегментов не была принята, то сообщение передается на прикладной уровень с признаком ошибки.</w:t>
            </w:r>
          </w:p>
        </w:tc>
      </w:tr>
      <w:tr w:rsidR="00AA4FBA" w14:paraId="15BA2940" w14:textId="77777777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40CF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25DB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2888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Code.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1C7" w14:textId="77777777" w:rsidR="00AA4FBA" w:rsidRDefault="00000000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Полученный от транспортного уровня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сегмента 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14:paraId="21CD3A71" w14:textId="77777777" w:rsidR="00AA4FBA" w:rsidRDefault="00AA4FBA">
      <w:pPr>
        <w:pStyle w:val="normal1"/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7D1BF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3467E47" w14:textId="77777777" w:rsidR="00AA4FBA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ylv4yp7wuscg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В РУКОВОДСТВО ПОЛЬЗОВАТЕЛЯ</w:t>
      </w:r>
    </w:p>
    <w:tbl>
      <w:tblPr>
        <w:tblStyle w:val="TableNormal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188"/>
      </w:tblGrid>
      <w:tr w:rsidR="00AA4FBA" w14:paraId="781663CD" w14:textId="77777777">
        <w:trPr>
          <w:jc w:val="center"/>
        </w:trPr>
        <w:tc>
          <w:tcPr>
            <w:tcW w:w="1386" w:type="dxa"/>
          </w:tcPr>
          <w:p w14:paraId="3267473B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9DBE48B" wp14:editId="13DB918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3F246951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2E91BD1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DD277F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64115AC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9E91592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DED2A5A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E7E8DE6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FB8F8" w14:textId="77777777" w:rsidR="00AA4FBA" w:rsidRDefault="00AA4FB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7C18F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75795F04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4C3F1503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2B15F7F9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D6C3CF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E228017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C98CC6B" w14:textId="77777777" w:rsidR="00AA4FBA" w:rsidRDefault="00AA4FBA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70B73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66AF07CD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14:paraId="63CB392F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065DA7A1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48003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FD998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B6247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E61143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311E84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C8C5D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5951A087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2B884598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25E296F0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00C529F1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26E6B13C" w14:textId="77777777" w:rsidR="00AA4FBA" w:rsidRDefault="00000000">
      <w:pPr>
        <w:pStyle w:val="normal1"/>
        <w:numPr>
          <w:ilvl w:val="3"/>
          <w:numId w:val="10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g37zb2rr14gi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14:paraId="7B2A047D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применения</w:t>
      </w:r>
    </w:p>
    <w:p w14:paraId="15FB35DF" w14:textId="77777777" w:rsidR="00AA4FBA" w:rsidRDefault="00000000">
      <w:pPr>
        <w:pStyle w:val="normal1"/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настоящего документа применяются при: </w:t>
      </w:r>
    </w:p>
    <w:p w14:paraId="614E7105" w14:textId="77777777" w:rsidR="00AA4FBA" w:rsidRDefault="00000000">
      <w:pPr>
        <w:pStyle w:val="normal1"/>
        <w:numPr>
          <w:ilvl w:val="0"/>
          <w:numId w:val="12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предварительных комплексных испытаниях;</w:t>
      </w:r>
    </w:p>
    <w:p w14:paraId="1952B1D3" w14:textId="77777777" w:rsidR="00AA4FBA" w:rsidRDefault="00000000">
      <w:pPr>
        <w:pStyle w:val="normal1"/>
        <w:numPr>
          <w:ilvl w:val="0"/>
          <w:numId w:val="12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опытной эксплуатации;</w:t>
      </w:r>
    </w:p>
    <w:p w14:paraId="147C9970" w14:textId="77777777" w:rsidR="00AA4FBA" w:rsidRDefault="00000000">
      <w:pPr>
        <w:pStyle w:val="normal1"/>
        <w:numPr>
          <w:ilvl w:val="0"/>
          <w:numId w:val="12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приемочных испытаниях;</w:t>
      </w:r>
    </w:p>
    <w:p w14:paraId="0B17107E" w14:textId="77777777" w:rsidR="00AA4FBA" w:rsidRDefault="00000000">
      <w:pPr>
        <w:pStyle w:val="normal1"/>
        <w:numPr>
          <w:ilvl w:val="0"/>
          <w:numId w:val="12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эксплуатации.</w:t>
      </w:r>
    </w:p>
    <w:p w14:paraId="0EE06B19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Краткое описание возможностей</w:t>
      </w:r>
    </w:p>
    <w:p w14:paraId="52794FD5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14:paraId="12F88F99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Распределенная система предоставляет возможность доступа к чату на Марсе или на Земле всем людям, которые перешли по ссылке и ввели свое имя в строку идентификации. При успешной идентификации пользователь получает возможность читать сообщения, отправленные другими пользователями, начиная с того времени, как он присоединился к чату. Писать сообщения для отправки в земной чат и на марс могут только пользователи с земли.</w:t>
      </w:r>
    </w:p>
    <w:p w14:paraId="64A9A5AA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переписки поддерживается при помощи протокола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обновлять окно чата с сообщениями в реальном времени.</w:t>
      </w:r>
    </w:p>
    <w:p w14:paraId="5B4556BA" w14:textId="77777777" w:rsidR="00AA4FBA" w:rsidRDefault="00000000">
      <w:pPr>
        <w:pStyle w:val="normal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Назначение и условия применения распределенной системы</w:t>
      </w:r>
    </w:p>
    <w:p w14:paraId="0E1D13F6" w14:textId="77777777" w:rsidR="00AA4FBA" w:rsidRDefault="00000000">
      <w:pPr>
        <w:pStyle w:val="normal1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распределенной системы</w:t>
      </w:r>
    </w:p>
    <w:p w14:paraId="0C93778C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Распределенная система предназначена для возможности вести переписку нескольким пользователям на Земле и ретрансляции этих сообщений на Марс, все в реальном времени.</w:t>
      </w:r>
    </w:p>
    <w:p w14:paraId="105DEBA9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Распределенной системы необходимо выполнение следующих условий: </w:t>
      </w:r>
    </w:p>
    <w:p w14:paraId="7E2675E7" w14:textId="77777777" w:rsidR="00AA4FBA" w:rsidRDefault="00000000">
      <w:pPr>
        <w:pStyle w:val="normal1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Системные требования</w:t>
      </w:r>
    </w:p>
    <w:p w14:paraId="24861203" w14:textId="77777777" w:rsidR="00AA4FBA" w:rsidRDefault="00000000">
      <w:pPr>
        <w:pStyle w:val="normal1"/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необходим Yandex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6DB091" w14:textId="77777777" w:rsidR="00AA4FBA" w:rsidRDefault="00000000">
      <w:pPr>
        <w:pStyle w:val="normal1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Условия выполнения программы</w:t>
      </w:r>
    </w:p>
    <w:p w14:paraId="791B7C58" w14:textId="77777777" w:rsidR="00AA4FBA" w:rsidRDefault="00000000">
      <w:pPr>
        <w:pStyle w:val="normal1"/>
        <w:spacing w:line="360" w:lineRule="auto"/>
        <w:ind w:left="440" w:right="460"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программы требуется браузер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любой иной поддерживающий современные функции JavaScript, а также стабильное интернет-соединение.</w:t>
      </w:r>
    </w:p>
    <w:p w14:paraId="2E7E3BB9" w14:textId="77777777" w:rsidR="00AA4FBA" w:rsidRDefault="00000000">
      <w:pPr>
        <w:pStyle w:val="normal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Выполнение программы</w:t>
      </w:r>
    </w:p>
    <w:p w14:paraId="3BC5F682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Инсталляция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/деинсталляция</w:t>
      </w:r>
    </w:p>
    <w:p w14:paraId="348EABF3" w14:textId="77777777" w:rsidR="00AA4FBA" w:rsidRDefault="00000000">
      <w:pPr>
        <w:pStyle w:val="normal1"/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Потребуется Web-браузер, рекомендуется, Yandex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75122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Запуск программы</w:t>
      </w:r>
    </w:p>
    <w:p w14:paraId="76A0669B" w14:textId="77777777" w:rsidR="00AA4FBA" w:rsidRDefault="00000000">
      <w:pPr>
        <w:pStyle w:val="normal1"/>
        <w:spacing w:after="120" w:line="360" w:lineRule="auto"/>
        <w:ind w:left="709"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компьютере необходимо запустить браузер и ввести в адресную строку URL. Для Земли: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http://localhost:8081/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, для Марса: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http://localhost:8082/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028D3FAC" w14:textId="77777777" w:rsidR="00AA4FBA" w:rsidRDefault="00000000">
      <w:pPr>
        <w:pStyle w:val="normal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операций</w:t>
      </w:r>
    </w:p>
    <w:p w14:paraId="7FD06A98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Идентификация в системе</w:t>
      </w:r>
    </w:p>
    <w:p w14:paraId="79964380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все пользователи.</w:t>
      </w:r>
    </w:p>
    <w:p w14:paraId="14A88734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Операция: открыть веб страницу.</w:t>
      </w:r>
    </w:p>
    <w:p w14:paraId="2057998E" w14:textId="77777777" w:rsidR="00AA4FBA" w:rsidRDefault="00000000">
      <w:pPr>
        <w:pStyle w:val="normal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идентификации в системе необходимо открыть страницу и ввести свое имя (рис.1).</w:t>
      </w:r>
    </w:p>
    <w:p w14:paraId="5BAA90E2" w14:textId="77777777" w:rsidR="00AA4FBA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B74A9" wp14:editId="5A675833">
            <wp:extent cx="3819525" cy="206883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6049" t="25750" r="25272" b="1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610" w14:textId="77777777" w:rsidR="00AA4FBA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окно идентификации</w:t>
      </w:r>
    </w:p>
    <w:p w14:paraId="4412063C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Просмотр и отправка сообщений</w:t>
      </w:r>
    </w:p>
    <w:p w14:paraId="0285FE26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Доступно для: идентифицированным пользователям.</w:t>
      </w:r>
    </w:p>
    <w:p w14:paraId="69739CD1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1: для отправки сообщения нужно вести его в специальное поле для сообщений и нажать на значок «Отправить» (рис. 2).</w:t>
      </w:r>
    </w:p>
    <w:p w14:paraId="1353F3CB" w14:textId="77777777" w:rsidR="00AA4FBA" w:rsidRDefault="00000000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F9071" wp14:editId="6F4518D0">
            <wp:extent cx="4610735" cy="2858135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7283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отправка сообщения</w:t>
      </w:r>
    </w:p>
    <w:p w14:paraId="5681D52B" w14:textId="77777777" w:rsidR="00AA4FBA" w:rsidRDefault="00AA4FBA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BBAB2" w14:textId="77777777" w:rsidR="00AA4FBA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2: для получения сообщений от других пользователей нужно находиться на странице чата и ждать сообщения. (рис. 3).</w:t>
      </w:r>
    </w:p>
    <w:p w14:paraId="019623F9" w14:textId="77777777" w:rsidR="00AA4FBA" w:rsidRDefault="00000000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5D4A1" wp14:editId="4E4B0213">
            <wp:extent cx="4145915" cy="3326130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ABF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окно чата на Марсе</w:t>
      </w:r>
    </w:p>
    <w:p w14:paraId="3CB305B1" w14:textId="77777777" w:rsidR="00530776" w:rsidRDefault="0053077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9506F" w14:textId="77777777" w:rsidR="00AA4FBA" w:rsidRDefault="00000000">
      <w:pPr>
        <w:pStyle w:val="normal1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Выход из чата</w:t>
      </w:r>
    </w:p>
    <w:p w14:paraId="582F78AE" w14:textId="77777777" w:rsidR="00AA4FBA" w:rsidRDefault="00000000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идентифицированным пользователям.</w:t>
      </w:r>
    </w:p>
    <w:p w14:paraId="30359A8E" w14:textId="4F2D1B67" w:rsidR="00AA4FBA" w:rsidRDefault="000A0DA1">
      <w:pPr>
        <w:pStyle w:val="normal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0" allowOverlap="1" wp14:anchorId="28797D61" wp14:editId="451FCF3F">
            <wp:simplePos x="0" y="0"/>
            <wp:positionH relativeFrom="column">
              <wp:posOffset>40330</wp:posOffset>
            </wp:positionH>
            <wp:positionV relativeFrom="paragraph">
              <wp:posOffset>644673</wp:posOffset>
            </wp:positionV>
            <wp:extent cx="6105525" cy="2847975"/>
            <wp:effectExtent l="0" t="0" r="0" b="0"/>
            <wp:wrapTopAndBottom/>
            <wp:docPr id="1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Операция: для выхода из чата необходимо нажать кнопку «выйти» (рис. 4) в правом верхнем углу страницы чата.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13771048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кнопка «выйти»</w:t>
      </w:r>
    </w:p>
    <w:p w14:paraId="59B853B3" w14:textId="77777777" w:rsidR="00AA4FBA" w:rsidRDefault="00000000">
      <w:pPr>
        <w:pStyle w:val="normal1"/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F6FE70D" w14:textId="77777777" w:rsidR="00AA4FBA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83ylyzxpn4od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Г РУКОВОДСТВО СИСТЕМНОГО АДМИНИСТРАТОРА</w:t>
      </w:r>
    </w:p>
    <w:tbl>
      <w:tblPr>
        <w:tblStyle w:val="TableNormal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188"/>
      </w:tblGrid>
      <w:tr w:rsidR="00AA4FBA" w14:paraId="685B11C7" w14:textId="77777777">
        <w:trPr>
          <w:jc w:val="center"/>
        </w:trPr>
        <w:tc>
          <w:tcPr>
            <w:tcW w:w="1386" w:type="dxa"/>
          </w:tcPr>
          <w:p w14:paraId="52FF9C36" w14:textId="77777777" w:rsidR="00AA4FBA" w:rsidRDefault="00000000">
            <w:pPr>
              <w:pStyle w:val="normal1"/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40A02A18" wp14:editId="5B7BA6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8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3318B030" w14:textId="77777777" w:rsidR="00AA4FBA" w:rsidRDefault="00000000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52C02D8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475F768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CA10995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8F94078" w14:textId="77777777" w:rsidR="00AA4FBA" w:rsidRDefault="00000000">
            <w:pPr>
              <w:pStyle w:val="normal1"/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D2AFCEF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361F49" w14:textId="77777777" w:rsidR="00AA4FBA" w:rsidRDefault="0000000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8C5EC78" w14:textId="77777777" w:rsidR="00AA4FBA" w:rsidRDefault="00AA4FB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0D5DA9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17CEDA5D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759BDD93" w14:textId="77777777" w:rsidR="00AA4FBA" w:rsidRDefault="00000000">
      <w:pPr>
        <w:pStyle w:val="normal1"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77904EA7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265F6A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927645D" w14:textId="77777777" w:rsidR="00AA4FBA" w:rsidRDefault="00000000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7420B31" w14:textId="77777777" w:rsidR="00AA4FBA" w:rsidRDefault="00AA4FBA">
      <w:pPr>
        <w:pStyle w:val="normal1"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4349C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4B532E65" w14:textId="77777777" w:rsidR="00AA4FBA" w:rsidRDefault="00000000">
      <w:pPr>
        <w:pStyle w:val="normal1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5127BDEB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7CADC96B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50109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D59726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487B0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64094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085F36" w14:textId="77777777" w:rsidR="00AA4FBA" w:rsidRDefault="00AA4FBA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394E64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3F813FE0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5C7C3D47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2547C2E2" w14:textId="77777777" w:rsidR="00AA4FBA" w:rsidRDefault="00000000">
      <w:pPr>
        <w:pStyle w:val="normal1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4D0C15C4" w14:textId="77777777" w:rsidR="00AA4FBA" w:rsidRDefault="00000000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63ABECD9" w14:textId="77777777" w:rsidR="00AA4FBA" w:rsidRDefault="00000000">
      <w:pPr>
        <w:pStyle w:val="normal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Системные требования:</w:t>
      </w:r>
    </w:p>
    <w:p w14:paraId="55AA2935" w14:textId="77777777" w:rsidR="00AA4FBA" w:rsidRDefault="00000000">
      <w:pPr>
        <w:pStyle w:val="normal1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7BFBB110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5.2 и выше)</w:t>
      </w:r>
    </w:p>
    <w:p w14:paraId="01C4B8B7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 (1.20 и выше)</w:t>
      </w:r>
    </w:p>
    <w:p w14:paraId="72EEE85E" w14:textId="77777777" w:rsidR="00AA4FBA" w:rsidRDefault="00000000">
      <w:pPr>
        <w:pStyle w:val="normal1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2555E94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301A2B0F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76F2A960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5658BA4A" w14:textId="77777777" w:rsidR="00AA4FBA" w:rsidRDefault="00000000">
      <w:pPr>
        <w:pStyle w:val="normal1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24EF90CF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15932C92" w14:textId="77777777" w:rsidR="00AA4FBA" w:rsidRDefault="00000000">
      <w:pPr>
        <w:pStyle w:val="normal1"/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4A218892" w14:textId="77777777" w:rsidR="00AA4FBA" w:rsidRDefault="00AA4FBA">
      <w:pPr>
        <w:pStyle w:val="normal1"/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13756" w14:textId="77777777" w:rsidR="00AA4FBA" w:rsidRDefault="00000000">
      <w:pPr>
        <w:pStyle w:val="normal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 по развертыванию системы:</w:t>
      </w:r>
    </w:p>
    <w:p w14:paraId="0F34A01C" w14:textId="77777777" w:rsidR="00AA4FBA" w:rsidRDefault="00000000">
      <w:pPr>
        <w:pStyle w:val="normal1"/>
        <w:numPr>
          <w:ilvl w:val="1"/>
          <w:numId w:val="3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Прикладной уровень:</w:t>
      </w:r>
    </w:p>
    <w:p w14:paraId="70EEF8AF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https://github.com/bmstu-enterprise-chat/application-layer</w:t>
      </w:r>
    </w:p>
    <w:p w14:paraId="1AC7395A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 сервера: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</w:p>
    <w:p w14:paraId="67EFFB33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сервера: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index.ts</w:t>
      </w:r>
      <w:proofErr w:type="spellEnd"/>
    </w:p>
    <w:p w14:paraId="7C84B4A2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 клиента: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</w:p>
    <w:p w14:paraId="0A129447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пользовательского приложения: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</w:p>
    <w:p w14:paraId="05CF3127" w14:textId="77777777" w:rsidR="00AA4FBA" w:rsidRDefault="00000000">
      <w:pPr>
        <w:pStyle w:val="normal1"/>
        <w:numPr>
          <w:ilvl w:val="1"/>
          <w:numId w:val="3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Транспортный уровень:</w:t>
      </w:r>
    </w:p>
    <w:p w14:paraId="789D51F9" w14:textId="77777777" w:rsidR="00AA4FBA" w:rsidRPr="00FE152B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Клонирование</w:t>
      </w:r>
      <w:r w:rsidRPr="00FE15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r w:rsidRPr="00FE15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FE15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git clone </w:t>
      </w:r>
      <w:r w:rsidRPr="00FE152B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https://github.com/bmstu-enterprise-chat/transport-layer</w:t>
      </w:r>
      <w:r w:rsidRPr="00FE15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cd </w:t>
      </w:r>
      <w:proofErr w:type="spellStart"/>
      <w:r w:rsidRPr="00FE15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network_transport_level</w:t>
      </w:r>
      <w:proofErr w:type="spellEnd"/>
    </w:p>
    <w:p w14:paraId="465EAF20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Развёртывание контейнера: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proofErr w:type="spellEnd"/>
    </w:p>
    <w:p w14:paraId="3971273B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</w:p>
    <w:p w14:paraId="44FADCA6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/...</w:t>
      </w:r>
    </w:p>
    <w:p w14:paraId="66EF9A74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</w:p>
    <w:p w14:paraId="11053F4B" w14:textId="77777777" w:rsidR="00AA4FBA" w:rsidRDefault="00000000">
      <w:pPr>
        <w:pStyle w:val="normal1"/>
        <w:numPr>
          <w:ilvl w:val="1"/>
          <w:numId w:val="3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Канальный уровень:</w:t>
      </w:r>
    </w:p>
    <w:p w14:paraId="1159C9FC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Клонирование репозитория: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https://github.com/bmstu-enterprise-chat/</w:t>
      </w:r>
      <w:r>
        <w:rPr>
          <w:rFonts w:ascii="Times New Roman" w:eastAsia="Times New Roman" w:hAnsi="Times New Roman" w:cs="Times New Roman"/>
          <w:sz w:val="28"/>
          <w:szCs w:val="28"/>
        </w:rPr>
        <w:t>channel-level</w:t>
      </w:r>
    </w:p>
    <w:p w14:paraId="3CA682B1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</w:p>
    <w:p w14:paraId="5AF09857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/...</w:t>
      </w:r>
    </w:p>
    <w:p w14:paraId="5B112BDA" w14:textId="77777777" w:rsidR="00AA4FBA" w:rsidRDefault="00000000">
      <w:pPr>
        <w:pStyle w:val="normal1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</w:p>
    <w:p w14:paraId="3CCC39C4" w14:textId="77777777" w:rsidR="00AA4FBA" w:rsidRDefault="00AA4FBA">
      <w:pPr>
        <w:pStyle w:val="normal1"/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0D971" w14:textId="77777777" w:rsidR="00AA4FBA" w:rsidRDefault="00AA4FB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AA4FBA" w:rsidSect="00D85B38">
      <w:pgSz w:w="11906" w:h="16838"/>
      <w:pgMar w:top="1134" w:right="851" w:bottom="1134" w:left="1418" w:header="709" w:footer="709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69DE2" w14:textId="77777777" w:rsidR="00D23199" w:rsidRDefault="00D23199" w:rsidP="00D85B38">
      <w:pPr>
        <w:spacing w:after="0" w:line="240" w:lineRule="auto"/>
      </w:pPr>
      <w:r>
        <w:separator/>
      </w:r>
    </w:p>
  </w:endnote>
  <w:endnote w:type="continuationSeparator" w:id="0">
    <w:p w14:paraId="1120C0C2" w14:textId="77777777" w:rsidR="00D23199" w:rsidRDefault="00D23199" w:rsidP="00D8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EC603" w14:textId="77777777" w:rsidR="00D23199" w:rsidRDefault="00D23199" w:rsidP="00D85B38">
      <w:pPr>
        <w:spacing w:after="0" w:line="240" w:lineRule="auto"/>
      </w:pPr>
      <w:r>
        <w:separator/>
      </w:r>
    </w:p>
  </w:footnote>
  <w:footnote w:type="continuationSeparator" w:id="0">
    <w:p w14:paraId="180A269E" w14:textId="77777777" w:rsidR="00D23199" w:rsidRDefault="00D23199" w:rsidP="00D85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7CC1"/>
    <w:multiLevelType w:val="multilevel"/>
    <w:tmpl w:val="7CB6DB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1F039C"/>
    <w:multiLevelType w:val="multilevel"/>
    <w:tmpl w:val="539848D6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2F034D"/>
    <w:multiLevelType w:val="multilevel"/>
    <w:tmpl w:val="898097EA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16822F9F"/>
    <w:multiLevelType w:val="multilevel"/>
    <w:tmpl w:val="264CAA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firstLine="709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34" w:firstLine="709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firstLine="709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36" w:firstLine="709"/>
      </w:pPr>
    </w:lvl>
  </w:abstractNum>
  <w:abstractNum w:abstractNumId="4" w15:restartNumberingAfterBreak="0">
    <w:nsid w:val="1A597B19"/>
    <w:multiLevelType w:val="multilevel"/>
    <w:tmpl w:val="9C8C287E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1ECE7859"/>
    <w:multiLevelType w:val="multilevel"/>
    <w:tmpl w:val="6AD2660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trike w:val="0"/>
        <w:dstrike w:val="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trike w:val="0"/>
        <w:dstrike w:val="0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trike w:val="0"/>
        <w:dstrike w:val="0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trike w:val="0"/>
        <w:dstrike w:val="0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trike w:val="0"/>
        <w:dstrike w:val="0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trike w:val="0"/>
        <w:dstrike w:val="0"/>
        <w:u w:val="none"/>
      </w:rPr>
    </w:lvl>
  </w:abstractNum>
  <w:abstractNum w:abstractNumId="6" w15:restartNumberingAfterBreak="0">
    <w:nsid w:val="2AC914F9"/>
    <w:multiLevelType w:val="multilevel"/>
    <w:tmpl w:val="AF48C9E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5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2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35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7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1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28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712" w:hanging="2160"/>
      </w:pPr>
    </w:lvl>
  </w:abstractNum>
  <w:abstractNum w:abstractNumId="7" w15:restartNumberingAfterBreak="0">
    <w:nsid w:val="2BA22F8A"/>
    <w:multiLevelType w:val="hybridMultilevel"/>
    <w:tmpl w:val="02E0C6CC"/>
    <w:lvl w:ilvl="0" w:tplc="E4C626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92F20"/>
    <w:multiLevelType w:val="multilevel"/>
    <w:tmpl w:val="1B5E62E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5.%2"/>
      <w:lvlJc w:val="left"/>
      <w:pPr>
        <w:tabs>
          <w:tab w:val="num" w:pos="0"/>
        </w:tabs>
        <w:ind w:left="1789" w:hanging="364"/>
      </w:pPr>
    </w:lvl>
    <w:lvl w:ilvl="2">
      <w:start w:val="1"/>
      <w:numFmt w:val="decimal"/>
      <w:lvlText w:val="5.1.%3"/>
      <w:lvlJc w:val="right"/>
      <w:pPr>
        <w:tabs>
          <w:tab w:val="num" w:pos="0"/>
        </w:tabs>
        <w:ind w:left="2509" w:hanging="241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 w15:restartNumberingAfterBreak="0">
    <w:nsid w:val="45F62B6D"/>
    <w:multiLevelType w:val="multilevel"/>
    <w:tmpl w:val="4D7C0BC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DC42967"/>
    <w:multiLevelType w:val="multilevel"/>
    <w:tmpl w:val="20023E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844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906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117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968" w:hanging="2160"/>
      </w:pPr>
    </w:lvl>
  </w:abstractNum>
  <w:abstractNum w:abstractNumId="11" w15:restartNumberingAfterBreak="0">
    <w:nsid w:val="4F2463FF"/>
    <w:multiLevelType w:val="multilevel"/>
    <w:tmpl w:val="EF4A707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515F76C0"/>
    <w:multiLevelType w:val="multilevel"/>
    <w:tmpl w:val="0A0E03A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13" w15:restartNumberingAfterBreak="0">
    <w:nsid w:val="619133C6"/>
    <w:multiLevelType w:val="multilevel"/>
    <w:tmpl w:val="CCEC204E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7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7052507C"/>
    <w:multiLevelType w:val="multilevel"/>
    <w:tmpl w:val="D0B8988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5" w15:restartNumberingAfterBreak="0">
    <w:nsid w:val="708A2A78"/>
    <w:multiLevelType w:val="multilevel"/>
    <w:tmpl w:val="E9168EA2"/>
    <w:lvl w:ilvl="0">
      <w:start w:val="1"/>
      <w:numFmt w:val="decimal"/>
      <w:lvlText w:val="%1)"/>
      <w:lvlJc w:val="left"/>
      <w:pPr>
        <w:tabs>
          <w:tab w:val="num" w:pos="0"/>
        </w:tabs>
        <w:ind w:left="14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6" w15:restartNumberingAfterBreak="0">
    <w:nsid w:val="7A013ACE"/>
    <w:multiLevelType w:val="multilevel"/>
    <w:tmpl w:val="3D380D0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7E997F92"/>
    <w:multiLevelType w:val="multilevel"/>
    <w:tmpl w:val="8CDAFC82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186677177">
    <w:abstractNumId w:val="1"/>
  </w:num>
  <w:num w:numId="2" w16cid:durableId="1561743008">
    <w:abstractNumId w:val="13"/>
  </w:num>
  <w:num w:numId="3" w16cid:durableId="693700438">
    <w:abstractNumId w:val="4"/>
  </w:num>
  <w:num w:numId="4" w16cid:durableId="27875189">
    <w:abstractNumId w:val="3"/>
  </w:num>
  <w:num w:numId="5" w16cid:durableId="2118522594">
    <w:abstractNumId w:val="17"/>
  </w:num>
  <w:num w:numId="6" w16cid:durableId="1085999788">
    <w:abstractNumId w:val="11"/>
  </w:num>
  <w:num w:numId="7" w16cid:durableId="427968033">
    <w:abstractNumId w:val="16"/>
  </w:num>
  <w:num w:numId="8" w16cid:durableId="68040345">
    <w:abstractNumId w:val="2"/>
  </w:num>
  <w:num w:numId="9" w16cid:durableId="107046174">
    <w:abstractNumId w:val="14"/>
  </w:num>
  <w:num w:numId="10" w16cid:durableId="1745182918">
    <w:abstractNumId w:val="15"/>
  </w:num>
  <w:num w:numId="11" w16cid:durableId="267086912">
    <w:abstractNumId w:val="10"/>
  </w:num>
  <w:num w:numId="12" w16cid:durableId="602306695">
    <w:abstractNumId w:val="5"/>
  </w:num>
  <w:num w:numId="13" w16cid:durableId="1428889925">
    <w:abstractNumId w:val="8"/>
  </w:num>
  <w:num w:numId="14" w16cid:durableId="1731029123">
    <w:abstractNumId w:val="6"/>
  </w:num>
  <w:num w:numId="15" w16cid:durableId="254678566">
    <w:abstractNumId w:val="0"/>
  </w:num>
  <w:num w:numId="16" w16cid:durableId="1834448253">
    <w:abstractNumId w:val="9"/>
  </w:num>
  <w:num w:numId="17" w16cid:durableId="1726563100">
    <w:abstractNumId w:val="12"/>
  </w:num>
  <w:num w:numId="18" w16cid:durableId="1261838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FBA"/>
    <w:rsid w:val="000A0DA1"/>
    <w:rsid w:val="000F687C"/>
    <w:rsid w:val="004A0D94"/>
    <w:rsid w:val="004A110E"/>
    <w:rsid w:val="00530776"/>
    <w:rsid w:val="005934E0"/>
    <w:rsid w:val="00597C88"/>
    <w:rsid w:val="005E6579"/>
    <w:rsid w:val="00657D68"/>
    <w:rsid w:val="00770B88"/>
    <w:rsid w:val="008B470D"/>
    <w:rsid w:val="008C4B29"/>
    <w:rsid w:val="00A679B9"/>
    <w:rsid w:val="00AA4FBA"/>
    <w:rsid w:val="00BE4D8D"/>
    <w:rsid w:val="00D23199"/>
    <w:rsid w:val="00D4519B"/>
    <w:rsid w:val="00D85B38"/>
    <w:rsid w:val="00D92492"/>
    <w:rsid w:val="00DC735F"/>
    <w:rsid w:val="00F07D34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6B998"/>
  <w15:docId w15:val="{372EFBDE-2DFF-41F5-A41B-DD66AFC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after="160" w:line="252" w:lineRule="auto"/>
    </w:pPr>
  </w:style>
  <w:style w:type="paragraph" w:styleId="a7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85B38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D85B38"/>
    <w:rPr>
      <w:rFonts w:cs="Mangal"/>
      <w:szCs w:val="20"/>
    </w:rPr>
  </w:style>
  <w:style w:type="paragraph" w:styleId="ab">
    <w:name w:val="footer"/>
    <w:basedOn w:val="a"/>
    <w:link w:val="ac"/>
    <w:uiPriority w:val="99"/>
    <w:unhideWhenUsed/>
    <w:rsid w:val="00D85B38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D85B3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2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design/ecp3I8tS1ORT2gIRPeXJ93/Material-UI-for-Figma-(and-MUI-X)-(Community)?node-id=8603-8199&amp;t=10V4Q609mCz5jgWP-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36</Pages>
  <Words>5144</Words>
  <Characters>29325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Борис Ларкин</cp:lastModifiedBy>
  <cp:revision>20</cp:revision>
  <dcterms:created xsi:type="dcterms:W3CDTF">2025-05-18T16:33:00Z</dcterms:created>
  <dcterms:modified xsi:type="dcterms:W3CDTF">2025-05-18T20:23:00Z</dcterms:modified>
  <dc:language>en-US</dc:language>
</cp:coreProperties>
</file>