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58252" w14:textId="77777777" w:rsidR="007C71E8" w:rsidRDefault="007C71E8" w:rsidP="007C71E8">
      <w:pPr>
        <w:pStyle w:val="1"/>
        <w:rPr>
          <w:lang w:val="ru-RU"/>
        </w:rPr>
      </w:pPr>
      <w:r>
        <w:rPr>
          <w:lang w:val="ru-RU"/>
        </w:rPr>
        <w:t>Семинар №3. Полугруппы и группы</w:t>
      </w:r>
    </w:p>
    <w:p w14:paraId="4E6565DF" w14:textId="77777777" w:rsidR="007C71E8" w:rsidRPr="006914A6" w:rsidRDefault="007C71E8" w:rsidP="007C71E8">
      <w:pPr>
        <w:rPr>
          <w:lang w:val="ru-RU"/>
        </w:rPr>
      </w:pPr>
      <w:r>
        <w:rPr>
          <w:lang w:val="ru-RU"/>
        </w:rPr>
        <w:t>Теоретический материал содержится в главе 2: 2.1, 2.2, 2.6.</w:t>
      </w:r>
    </w:p>
    <w:p w14:paraId="2301ECF0" w14:textId="77777777" w:rsidR="007C71E8" w:rsidRDefault="007C71E8" w:rsidP="007C71E8">
      <w:pPr>
        <w:rPr>
          <w:lang w:val="ru-RU"/>
        </w:rPr>
      </w:pPr>
      <w:r w:rsidRPr="000C407B">
        <w:rPr>
          <w:b/>
          <w:bCs/>
          <w:lang w:val="ru-RU"/>
        </w:rPr>
        <w:t>Задача №1</w:t>
      </w:r>
      <w:r>
        <w:rPr>
          <w:lang w:val="ru-RU"/>
        </w:rPr>
        <w:t xml:space="preserve">. Доказать, что алгебра </w:t>
      </w:r>
      <w:r w:rsidRPr="003719C7">
        <w:rPr>
          <w:position w:val="-10"/>
          <w:lang w:val="ru-RU"/>
        </w:rPr>
        <w:object w:dxaOrig="2439" w:dyaOrig="360" w14:anchorId="338099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85pt;height:18pt" o:ole="">
            <v:imagedata r:id="rId4" o:title=""/>
          </v:shape>
          <o:OLEObject Type="Embed" ProgID="Equation.DSMT4" ShapeID="_x0000_i1025" DrawAspect="Content" ObjectID="_1789328372" r:id="rId5"/>
        </w:object>
      </w:r>
      <w:r>
        <w:rPr>
          <w:lang w:val="ru-RU"/>
        </w:rPr>
        <w:t xml:space="preserve">, где функция знака </w:t>
      </w:r>
      <w:r w:rsidRPr="000C407B">
        <w:rPr>
          <w:position w:val="-30"/>
          <w:lang w:val="ru-RU"/>
        </w:rPr>
        <w:object w:dxaOrig="3060" w:dyaOrig="720" w14:anchorId="678121CC">
          <v:shape id="_x0000_i1026" type="#_x0000_t75" style="width:153.25pt;height:36pt" o:ole="">
            <v:imagedata r:id="rId6" o:title=""/>
          </v:shape>
          <o:OLEObject Type="Embed" ProgID="Equation.DSMT4" ShapeID="_x0000_i1026" DrawAspect="Content" ObjectID="_1789328373" r:id="rId7"/>
        </w:object>
      </w:r>
      <w:r w:rsidRPr="000C407B">
        <w:rPr>
          <w:lang w:val="ru-RU"/>
        </w:rPr>
        <w:t>,</w:t>
      </w:r>
      <w:r>
        <w:rPr>
          <w:lang w:val="ru-RU"/>
        </w:rPr>
        <w:t xml:space="preserve"> является группой.</w:t>
      </w:r>
    </w:p>
    <w:p w14:paraId="1BEB6D42" w14:textId="77777777" w:rsidR="007C71E8" w:rsidRDefault="007C71E8" w:rsidP="007C71E8">
      <w:pPr>
        <w:rPr>
          <w:lang w:val="ru-RU"/>
        </w:rPr>
      </w:pPr>
    </w:p>
    <w:p w14:paraId="31CB4E0D" w14:textId="77777777" w:rsidR="007C71E8" w:rsidRPr="000C407B" w:rsidRDefault="007C71E8" w:rsidP="007C71E8">
      <w:pPr>
        <w:rPr>
          <w:b/>
          <w:bCs/>
          <w:lang w:val="ru-RU"/>
        </w:rPr>
      </w:pPr>
      <w:r w:rsidRPr="000C407B">
        <w:rPr>
          <w:b/>
          <w:bCs/>
          <w:lang w:val="ru-RU"/>
        </w:rPr>
        <w:t>Решение</w:t>
      </w:r>
    </w:p>
    <w:p w14:paraId="5F7E10BA" w14:textId="77777777" w:rsidR="007C71E8" w:rsidRPr="000C407B" w:rsidRDefault="007C71E8" w:rsidP="007C71E8">
      <w:pPr>
        <w:rPr>
          <w:lang w:val="ru-RU"/>
        </w:rPr>
      </w:pPr>
      <w:r>
        <w:rPr>
          <w:lang w:val="ru-RU"/>
        </w:rPr>
        <w:t>Нужно доказать, что данная операция ассоциативна, имеет нейтральный элемент, и каждый ее элемент обратим.</w:t>
      </w:r>
    </w:p>
    <w:p w14:paraId="02549EC5" w14:textId="77777777" w:rsidR="007C71E8" w:rsidRPr="00492AC7" w:rsidRDefault="007C71E8" w:rsidP="007C71E8">
      <w:pPr>
        <w:rPr>
          <w:lang w:val="ru-RU"/>
        </w:rPr>
      </w:pPr>
      <w:r>
        <w:rPr>
          <w:lang w:val="ru-RU"/>
        </w:rPr>
        <w:t xml:space="preserve">1) </w:t>
      </w:r>
      <w:r w:rsidRPr="000C407B">
        <w:rPr>
          <w:i/>
          <w:iCs/>
          <w:lang w:val="ru-RU"/>
        </w:rPr>
        <w:t>Ассоциативность операции</w:t>
      </w:r>
    </w:p>
    <w:p w14:paraId="035B8DF6" w14:textId="77777777" w:rsidR="007C71E8" w:rsidRPr="00492AC7" w:rsidRDefault="007C71E8" w:rsidP="007C71E8">
      <w:pPr>
        <w:rPr>
          <w:lang w:val="ru-RU"/>
        </w:rPr>
      </w:pPr>
      <w:r w:rsidRPr="00492AC7">
        <w:rPr>
          <w:lang w:val="ru-RU"/>
        </w:rPr>
        <w:t xml:space="preserve">1 </w:t>
      </w:r>
      <w:r>
        <w:rPr>
          <w:lang w:val="ru-RU"/>
        </w:rPr>
        <w:t xml:space="preserve">случай: </w:t>
      </w:r>
      <w:r w:rsidRPr="00492AC7">
        <w:rPr>
          <w:position w:val="-6"/>
          <w:lang w:val="ru-RU"/>
        </w:rPr>
        <w:object w:dxaOrig="560" w:dyaOrig="279" w14:anchorId="5FFA6FC4">
          <v:shape id="_x0000_i1027" type="#_x0000_t75" style="width:28.15pt;height:13.85pt" o:ole="">
            <v:imagedata r:id="rId8" o:title=""/>
          </v:shape>
          <o:OLEObject Type="Embed" ProgID="Equation.DSMT4" ShapeID="_x0000_i1027" DrawAspect="Content" ObjectID="_1789328374" r:id="rId9"/>
        </w:object>
      </w:r>
      <w:r w:rsidRPr="00492AC7">
        <w:rPr>
          <w:lang w:val="ru-RU"/>
        </w:rPr>
        <w:t>.</w:t>
      </w:r>
      <w:r>
        <w:rPr>
          <w:lang w:val="ru-RU"/>
        </w:rPr>
        <w:t xml:space="preserve"> </w:t>
      </w:r>
    </w:p>
    <w:p w14:paraId="6A61D828" w14:textId="77777777" w:rsidR="007C71E8" w:rsidRPr="00492AC7" w:rsidRDefault="007C71E8" w:rsidP="007C71E8">
      <w:pPr>
        <w:rPr>
          <w:lang w:val="ru-RU"/>
        </w:rPr>
      </w:pPr>
      <w:r>
        <w:rPr>
          <w:lang w:val="ru-RU"/>
        </w:rPr>
        <w:t xml:space="preserve">Вычислим </w:t>
      </w:r>
      <w:r w:rsidRPr="00492AC7">
        <w:rPr>
          <w:position w:val="-48"/>
          <w:lang w:val="ru-RU"/>
        </w:rPr>
        <w:object w:dxaOrig="3900" w:dyaOrig="1080" w14:anchorId="259E982F">
          <v:shape id="_x0000_i1028" type="#_x0000_t75" style="width:195.25pt;height:54pt" o:ole="">
            <v:imagedata r:id="rId10" o:title=""/>
          </v:shape>
          <o:OLEObject Type="Embed" ProgID="Equation.DSMT4" ShapeID="_x0000_i1028" DrawAspect="Content" ObjectID="_1789328375" r:id="rId11"/>
        </w:object>
      </w:r>
      <w:r>
        <w:rPr>
          <w:lang w:val="ru-RU"/>
        </w:rPr>
        <w:t xml:space="preserve"> </w:t>
      </w:r>
      <w:r w:rsidRPr="00492AC7">
        <w:rPr>
          <w:lang w:val="ru-RU"/>
        </w:rPr>
        <w:t>.</w:t>
      </w:r>
    </w:p>
    <w:p w14:paraId="46AE536F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Теперь вычислим </w:t>
      </w:r>
      <w:r w:rsidRPr="00492AC7">
        <w:rPr>
          <w:position w:val="-48"/>
          <w:lang w:val="ru-RU"/>
        </w:rPr>
        <w:object w:dxaOrig="4020" w:dyaOrig="1080" w14:anchorId="5040FEB7">
          <v:shape id="_x0000_i1029" type="#_x0000_t75" style="width:201.25pt;height:54pt" o:ole="">
            <v:imagedata r:id="rId12" o:title=""/>
          </v:shape>
          <o:OLEObject Type="Embed" ProgID="Equation.DSMT4" ShapeID="_x0000_i1029" DrawAspect="Content" ObjectID="_1789328376" r:id="rId13"/>
        </w:object>
      </w:r>
      <w:r w:rsidRPr="007E4E40">
        <w:rPr>
          <w:lang w:val="ru-RU"/>
        </w:rPr>
        <w:t>.</w:t>
      </w:r>
    </w:p>
    <w:p w14:paraId="28C39CDF" w14:textId="77777777" w:rsidR="007C71E8" w:rsidRDefault="007C71E8" w:rsidP="007C71E8">
      <w:pPr>
        <w:rPr>
          <w:lang w:val="ru-RU"/>
        </w:rPr>
      </w:pPr>
      <w:r>
        <w:rPr>
          <w:lang w:val="ru-RU"/>
        </w:rPr>
        <w:t>Итак</w:t>
      </w:r>
      <w:r w:rsidRPr="00B113DE">
        <w:rPr>
          <w:lang w:val="ru-RU"/>
        </w:rPr>
        <w:t>,</w:t>
      </w:r>
      <w:r>
        <w:rPr>
          <w:lang w:val="ru-RU"/>
        </w:rPr>
        <w:t xml:space="preserve"> </w:t>
      </w:r>
      <w:r w:rsidRPr="007E4E40">
        <w:rPr>
          <w:position w:val="-10"/>
          <w:lang w:val="ru-RU"/>
        </w:rPr>
        <w:object w:dxaOrig="2100" w:dyaOrig="320" w14:anchorId="6878A2CC">
          <v:shape id="_x0000_i1030" type="#_x0000_t75" style="width:105.25pt;height:16.15pt" o:ole="">
            <v:imagedata r:id="rId14" o:title=""/>
          </v:shape>
          <o:OLEObject Type="Embed" ProgID="Equation.DSMT4" ShapeID="_x0000_i1030" DrawAspect="Content" ObjectID="_1789328377" r:id="rId15"/>
        </w:object>
      </w:r>
    </w:p>
    <w:p w14:paraId="7365DECA" w14:textId="77777777" w:rsidR="007C71E8" w:rsidRPr="00B113DE" w:rsidRDefault="007C71E8" w:rsidP="007C71E8">
      <w:pPr>
        <w:rPr>
          <w:lang w:val="ru-RU"/>
        </w:rPr>
      </w:pPr>
      <w:r w:rsidRPr="00B113DE">
        <w:rPr>
          <w:lang w:val="ru-RU"/>
        </w:rPr>
        <w:t xml:space="preserve">2 </w:t>
      </w:r>
      <w:r>
        <w:rPr>
          <w:lang w:val="ru-RU"/>
        </w:rPr>
        <w:t xml:space="preserve">случай: </w:t>
      </w:r>
      <w:r w:rsidRPr="00492AC7">
        <w:rPr>
          <w:position w:val="-6"/>
          <w:lang w:val="ru-RU"/>
        </w:rPr>
        <w:object w:dxaOrig="560" w:dyaOrig="279" w14:anchorId="770A50A9">
          <v:shape id="_x0000_i1031" type="#_x0000_t75" style="width:28.15pt;height:13.85pt" o:ole="">
            <v:imagedata r:id="rId16" o:title=""/>
          </v:shape>
          <o:OLEObject Type="Embed" ProgID="Equation.DSMT4" ShapeID="_x0000_i1031" DrawAspect="Content" ObjectID="_1789328378" r:id="rId17"/>
        </w:object>
      </w:r>
      <w:r w:rsidRPr="00B113DE">
        <w:rPr>
          <w:lang w:val="ru-RU"/>
        </w:rPr>
        <w:t>.</w:t>
      </w:r>
    </w:p>
    <w:p w14:paraId="2620EC09" w14:textId="77777777" w:rsidR="007C71E8" w:rsidRPr="00B113DE" w:rsidRDefault="007C71E8" w:rsidP="007C71E8">
      <w:pPr>
        <w:rPr>
          <w:lang w:val="ru-RU"/>
        </w:rPr>
      </w:pPr>
      <w:r w:rsidRPr="007E4E40">
        <w:rPr>
          <w:position w:val="-64"/>
          <w:lang w:val="ru-RU"/>
        </w:rPr>
        <w:object w:dxaOrig="3620" w:dyaOrig="1400" w14:anchorId="61C55A74">
          <v:shape id="_x0000_i1032" type="#_x0000_t75" style="width:181.4pt;height:70.15pt" o:ole="">
            <v:imagedata r:id="rId18" o:title=""/>
          </v:shape>
          <o:OLEObject Type="Embed" ProgID="Equation.DSMT4" ShapeID="_x0000_i1032" DrawAspect="Content" ObjectID="_1789328379" r:id="rId19"/>
        </w:object>
      </w:r>
      <w:r w:rsidRPr="00B113DE">
        <w:rPr>
          <w:lang w:val="ru-RU"/>
        </w:rPr>
        <w:t>,</w:t>
      </w:r>
    </w:p>
    <w:p w14:paraId="580BEA76" w14:textId="77777777" w:rsidR="007C71E8" w:rsidRPr="00B113DE" w:rsidRDefault="007C71E8" w:rsidP="007C71E8">
      <w:pPr>
        <w:rPr>
          <w:lang w:val="ru-RU"/>
        </w:rPr>
      </w:pPr>
      <w:r w:rsidRPr="007E4E40">
        <w:rPr>
          <w:position w:val="-64"/>
          <w:lang w:val="ru-RU"/>
        </w:rPr>
        <w:object w:dxaOrig="4020" w:dyaOrig="1400" w14:anchorId="6B2C061B">
          <v:shape id="_x0000_i1033" type="#_x0000_t75" style="width:201.25pt;height:70.15pt" o:ole="">
            <v:imagedata r:id="rId20" o:title=""/>
          </v:shape>
          <o:OLEObject Type="Embed" ProgID="Equation.DSMT4" ShapeID="_x0000_i1033" DrawAspect="Content" ObjectID="_1789328380" r:id="rId21"/>
        </w:object>
      </w:r>
      <w:r w:rsidRPr="00B113DE">
        <w:rPr>
          <w:lang w:val="ru-RU"/>
        </w:rPr>
        <w:t>.</w:t>
      </w:r>
    </w:p>
    <w:p w14:paraId="5C2E9EDC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Следовательно, в обоих случаях </w:t>
      </w:r>
      <w:r w:rsidRPr="007E4E40">
        <w:rPr>
          <w:position w:val="-10"/>
          <w:lang w:val="ru-RU"/>
        </w:rPr>
        <w:object w:dxaOrig="2100" w:dyaOrig="320" w14:anchorId="12F31E37">
          <v:shape id="_x0000_i1034" type="#_x0000_t75" style="width:105.25pt;height:16.15pt" o:ole="">
            <v:imagedata r:id="rId14" o:title=""/>
          </v:shape>
          <o:OLEObject Type="Embed" ProgID="Equation.DSMT4" ShapeID="_x0000_i1034" DrawAspect="Content" ObjectID="_1789328381" r:id="rId22"/>
        </w:object>
      </w:r>
      <w:r>
        <w:rPr>
          <w:lang w:val="ru-RU"/>
        </w:rPr>
        <w:t>.</w:t>
      </w:r>
    </w:p>
    <w:p w14:paraId="039150A4" w14:textId="77777777" w:rsidR="007C71E8" w:rsidRDefault="007C71E8" w:rsidP="007C71E8">
      <w:pPr>
        <w:rPr>
          <w:lang w:val="ru-RU"/>
        </w:rPr>
      </w:pPr>
      <w:r>
        <w:rPr>
          <w:lang w:val="ru-RU"/>
        </w:rPr>
        <w:t>Операция ассоциативна.</w:t>
      </w:r>
    </w:p>
    <w:p w14:paraId="78CF5A93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2) </w:t>
      </w:r>
      <w:r w:rsidRPr="004E3ACC">
        <w:rPr>
          <w:i/>
          <w:iCs/>
          <w:lang w:val="ru-RU"/>
        </w:rPr>
        <w:t>Нейтральный элемент</w:t>
      </w:r>
    </w:p>
    <w:p w14:paraId="45D29FAE" w14:textId="77777777" w:rsidR="007C71E8" w:rsidRDefault="007C71E8" w:rsidP="007C71E8">
      <w:pPr>
        <w:rPr>
          <w:lang w:val="ru-RU"/>
        </w:rPr>
      </w:pPr>
      <w:r>
        <w:rPr>
          <w:lang w:val="ru-RU"/>
        </w:rPr>
        <w:lastRenderedPageBreak/>
        <w:t xml:space="preserve">Выясним, существует ли такой элемент </w:t>
      </w:r>
      <w:r w:rsidRPr="0069603B">
        <w:rPr>
          <w:position w:val="-6"/>
          <w:lang w:val="ru-RU"/>
        </w:rPr>
        <w:object w:dxaOrig="200" w:dyaOrig="220" w14:anchorId="13DAE6BF">
          <v:shape id="_x0000_i1035" type="#_x0000_t75" style="width:10.15pt;height:11.1pt" o:ole="">
            <v:imagedata r:id="rId23" o:title=""/>
          </v:shape>
          <o:OLEObject Type="Embed" ProgID="Equation.DSMT4" ShapeID="_x0000_i1035" DrawAspect="Content" ObjectID="_1789328382" r:id="rId24"/>
        </w:object>
      </w:r>
      <w:r>
        <w:rPr>
          <w:lang w:val="ru-RU"/>
        </w:rPr>
        <w:t xml:space="preserve">, что для любого </w:t>
      </w:r>
      <w:r w:rsidRPr="0069603B">
        <w:rPr>
          <w:position w:val="-6"/>
          <w:lang w:val="ru-RU"/>
        </w:rPr>
        <w:object w:dxaOrig="200" w:dyaOrig="220" w14:anchorId="4FD2DACB">
          <v:shape id="_x0000_i1036" type="#_x0000_t75" style="width:10.15pt;height:11.1pt" o:ole="">
            <v:imagedata r:id="rId25" o:title=""/>
          </v:shape>
          <o:OLEObject Type="Embed" ProgID="Equation.DSMT4" ShapeID="_x0000_i1036" DrawAspect="Content" ObjectID="_1789328383" r:id="rId26"/>
        </w:object>
      </w:r>
      <w:r>
        <w:rPr>
          <w:lang w:val="ru-RU"/>
        </w:rPr>
        <w:t xml:space="preserve"> выполняется</w:t>
      </w:r>
    </w:p>
    <w:p w14:paraId="3C44ADCD" w14:textId="77777777" w:rsidR="007C71E8" w:rsidRPr="00B113DE" w:rsidRDefault="007C71E8" w:rsidP="007C71E8">
      <w:pPr>
        <w:rPr>
          <w:lang w:val="ru-RU"/>
        </w:rPr>
      </w:pPr>
      <w:r w:rsidRPr="0069603B">
        <w:rPr>
          <w:position w:val="-6"/>
          <w:lang w:val="ru-RU"/>
        </w:rPr>
        <w:object w:dxaOrig="1540" w:dyaOrig="240" w14:anchorId="67207A6E">
          <v:shape id="_x0000_i1037" type="#_x0000_t75" style="width:77.1pt;height:12pt" o:ole="">
            <v:imagedata r:id="rId27" o:title=""/>
          </v:shape>
          <o:OLEObject Type="Embed" ProgID="Equation.DSMT4" ShapeID="_x0000_i1037" DrawAspect="Content" ObjectID="_1789328384" r:id="rId28"/>
        </w:object>
      </w:r>
      <w:r w:rsidRPr="00B113DE">
        <w:rPr>
          <w:lang w:val="ru-RU"/>
        </w:rPr>
        <w:t>.</w:t>
      </w:r>
    </w:p>
    <w:p w14:paraId="31CC7847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Пусть </w:t>
      </w:r>
      <w:r w:rsidRPr="0069603B">
        <w:rPr>
          <w:position w:val="-6"/>
          <w:lang w:val="ru-RU"/>
        </w:rPr>
        <w:object w:dxaOrig="859" w:dyaOrig="240" w14:anchorId="6405C23F">
          <v:shape id="_x0000_i1038" type="#_x0000_t75" style="width:42.9pt;height:12pt" o:ole="">
            <v:imagedata r:id="rId29" o:title=""/>
          </v:shape>
          <o:OLEObject Type="Embed" ProgID="Equation.DSMT4" ShapeID="_x0000_i1038" DrawAspect="Content" ObjectID="_1789328385" r:id="rId30"/>
        </w:object>
      </w:r>
      <w:r>
        <w:rPr>
          <w:lang w:val="ru-RU"/>
        </w:rPr>
        <w:t xml:space="preserve">. При </w:t>
      </w:r>
      <w:r w:rsidRPr="00492AC7">
        <w:rPr>
          <w:position w:val="-6"/>
          <w:lang w:val="ru-RU"/>
        </w:rPr>
        <w:object w:dxaOrig="560" w:dyaOrig="279" w14:anchorId="4BF9E77E">
          <v:shape id="_x0000_i1039" type="#_x0000_t75" style="width:28.15pt;height:13.85pt" o:ole="">
            <v:imagedata r:id="rId8" o:title=""/>
          </v:shape>
          <o:OLEObject Type="Embed" ProgID="Equation.DSMT4" ShapeID="_x0000_i1039" DrawAspect="Content" ObjectID="_1789328386" r:id="rId31"/>
        </w:object>
      </w:r>
      <w:r>
        <w:rPr>
          <w:lang w:val="ru-RU"/>
        </w:rPr>
        <w:t xml:space="preserve">получим уравнение относительно </w:t>
      </w:r>
      <w:r w:rsidRPr="0069603B">
        <w:rPr>
          <w:position w:val="-6"/>
          <w:lang w:val="ru-RU"/>
        </w:rPr>
        <w:object w:dxaOrig="200" w:dyaOrig="220" w14:anchorId="4D32A93C">
          <v:shape id="_x0000_i1040" type="#_x0000_t75" style="width:10.15pt;height:11.1pt" o:ole="">
            <v:imagedata r:id="rId23" o:title=""/>
          </v:shape>
          <o:OLEObject Type="Embed" ProgID="Equation.DSMT4" ShapeID="_x0000_i1040" DrawAspect="Content" ObjectID="_1789328387" r:id="rId32"/>
        </w:object>
      </w:r>
      <w:r>
        <w:rPr>
          <w:lang w:val="ru-RU"/>
        </w:rPr>
        <w:t xml:space="preserve">: </w:t>
      </w:r>
      <w:r w:rsidRPr="0069603B">
        <w:rPr>
          <w:position w:val="-6"/>
          <w:lang w:val="ru-RU"/>
        </w:rPr>
        <w:object w:dxaOrig="680" w:dyaOrig="220" w14:anchorId="2B93422F">
          <v:shape id="_x0000_i1041" type="#_x0000_t75" style="width:34.15pt;height:11.1pt" o:ole="">
            <v:imagedata r:id="rId33" o:title=""/>
          </v:shape>
          <o:OLEObject Type="Embed" ProgID="Equation.DSMT4" ShapeID="_x0000_i1041" DrawAspect="Content" ObjectID="_1789328388" r:id="rId34"/>
        </w:object>
      </w:r>
      <w:r>
        <w:rPr>
          <w:lang w:val="ru-RU"/>
        </w:rPr>
        <w:t xml:space="preserve">, откуда </w:t>
      </w:r>
      <w:r w:rsidRPr="0069603B">
        <w:rPr>
          <w:position w:val="-6"/>
          <w:lang w:val="ru-RU"/>
        </w:rPr>
        <w:object w:dxaOrig="520" w:dyaOrig="279" w14:anchorId="4B5EC151">
          <v:shape id="_x0000_i1042" type="#_x0000_t75" style="width:25.85pt;height:13.85pt" o:ole="">
            <v:imagedata r:id="rId35" o:title=""/>
          </v:shape>
          <o:OLEObject Type="Embed" ProgID="Equation.DSMT4" ShapeID="_x0000_i1042" DrawAspect="Content" ObjectID="_1789328389" r:id="rId36"/>
        </w:object>
      </w:r>
      <w:r>
        <w:rPr>
          <w:lang w:val="ru-RU"/>
        </w:rPr>
        <w:t>.</w:t>
      </w:r>
    </w:p>
    <w:p w14:paraId="0C2EF75D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При </w:t>
      </w:r>
      <w:r w:rsidRPr="00492AC7">
        <w:rPr>
          <w:position w:val="-6"/>
          <w:lang w:val="ru-RU"/>
        </w:rPr>
        <w:object w:dxaOrig="560" w:dyaOrig="279" w14:anchorId="0D2B1BC4">
          <v:shape id="_x0000_i1043" type="#_x0000_t75" style="width:28.15pt;height:13.85pt" o:ole="">
            <v:imagedata r:id="rId16" o:title=""/>
          </v:shape>
          <o:OLEObject Type="Embed" ProgID="Equation.DSMT4" ShapeID="_x0000_i1043" DrawAspect="Content" ObjectID="_1789328390" r:id="rId37"/>
        </w:object>
      </w:r>
      <w:r>
        <w:rPr>
          <w:lang w:val="ru-RU"/>
        </w:rPr>
        <w:t xml:space="preserve">будем иметь уравнение </w:t>
      </w:r>
      <w:r w:rsidRPr="0069603B">
        <w:rPr>
          <w:position w:val="-24"/>
          <w:lang w:val="ru-RU"/>
        </w:rPr>
        <w:object w:dxaOrig="600" w:dyaOrig="620" w14:anchorId="49D4F1CA">
          <v:shape id="_x0000_i1044" type="#_x0000_t75" style="width:30pt;height:30.9pt" o:ole="">
            <v:imagedata r:id="rId38" o:title=""/>
          </v:shape>
          <o:OLEObject Type="Embed" ProgID="Equation.DSMT4" ShapeID="_x0000_i1044" DrawAspect="Content" ObjectID="_1789328391" r:id="rId39"/>
        </w:object>
      </w:r>
      <w:r>
        <w:rPr>
          <w:lang w:val="ru-RU"/>
        </w:rPr>
        <w:t xml:space="preserve">, откуда также </w:t>
      </w:r>
      <w:r w:rsidRPr="0069603B">
        <w:rPr>
          <w:position w:val="-6"/>
          <w:lang w:val="ru-RU"/>
        </w:rPr>
        <w:object w:dxaOrig="520" w:dyaOrig="279" w14:anchorId="094CA615">
          <v:shape id="_x0000_i1045" type="#_x0000_t75" style="width:25.85pt;height:13.85pt" o:ole="">
            <v:imagedata r:id="rId35" o:title=""/>
          </v:shape>
          <o:OLEObject Type="Embed" ProgID="Equation.DSMT4" ShapeID="_x0000_i1045" DrawAspect="Content" ObjectID="_1789328392" r:id="rId40"/>
        </w:object>
      </w:r>
      <w:r>
        <w:rPr>
          <w:lang w:val="ru-RU"/>
        </w:rPr>
        <w:t>.</w:t>
      </w:r>
    </w:p>
    <w:p w14:paraId="00D46DC6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Таким образом, единица является правым нейтральным элементом. Простая проверка показывает, что она будет и левым нейтральным: </w:t>
      </w:r>
      <w:r w:rsidRPr="0069603B">
        <w:rPr>
          <w:position w:val="-6"/>
          <w:lang w:val="ru-RU"/>
        </w:rPr>
        <w:object w:dxaOrig="1359" w:dyaOrig="279" w14:anchorId="5C8C22FB">
          <v:shape id="_x0000_i1046" type="#_x0000_t75" style="width:67.85pt;height:13.85pt" o:ole="">
            <v:imagedata r:id="rId41" o:title=""/>
          </v:shape>
          <o:OLEObject Type="Embed" ProgID="Equation.DSMT4" ShapeID="_x0000_i1046" DrawAspect="Content" ObjectID="_1789328393" r:id="rId42"/>
        </w:object>
      </w:r>
      <w:r w:rsidRPr="0069603B">
        <w:rPr>
          <w:lang w:val="ru-RU"/>
        </w:rPr>
        <w:t>.</w:t>
      </w:r>
    </w:p>
    <w:p w14:paraId="7084073D" w14:textId="77777777" w:rsidR="007C71E8" w:rsidRDefault="007C71E8" w:rsidP="007C71E8">
      <w:pPr>
        <w:rPr>
          <w:lang w:val="ru-RU"/>
        </w:rPr>
      </w:pPr>
      <w:r>
        <w:rPr>
          <w:lang w:val="ru-RU"/>
        </w:rPr>
        <w:t>Мы доказали тем самым, что рассматриваемая алгебра является моноидом.</w:t>
      </w:r>
    </w:p>
    <w:p w14:paraId="1416A5DA" w14:textId="77777777" w:rsidR="007C71E8" w:rsidRDefault="007C71E8" w:rsidP="007C71E8">
      <w:pPr>
        <w:rPr>
          <w:lang w:val="ru-RU"/>
        </w:rPr>
      </w:pPr>
      <w:r>
        <w:rPr>
          <w:lang w:val="ru-RU"/>
        </w:rPr>
        <w:t>Проверим, будет ли она группой.</w:t>
      </w:r>
    </w:p>
    <w:p w14:paraId="43E5506C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Если элемент   </w:t>
      </w:r>
      <w:r w:rsidRPr="0069603B">
        <w:rPr>
          <w:position w:val="-6"/>
          <w:lang w:val="ru-RU"/>
        </w:rPr>
        <w:object w:dxaOrig="200" w:dyaOrig="220" w14:anchorId="0726EF99">
          <v:shape id="_x0000_i1047" type="#_x0000_t75" style="width:10.15pt;height:11.1pt" o:ole="">
            <v:imagedata r:id="rId25" o:title=""/>
          </v:shape>
          <o:OLEObject Type="Embed" ProgID="Equation.DSMT4" ShapeID="_x0000_i1047" DrawAspect="Content" ObjectID="_1789328394" r:id="rId43"/>
        </w:object>
      </w:r>
      <w:r>
        <w:rPr>
          <w:lang w:val="ru-RU"/>
        </w:rPr>
        <w:t xml:space="preserve"> имеет обратный </w:t>
      </w:r>
      <w:r w:rsidRPr="0069603B">
        <w:rPr>
          <w:position w:val="-6"/>
          <w:lang w:val="ru-RU"/>
        </w:rPr>
        <w:object w:dxaOrig="260" w:dyaOrig="279" w14:anchorId="7BC27015">
          <v:shape id="_x0000_i1048" type="#_x0000_t75" style="width:12.9pt;height:13.85pt" o:ole="">
            <v:imagedata r:id="rId44" o:title=""/>
          </v:shape>
          <o:OLEObject Type="Embed" ProgID="Equation.DSMT4" ShapeID="_x0000_i1048" DrawAspect="Content" ObjectID="_1789328395" r:id="rId45"/>
        </w:object>
      </w:r>
      <w:r>
        <w:rPr>
          <w:lang w:val="ru-RU"/>
        </w:rPr>
        <w:t xml:space="preserve">, то должно выполняться </w:t>
      </w:r>
      <w:r w:rsidRPr="00303100">
        <w:rPr>
          <w:position w:val="-6"/>
          <w:lang w:val="ru-RU"/>
        </w:rPr>
        <w:object w:dxaOrig="1579" w:dyaOrig="279" w14:anchorId="6D52DBF9">
          <v:shape id="_x0000_i1049" type="#_x0000_t75" style="width:78.9pt;height:13.85pt" o:ole="">
            <v:imagedata r:id="rId46" o:title=""/>
          </v:shape>
          <o:OLEObject Type="Embed" ProgID="Equation.DSMT4" ShapeID="_x0000_i1049" DrawAspect="Content" ObjectID="_1789328396" r:id="rId47"/>
        </w:object>
      </w:r>
      <w:r w:rsidRPr="00303100">
        <w:rPr>
          <w:lang w:val="ru-RU"/>
        </w:rPr>
        <w:t>.</w:t>
      </w:r>
    </w:p>
    <w:p w14:paraId="4F4B09DD" w14:textId="77777777" w:rsidR="007C71E8" w:rsidRPr="00B113DE" w:rsidRDefault="007C71E8" w:rsidP="007C71E8">
      <w:pPr>
        <w:rPr>
          <w:lang w:val="ru-RU"/>
        </w:rPr>
      </w:pPr>
      <w:r>
        <w:rPr>
          <w:lang w:val="ru-RU"/>
        </w:rPr>
        <w:t xml:space="preserve">Пусть  </w:t>
      </w:r>
      <w:r w:rsidRPr="00303100">
        <w:rPr>
          <w:position w:val="-6"/>
          <w:lang w:val="ru-RU"/>
        </w:rPr>
        <w:object w:dxaOrig="859" w:dyaOrig="279" w14:anchorId="1ECDD386">
          <v:shape id="_x0000_i1050" type="#_x0000_t75" style="width:42.9pt;height:13.85pt" o:ole="">
            <v:imagedata r:id="rId48" o:title=""/>
          </v:shape>
          <o:OLEObject Type="Embed" ProgID="Equation.DSMT4" ShapeID="_x0000_i1050" DrawAspect="Content" ObjectID="_1789328397" r:id="rId49"/>
        </w:object>
      </w:r>
      <w:r>
        <w:rPr>
          <w:lang w:val="ru-RU"/>
        </w:rPr>
        <w:t xml:space="preserve">. Тогда </w:t>
      </w:r>
      <w:r w:rsidRPr="00303100">
        <w:rPr>
          <w:position w:val="-30"/>
          <w:lang w:val="ru-RU"/>
        </w:rPr>
        <w:object w:dxaOrig="1540" w:dyaOrig="720" w14:anchorId="59387D17">
          <v:shape id="_x0000_i1051" type="#_x0000_t75" style="width:77.1pt;height:36pt" o:ole="">
            <v:imagedata r:id="rId50" o:title=""/>
          </v:shape>
          <o:OLEObject Type="Embed" ProgID="Equation.DSMT4" ShapeID="_x0000_i1051" DrawAspect="Content" ObjectID="_1789328398" r:id="rId51"/>
        </w:object>
      </w:r>
      <w:r>
        <w:rPr>
          <w:lang w:val="ru-RU"/>
        </w:rPr>
        <w:t xml:space="preserve"> </w:t>
      </w:r>
      <w:r w:rsidRPr="00B113DE">
        <w:rPr>
          <w:lang w:val="ru-RU"/>
        </w:rPr>
        <w:t xml:space="preserve">. </w:t>
      </w:r>
    </w:p>
    <w:p w14:paraId="0CC639D5" w14:textId="77777777" w:rsidR="007C71E8" w:rsidRDefault="007C71E8" w:rsidP="007C71E8">
      <w:pPr>
        <w:rPr>
          <w:lang w:val="ru-RU"/>
        </w:rPr>
      </w:pPr>
      <w:r>
        <w:rPr>
          <w:lang w:val="ru-RU"/>
        </w:rPr>
        <w:t>Тем самым доказано обратимость любого элемента справа. Легко проверить, что найденные правые обратные будут и левыми. Итак, для положительных чисел обратное есть обратное число в обычном смысле слова («обратная дробь»), а для отрицательных - каждое число обратно самому себе.</w:t>
      </w:r>
    </w:p>
    <w:p w14:paraId="2BA54BFD" w14:textId="77777777" w:rsidR="007C71E8" w:rsidRDefault="007C71E8" w:rsidP="007C71E8">
      <w:pPr>
        <w:rPr>
          <w:lang w:val="ru-RU"/>
        </w:rPr>
      </w:pPr>
      <w:r>
        <w:rPr>
          <w:lang w:val="ru-RU"/>
        </w:rPr>
        <w:t>То есть рассматриваемая алгебра есть группа.</w:t>
      </w:r>
    </w:p>
    <w:p w14:paraId="7F60F7CE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Эта группа не коммутативна, так как, например, при </w:t>
      </w:r>
      <w:r w:rsidRPr="001D48C4">
        <w:rPr>
          <w:position w:val="-10"/>
          <w:lang w:val="ru-RU"/>
        </w:rPr>
        <w:object w:dxaOrig="1140" w:dyaOrig="320" w14:anchorId="6723CB25">
          <v:shape id="_x0000_i1052" type="#_x0000_t75" style="width:57.25pt;height:16.15pt" o:ole="">
            <v:imagedata r:id="rId52" o:title=""/>
          </v:shape>
          <o:OLEObject Type="Embed" ProgID="Equation.DSMT4" ShapeID="_x0000_i1052" DrawAspect="Content" ObjectID="_1789328399" r:id="rId53"/>
        </w:object>
      </w:r>
      <w:r>
        <w:rPr>
          <w:lang w:val="ru-RU"/>
        </w:rPr>
        <w:t>получим:</w:t>
      </w:r>
    </w:p>
    <w:p w14:paraId="460FA44E" w14:textId="77777777" w:rsidR="007C71E8" w:rsidRPr="00896514" w:rsidRDefault="007C71E8" w:rsidP="007C71E8">
      <w:pPr>
        <w:rPr>
          <w:lang w:val="ru-RU"/>
        </w:rPr>
      </w:pPr>
      <w:r w:rsidRPr="001D48C4">
        <w:rPr>
          <w:position w:val="-28"/>
          <w:lang w:val="ru-RU"/>
        </w:rPr>
        <w:object w:dxaOrig="2100" w:dyaOrig="660" w14:anchorId="63354AF1">
          <v:shape id="_x0000_i1053" type="#_x0000_t75" style="width:105.25pt;height:33.25pt" o:ole="">
            <v:imagedata r:id="rId54" o:title=""/>
          </v:shape>
          <o:OLEObject Type="Embed" ProgID="Equation.DSMT4" ShapeID="_x0000_i1053" DrawAspect="Content" ObjectID="_1789328400" r:id="rId55"/>
        </w:object>
      </w:r>
      <w:r w:rsidRPr="00896514">
        <w:rPr>
          <w:lang w:val="ru-RU"/>
        </w:rPr>
        <w:t>.</w:t>
      </w:r>
      <w:r>
        <w:rPr>
          <w:lang w:val="ru-RU"/>
        </w:rPr>
        <w:t xml:space="preserve"> </w:t>
      </w:r>
    </w:p>
    <w:p w14:paraId="611F1196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Решим два уравнения вида </w:t>
      </w:r>
      <w:r w:rsidRPr="001D48C4">
        <w:rPr>
          <w:position w:val="-6"/>
          <w:lang w:val="ru-RU"/>
        </w:rPr>
        <w:object w:dxaOrig="1140" w:dyaOrig="279" w14:anchorId="0E88ED19">
          <v:shape id="_x0000_i1054" type="#_x0000_t75" style="width:57.25pt;height:13.85pt" o:ole="">
            <v:imagedata r:id="rId56" o:title=""/>
          </v:shape>
          <o:OLEObject Type="Embed" ProgID="Equation.DSMT4" ShapeID="_x0000_i1054" DrawAspect="Content" ObjectID="_1789328401" r:id="rId57"/>
        </w:object>
      </w:r>
      <w:r>
        <w:rPr>
          <w:lang w:val="ru-RU"/>
        </w:rPr>
        <w:t xml:space="preserve"> в этой группе.</w:t>
      </w:r>
    </w:p>
    <w:p w14:paraId="7FF28BBE" w14:textId="77777777" w:rsidR="007C71E8" w:rsidRPr="00896514" w:rsidRDefault="007C71E8" w:rsidP="007C71E8">
      <w:pPr>
        <w:rPr>
          <w:lang w:val="ru-RU"/>
        </w:rPr>
      </w:pPr>
      <w:r>
        <w:rPr>
          <w:lang w:val="ru-RU"/>
        </w:rPr>
        <w:t xml:space="preserve">1) </w:t>
      </w:r>
      <w:r w:rsidRPr="00BB69F5">
        <w:rPr>
          <w:position w:val="-10"/>
          <w:lang w:val="ru-RU"/>
        </w:rPr>
        <w:object w:dxaOrig="1560" w:dyaOrig="320" w14:anchorId="35FCA0FD">
          <v:shape id="_x0000_i1055" type="#_x0000_t75" style="width:78pt;height:16.15pt" o:ole="">
            <v:imagedata r:id="rId58" o:title=""/>
          </v:shape>
          <o:OLEObject Type="Embed" ProgID="Equation.DSMT4" ShapeID="_x0000_i1055" DrawAspect="Content" ObjectID="_1789328402" r:id="rId59"/>
        </w:object>
      </w:r>
      <w:r>
        <w:rPr>
          <w:lang w:val="ru-RU"/>
        </w:rPr>
        <w:t xml:space="preserve"> </w:t>
      </w:r>
    </w:p>
    <w:p w14:paraId="16E7F994" w14:textId="77777777" w:rsidR="007C71E8" w:rsidRDefault="007C71E8" w:rsidP="007C71E8">
      <w:pPr>
        <w:rPr>
          <w:lang w:val="ru-RU"/>
        </w:rPr>
      </w:pPr>
      <w:r>
        <w:rPr>
          <w:lang w:val="ru-RU"/>
        </w:rPr>
        <w:t>Решение:</w:t>
      </w:r>
    </w:p>
    <w:p w14:paraId="5C5E587D" w14:textId="77777777" w:rsidR="007C71E8" w:rsidRPr="00896514" w:rsidRDefault="007C71E8" w:rsidP="007C71E8">
      <w:pPr>
        <w:rPr>
          <w:lang w:val="ru-RU"/>
        </w:rPr>
      </w:pPr>
      <w:r w:rsidRPr="00BB69F5">
        <w:rPr>
          <w:position w:val="-24"/>
          <w:lang w:val="ru-RU"/>
        </w:rPr>
        <w:object w:dxaOrig="3340" w:dyaOrig="620" w14:anchorId="37B8D9A2">
          <v:shape id="_x0000_i1056" type="#_x0000_t75" style="width:166.6pt;height:30.9pt" o:ole="">
            <v:imagedata r:id="rId60" o:title=""/>
          </v:shape>
          <o:OLEObject Type="Embed" ProgID="Equation.DSMT4" ShapeID="_x0000_i1056" DrawAspect="Content" ObjectID="_1789328403" r:id="rId61"/>
        </w:object>
      </w:r>
      <w:r>
        <w:rPr>
          <w:lang w:val="ru-RU"/>
        </w:rPr>
        <w:t xml:space="preserve"> </w:t>
      </w:r>
    </w:p>
    <w:p w14:paraId="2A759651" w14:textId="77777777" w:rsidR="007C71E8" w:rsidRDefault="007C71E8" w:rsidP="007C71E8">
      <w:pPr>
        <w:rPr>
          <w:lang w:val="ru-RU"/>
        </w:rPr>
      </w:pPr>
      <w:r>
        <w:rPr>
          <w:lang w:val="ru-RU"/>
        </w:rPr>
        <w:t>(каждое отрицательное число обратно самому себе!)</w:t>
      </w:r>
    </w:p>
    <w:p w14:paraId="7C147245" w14:textId="77777777" w:rsidR="007C71E8" w:rsidRPr="00896514" w:rsidRDefault="007C71E8" w:rsidP="007C71E8">
      <w:pPr>
        <w:rPr>
          <w:lang w:val="ru-RU"/>
        </w:rPr>
      </w:pPr>
      <w:r>
        <w:rPr>
          <w:lang w:val="ru-RU"/>
        </w:rPr>
        <w:t xml:space="preserve">2) </w:t>
      </w:r>
      <w:r w:rsidRPr="00BB69F5">
        <w:rPr>
          <w:position w:val="-10"/>
          <w:lang w:val="ru-RU"/>
        </w:rPr>
        <w:object w:dxaOrig="1700" w:dyaOrig="320" w14:anchorId="4981FFE1">
          <v:shape id="_x0000_i1057" type="#_x0000_t75" style="width:84.9pt;height:16.15pt" o:ole="">
            <v:imagedata r:id="rId62" o:title=""/>
          </v:shape>
          <o:OLEObject Type="Embed" ProgID="Equation.DSMT4" ShapeID="_x0000_i1057" DrawAspect="Content" ObjectID="_1789328404" r:id="rId63"/>
        </w:object>
      </w:r>
      <w:r>
        <w:rPr>
          <w:lang w:val="ru-RU"/>
        </w:rPr>
        <w:t xml:space="preserve"> </w:t>
      </w:r>
    </w:p>
    <w:p w14:paraId="3770C0E5" w14:textId="77777777" w:rsidR="007C71E8" w:rsidRDefault="007C71E8" w:rsidP="007C71E8">
      <w:pPr>
        <w:rPr>
          <w:lang w:val="ru-RU"/>
        </w:rPr>
      </w:pPr>
      <w:r>
        <w:rPr>
          <w:lang w:val="ru-RU"/>
        </w:rPr>
        <w:t>Решение:</w:t>
      </w:r>
    </w:p>
    <w:p w14:paraId="7BA4E688" w14:textId="77777777" w:rsidR="007C71E8" w:rsidRPr="00896514" w:rsidRDefault="007C71E8" w:rsidP="007C71E8">
      <w:pPr>
        <w:rPr>
          <w:lang w:val="ru-RU"/>
        </w:rPr>
      </w:pPr>
      <w:r w:rsidRPr="00BB69F5">
        <w:rPr>
          <w:position w:val="-24"/>
          <w:lang w:val="ru-RU"/>
        </w:rPr>
        <w:object w:dxaOrig="2260" w:dyaOrig="620" w14:anchorId="1B424763">
          <v:shape id="_x0000_i1058" type="#_x0000_t75" style="width:113.1pt;height:30.9pt" o:ole="">
            <v:imagedata r:id="rId64" o:title=""/>
          </v:shape>
          <o:OLEObject Type="Embed" ProgID="Equation.DSMT4" ShapeID="_x0000_i1058" DrawAspect="Content" ObjectID="_1789328405" r:id="rId65"/>
        </w:object>
      </w:r>
      <w:r>
        <w:rPr>
          <w:lang w:val="ru-RU"/>
        </w:rPr>
        <w:t xml:space="preserve"> </w:t>
      </w:r>
    </w:p>
    <w:p w14:paraId="002CEB58" w14:textId="77777777" w:rsidR="007C71E8" w:rsidRDefault="007C71E8" w:rsidP="007C71E8">
      <w:pPr>
        <w:rPr>
          <w:lang w:val="ru-RU"/>
        </w:rPr>
      </w:pPr>
      <w:r w:rsidRPr="00B22545">
        <w:rPr>
          <w:b/>
          <w:bCs/>
          <w:lang w:val="ru-RU"/>
        </w:rPr>
        <w:lastRenderedPageBreak/>
        <w:t>Задача №2</w:t>
      </w:r>
      <w:r>
        <w:rPr>
          <w:lang w:val="ru-RU"/>
        </w:rPr>
        <w:t xml:space="preserve">. Доказать, </w:t>
      </w:r>
      <w:proofErr w:type="gramStart"/>
      <w:r>
        <w:rPr>
          <w:lang w:val="ru-RU"/>
        </w:rPr>
        <w:t>что  алгебра</w:t>
      </w:r>
      <w:proofErr w:type="gramEnd"/>
      <w:r>
        <w:rPr>
          <w:lang w:val="ru-RU"/>
        </w:rPr>
        <w:t xml:space="preserve"> </w:t>
      </w:r>
      <w:r w:rsidRPr="003719C7">
        <w:rPr>
          <w:position w:val="-10"/>
          <w:lang w:val="ru-RU"/>
        </w:rPr>
        <w:object w:dxaOrig="2740" w:dyaOrig="320" w14:anchorId="58B962FA">
          <v:shape id="_x0000_i1059" type="#_x0000_t75" style="width:137.55pt;height:16.15pt" o:ole="">
            <v:imagedata r:id="rId66" o:title=""/>
          </v:shape>
          <o:OLEObject Type="Embed" ProgID="Equation.DSMT4" ShapeID="_x0000_i1059" DrawAspect="Content" ObjectID="_1789328406" r:id="rId67"/>
        </w:object>
      </w:r>
      <w:r>
        <w:rPr>
          <w:lang w:val="ru-RU"/>
        </w:rPr>
        <w:t>, коммутативный моноид, но не группа (нейтральный элемент – 0, но обратного для -1 не существует).</w:t>
      </w:r>
    </w:p>
    <w:p w14:paraId="564D2CDD" w14:textId="77777777" w:rsidR="007C71E8" w:rsidRPr="00B22545" w:rsidRDefault="007C71E8" w:rsidP="007C71E8">
      <w:pPr>
        <w:rPr>
          <w:b/>
          <w:bCs/>
          <w:lang w:val="ru-RU"/>
        </w:rPr>
      </w:pPr>
      <w:r w:rsidRPr="00B22545">
        <w:rPr>
          <w:b/>
          <w:bCs/>
          <w:lang w:val="ru-RU"/>
        </w:rPr>
        <w:t>Решение</w:t>
      </w:r>
    </w:p>
    <w:p w14:paraId="69BF0655" w14:textId="77777777" w:rsidR="007C71E8" w:rsidRDefault="007C71E8" w:rsidP="007C71E8">
      <w:pPr>
        <w:rPr>
          <w:lang w:val="ru-RU"/>
        </w:rPr>
      </w:pPr>
      <w:r>
        <w:rPr>
          <w:lang w:val="ru-RU"/>
        </w:rPr>
        <w:t>Очевидна коммутативность операции *.</w:t>
      </w:r>
    </w:p>
    <w:p w14:paraId="6062D041" w14:textId="77777777" w:rsidR="007C71E8" w:rsidRDefault="007C71E8" w:rsidP="007C71E8">
      <w:pPr>
        <w:rPr>
          <w:lang w:val="ru-RU"/>
        </w:rPr>
      </w:pPr>
      <w:r>
        <w:rPr>
          <w:lang w:val="ru-RU"/>
        </w:rPr>
        <w:t>Ассоциативность:</w:t>
      </w:r>
    </w:p>
    <w:p w14:paraId="49DC4499" w14:textId="77777777" w:rsidR="007C71E8" w:rsidRDefault="007C71E8" w:rsidP="007C71E8">
      <w:pPr>
        <w:rPr>
          <w:lang w:val="ru-RU"/>
        </w:rPr>
      </w:pPr>
      <w:r w:rsidRPr="00B113DE">
        <w:rPr>
          <w:position w:val="-10"/>
          <w:lang w:val="ru-RU"/>
        </w:rPr>
        <w:object w:dxaOrig="8419" w:dyaOrig="320" w14:anchorId="5B16EBA2">
          <v:shape id="_x0000_i1060" type="#_x0000_t75" style="width:421.85pt;height:16.15pt" o:ole="">
            <v:imagedata r:id="rId68" o:title=""/>
          </v:shape>
          <o:OLEObject Type="Embed" ProgID="Equation.DSMT4" ShapeID="_x0000_i1060" DrawAspect="Content" ObjectID="_1789328407" r:id="rId69"/>
        </w:object>
      </w:r>
      <w:r w:rsidRPr="00B113DE">
        <w:rPr>
          <w:lang w:val="ru-RU"/>
        </w:rPr>
        <w:t>,</w:t>
      </w:r>
    </w:p>
    <w:p w14:paraId="22408C82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но  </w:t>
      </w:r>
      <w:r w:rsidRPr="00B113DE">
        <w:rPr>
          <w:position w:val="-10"/>
          <w:lang w:val="ru-RU"/>
        </w:rPr>
        <w:object w:dxaOrig="5020" w:dyaOrig="320" w14:anchorId="195A8563">
          <v:shape id="_x0000_i1061" type="#_x0000_t75" style="width:251.55pt;height:16.15pt" o:ole="">
            <v:imagedata r:id="rId70" o:title=""/>
          </v:shape>
          <o:OLEObject Type="Embed" ProgID="Equation.DSMT4" ShapeID="_x0000_i1061" DrawAspect="Content" ObjectID="_1789328408" r:id="rId71"/>
        </w:object>
      </w:r>
    </w:p>
    <w:p w14:paraId="215B126C" w14:textId="77777777" w:rsidR="007C71E8" w:rsidRDefault="007C71E8" w:rsidP="007C71E8">
      <w:pPr>
        <w:rPr>
          <w:lang w:val="ru-RU"/>
        </w:rPr>
      </w:pPr>
      <w:r w:rsidRPr="00F13AF1">
        <w:rPr>
          <w:lang w:val="ru-RU"/>
        </w:rPr>
        <w:t>(</w:t>
      </w:r>
      <w:r>
        <w:rPr>
          <w:lang w:val="ru-RU"/>
        </w:rPr>
        <w:t>с учетом очевидной однородности полученного выражения относительно вхождений букв).</w:t>
      </w:r>
    </w:p>
    <w:p w14:paraId="3DDE7FBE" w14:textId="77777777" w:rsidR="007C71E8" w:rsidRDefault="007C71E8" w:rsidP="007C71E8">
      <w:pPr>
        <w:rPr>
          <w:lang w:val="ru-RU"/>
        </w:rPr>
      </w:pPr>
      <w:r>
        <w:rPr>
          <w:lang w:val="ru-RU"/>
        </w:rPr>
        <w:t>Итак, данная алгебра есть полугруппа.</w:t>
      </w:r>
    </w:p>
    <w:p w14:paraId="1BD772F1" w14:textId="77777777" w:rsidR="007C71E8" w:rsidRDefault="007C71E8" w:rsidP="007C71E8">
      <w:pPr>
        <w:rPr>
          <w:lang w:val="ru-RU"/>
        </w:rPr>
      </w:pPr>
      <w:r>
        <w:rPr>
          <w:lang w:val="ru-RU"/>
        </w:rPr>
        <w:t>Ищем нейтральный элемент.</w:t>
      </w:r>
    </w:p>
    <w:p w14:paraId="33615600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Пусть для некоторого </w:t>
      </w:r>
      <w:r w:rsidRPr="00F13AF1">
        <w:rPr>
          <w:position w:val="-6"/>
          <w:lang w:val="ru-RU"/>
        </w:rPr>
        <w:object w:dxaOrig="180" w:dyaOrig="220" w14:anchorId="40BBF125">
          <v:shape id="_x0000_i1062" type="#_x0000_t75" style="width:9.25pt;height:11.1pt" o:ole="">
            <v:imagedata r:id="rId72" o:title=""/>
          </v:shape>
          <o:OLEObject Type="Embed" ProgID="Equation.DSMT4" ShapeID="_x0000_i1062" DrawAspect="Content" ObjectID="_1789328409" r:id="rId73"/>
        </w:object>
      </w:r>
      <w:r>
        <w:rPr>
          <w:lang w:val="ru-RU"/>
        </w:rPr>
        <w:t xml:space="preserve"> имеет место </w:t>
      </w:r>
      <w:r w:rsidRPr="00F13AF1">
        <w:rPr>
          <w:position w:val="-6"/>
          <w:lang w:val="ru-RU"/>
        </w:rPr>
        <w:object w:dxaOrig="840" w:dyaOrig="240" w14:anchorId="051EEB8A">
          <v:shape id="_x0000_i1063" type="#_x0000_t75" style="width:42pt;height:12pt" o:ole="">
            <v:imagedata r:id="rId74" o:title=""/>
          </v:shape>
          <o:OLEObject Type="Embed" ProgID="Equation.DSMT4" ShapeID="_x0000_i1063" DrawAspect="Content" ObjectID="_1789328410" r:id="rId75"/>
        </w:object>
      </w:r>
      <w:r>
        <w:rPr>
          <w:lang w:val="ru-RU"/>
        </w:rPr>
        <w:t xml:space="preserve"> </w:t>
      </w:r>
      <w:r w:rsidRPr="00F13AF1">
        <w:rPr>
          <w:lang w:val="ru-RU"/>
        </w:rPr>
        <w:t>(</w:t>
      </w:r>
      <w:r>
        <w:rPr>
          <w:lang w:val="ru-RU"/>
        </w:rPr>
        <w:t>ввиду коммутативности операции достаточно написать одно равенство).</w:t>
      </w:r>
    </w:p>
    <w:p w14:paraId="382D1EA9" w14:textId="77777777" w:rsidR="007C71E8" w:rsidRPr="001D48C4" w:rsidRDefault="007C71E8" w:rsidP="007C71E8">
      <w:pPr>
        <w:rPr>
          <w:lang w:val="ru-RU"/>
        </w:rPr>
      </w:pPr>
      <w:r>
        <w:rPr>
          <w:lang w:val="ru-RU"/>
        </w:rPr>
        <w:t xml:space="preserve">Тогда </w:t>
      </w:r>
      <w:r w:rsidRPr="00F13AF1">
        <w:rPr>
          <w:position w:val="-6"/>
          <w:lang w:val="ru-RU"/>
        </w:rPr>
        <w:object w:dxaOrig="1320" w:dyaOrig="240" w14:anchorId="0E3ED179">
          <v:shape id="_x0000_i1064" type="#_x0000_t75" style="width:66pt;height:12pt" o:ole="">
            <v:imagedata r:id="rId76" o:title=""/>
          </v:shape>
          <o:OLEObject Type="Embed" ProgID="Equation.DSMT4" ShapeID="_x0000_i1064" DrawAspect="Content" ObjectID="_1789328411" r:id="rId77"/>
        </w:object>
      </w:r>
      <w:r>
        <w:rPr>
          <w:lang w:val="ru-RU"/>
        </w:rPr>
        <w:t xml:space="preserve"> </w:t>
      </w:r>
      <w:r w:rsidRPr="001D48C4">
        <w:rPr>
          <w:lang w:val="ru-RU"/>
        </w:rPr>
        <w:t xml:space="preserve">, </w:t>
      </w:r>
      <w:r>
        <w:rPr>
          <w:lang w:val="ru-RU"/>
        </w:rPr>
        <w:t xml:space="preserve">откуда </w:t>
      </w:r>
      <w:r w:rsidRPr="00F13AF1">
        <w:rPr>
          <w:position w:val="-6"/>
          <w:lang w:val="ru-RU"/>
        </w:rPr>
        <w:object w:dxaOrig="540" w:dyaOrig="279" w14:anchorId="1AF6B53F">
          <v:shape id="_x0000_i1065" type="#_x0000_t75" style="width:27.25pt;height:13.85pt" o:ole="">
            <v:imagedata r:id="rId78" o:title=""/>
          </v:shape>
          <o:OLEObject Type="Embed" ProgID="Equation.DSMT4" ShapeID="_x0000_i1065" DrawAspect="Content" ObjectID="_1789328412" r:id="rId79"/>
        </w:object>
      </w:r>
      <w:r w:rsidRPr="001D48C4">
        <w:rPr>
          <w:lang w:val="ru-RU"/>
        </w:rPr>
        <w:t>.</w:t>
      </w:r>
    </w:p>
    <w:p w14:paraId="35FDF902" w14:textId="77777777" w:rsidR="007C71E8" w:rsidRDefault="007C71E8" w:rsidP="007C71E8">
      <w:pPr>
        <w:rPr>
          <w:lang w:val="ru-RU"/>
        </w:rPr>
      </w:pPr>
      <w:r>
        <w:rPr>
          <w:lang w:val="ru-RU"/>
        </w:rPr>
        <w:t>Таким образом, имеем моноид.</w:t>
      </w:r>
    </w:p>
    <w:p w14:paraId="6B46A3BB" w14:textId="77777777" w:rsidR="007C71E8" w:rsidRPr="00F13AF1" w:rsidRDefault="007C71E8" w:rsidP="007C71E8">
      <w:pPr>
        <w:rPr>
          <w:lang w:val="ru-RU"/>
        </w:rPr>
      </w:pPr>
      <w:r>
        <w:rPr>
          <w:lang w:val="ru-RU"/>
        </w:rPr>
        <w:t xml:space="preserve">Ищем обратный для произвольного </w:t>
      </w:r>
      <w:r w:rsidRPr="00F13AF1">
        <w:rPr>
          <w:position w:val="-6"/>
          <w:lang w:val="ru-RU"/>
        </w:rPr>
        <w:object w:dxaOrig="200" w:dyaOrig="220" w14:anchorId="059404C3">
          <v:shape id="_x0000_i1066" type="#_x0000_t75" style="width:10.15pt;height:11.1pt" o:ole="">
            <v:imagedata r:id="rId80" o:title=""/>
          </v:shape>
          <o:OLEObject Type="Embed" ProgID="Equation.DSMT4" ShapeID="_x0000_i1066" DrawAspect="Content" ObjectID="_1789328413" r:id="rId81"/>
        </w:object>
      </w:r>
      <w:r w:rsidRPr="00F13AF1">
        <w:rPr>
          <w:lang w:val="ru-RU"/>
        </w:rPr>
        <w:t>:</w:t>
      </w:r>
    </w:p>
    <w:p w14:paraId="10042D41" w14:textId="77777777" w:rsidR="007C71E8" w:rsidRPr="00F13AF1" w:rsidRDefault="007C71E8" w:rsidP="007C71E8">
      <w:pPr>
        <w:rPr>
          <w:lang w:val="ru-RU"/>
        </w:rPr>
      </w:pPr>
      <w:r w:rsidRPr="00F13AF1">
        <w:rPr>
          <w:position w:val="-6"/>
        </w:rPr>
        <w:object w:dxaOrig="1440" w:dyaOrig="279" w14:anchorId="1A875C46">
          <v:shape id="_x0000_i1067" type="#_x0000_t75" style="width:1in;height:13.85pt" o:ole="">
            <v:imagedata r:id="rId82" o:title=""/>
          </v:shape>
          <o:OLEObject Type="Embed" ProgID="Equation.DSMT4" ShapeID="_x0000_i1067" DrawAspect="Content" ObjectID="_1789328414" r:id="rId83"/>
        </w:object>
      </w:r>
      <w:r w:rsidRPr="00F13AF1">
        <w:rPr>
          <w:lang w:val="ru-RU"/>
        </w:rPr>
        <w:t xml:space="preserve"> ,</w:t>
      </w:r>
    </w:p>
    <w:p w14:paraId="0B48D4E2" w14:textId="77777777" w:rsidR="007C71E8" w:rsidRDefault="007C71E8" w:rsidP="007C71E8">
      <w:pPr>
        <w:rPr>
          <w:lang w:val="ru-RU"/>
        </w:rPr>
      </w:pPr>
      <w:r>
        <w:rPr>
          <w:lang w:val="ru-RU"/>
        </w:rPr>
        <w:t>откуда</w:t>
      </w:r>
    </w:p>
    <w:p w14:paraId="041B9369" w14:textId="77777777" w:rsidR="007C71E8" w:rsidRPr="001D48C4" w:rsidRDefault="007C71E8" w:rsidP="007C71E8">
      <w:pPr>
        <w:rPr>
          <w:lang w:val="ru-RU"/>
        </w:rPr>
      </w:pPr>
      <w:r w:rsidRPr="00F13AF1">
        <w:rPr>
          <w:position w:val="-24"/>
          <w:lang w:val="ru-RU"/>
        </w:rPr>
        <w:object w:dxaOrig="1100" w:dyaOrig="620" w14:anchorId="55EB9C15">
          <v:shape id="_x0000_i1068" type="#_x0000_t75" style="width:54.9pt;height:30.9pt" o:ole="">
            <v:imagedata r:id="rId84" o:title=""/>
          </v:shape>
          <o:OLEObject Type="Embed" ProgID="Equation.DSMT4" ShapeID="_x0000_i1068" DrawAspect="Content" ObjectID="_1789328415" r:id="rId85"/>
        </w:object>
      </w:r>
      <w:r>
        <w:rPr>
          <w:lang w:val="ru-RU"/>
        </w:rPr>
        <w:t xml:space="preserve"> .</w:t>
      </w:r>
    </w:p>
    <w:p w14:paraId="30F2C430" w14:textId="77777777" w:rsidR="007C71E8" w:rsidRPr="00F13AF1" w:rsidRDefault="007C71E8" w:rsidP="007C71E8">
      <w:pPr>
        <w:rPr>
          <w:lang w:val="ru-RU"/>
        </w:rPr>
      </w:pPr>
      <w:r>
        <w:rPr>
          <w:lang w:val="ru-RU"/>
        </w:rPr>
        <w:t xml:space="preserve">Это означает, что для </w:t>
      </w:r>
      <w:r>
        <w:t>x</w:t>
      </w:r>
      <w:r w:rsidRPr="00F13AF1">
        <w:rPr>
          <w:lang w:val="ru-RU"/>
        </w:rPr>
        <w:t xml:space="preserve">=-1 </w:t>
      </w:r>
      <w:r>
        <w:rPr>
          <w:lang w:val="ru-RU"/>
        </w:rPr>
        <w:t>обратный элемент не определен.</w:t>
      </w:r>
    </w:p>
    <w:p w14:paraId="6C5D433F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  </w:t>
      </w:r>
      <w:r w:rsidRPr="00B22545">
        <w:rPr>
          <w:b/>
          <w:bCs/>
          <w:lang w:val="ru-RU"/>
        </w:rPr>
        <w:t>Задача №3</w:t>
      </w:r>
      <w:r>
        <w:rPr>
          <w:lang w:val="ru-RU"/>
        </w:rPr>
        <w:t xml:space="preserve">. Выяснить, есть ли нейтральный элемент, или, возможно, односторонние нейтральные элементы в полугруппе числовых матриц вида </w:t>
      </w:r>
      <w:r w:rsidRPr="003719C7">
        <w:rPr>
          <w:position w:val="-30"/>
          <w:lang w:val="ru-RU"/>
        </w:rPr>
        <w:object w:dxaOrig="780" w:dyaOrig="720" w14:anchorId="4ACFA360">
          <v:shape id="_x0000_i1069" type="#_x0000_t75" style="width:39.25pt;height:36pt" o:ole="">
            <v:imagedata r:id="rId86" o:title=""/>
          </v:shape>
          <o:OLEObject Type="Embed" ProgID="Equation.DSMT4" ShapeID="_x0000_i1069" DrawAspect="Content" ObjectID="_1789328416" r:id="rId87"/>
        </w:object>
      </w:r>
      <w:r>
        <w:rPr>
          <w:lang w:val="ru-RU"/>
        </w:rPr>
        <w:t xml:space="preserve"> </w:t>
      </w:r>
      <w:r w:rsidRPr="003719C7">
        <w:rPr>
          <w:lang w:val="ru-RU"/>
        </w:rPr>
        <w:t>.</w:t>
      </w:r>
    </w:p>
    <w:p w14:paraId="50E9B19C" w14:textId="77777777" w:rsidR="007C71E8" w:rsidRPr="00B22545" w:rsidRDefault="007C71E8" w:rsidP="007C71E8">
      <w:pPr>
        <w:rPr>
          <w:b/>
          <w:bCs/>
          <w:lang w:val="ru-RU"/>
        </w:rPr>
      </w:pPr>
      <w:r w:rsidRPr="00B22545">
        <w:rPr>
          <w:b/>
          <w:bCs/>
          <w:lang w:val="ru-RU"/>
        </w:rPr>
        <w:t>Решение</w:t>
      </w:r>
    </w:p>
    <w:p w14:paraId="304F92E7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Нетрудно видеть, что множество таких </w:t>
      </w:r>
      <w:proofErr w:type="gramStart"/>
      <w:r>
        <w:rPr>
          <w:lang w:val="ru-RU"/>
        </w:rPr>
        <w:t>матриц  замкнуто</w:t>
      </w:r>
      <w:proofErr w:type="gramEnd"/>
      <w:r>
        <w:rPr>
          <w:lang w:val="ru-RU"/>
        </w:rPr>
        <w:t xml:space="preserve"> по умножению, то есть произведение матриц такого вида есть также матрица такого вида:</w:t>
      </w:r>
    </w:p>
    <w:p w14:paraId="77C36A9A" w14:textId="77777777" w:rsidR="007C71E8" w:rsidRPr="006A688D" w:rsidRDefault="007C71E8" w:rsidP="007C71E8">
      <w:pPr>
        <w:rPr>
          <w:lang w:val="ru-RU"/>
        </w:rPr>
      </w:pPr>
      <w:r w:rsidRPr="003719C7">
        <w:rPr>
          <w:position w:val="-30"/>
          <w:lang w:val="ru-RU"/>
        </w:rPr>
        <w:object w:dxaOrig="3840" w:dyaOrig="720" w14:anchorId="1ABB7A3C">
          <v:shape id="_x0000_i1070" type="#_x0000_t75" style="width:192pt;height:36pt" o:ole="">
            <v:imagedata r:id="rId88" o:title=""/>
          </v:shape>
          <o:OLEObject Type="Embed" ProgID="Equation.DSMT4" ShapeID="_x0000_i1070" DrawAspect="Content" ObjectID="_1789328417" r:id="rId89"/>
        </w:object>
      </w:r>
      <w:r w:rsidRPr="006A688D">
        <w:rPr>
          <w:lang w:val="ru-RU"/>
        </w:rPr>
        <w:t>.</w:t>
      </w:r>
    </w:p>
    <w:p w14:paraId="1EDD891D" w14:textId="25093239" w:rsidR="007C71E8" w:rsidRDefault="007C71E8" w:rsidP="007C71E8">
      <w:pPr>
        <w:rPr>
          <w:lang w:val="ru-RU"/>
        </w:rPr>
      </w:pPr>
      <w:r>
        <w:rPr>
          <w:lang w:val="ru-RU"/>
        </w:rPr>
        <w:lastRenderedPageBreak/>
        <w:t>Отсюда видно, что</w:t>
      </w:r>
      <w:r w:rsidR="00315818">
        <w:rPr>
          <w:lang w:val="ru-RU"/>
        </w:rPr>
        <w:t xml:space="preserve"> любая </w:t>
      </w:r>
      <w:r>
        <w:rPr>
          <w:lang w:val="ru-RU"/>
        </w:rPr>
        <w:t xml:space="preserve">матрица </w:t>
      </w:r>
      <w:r w:rsidR="00315818" w:rsidRPr="003719C7">
        <w:rPr>
          <w:position w:val="-30"/>
          <w:lang w:val="ru-RU"/>
        </w:rPr>
        <w:object w:dxaOrig="820" w:dyaOrig="720" w14:anchorId="254D19E7">
          <v:shape id="_x0000_i1071" type="#_x0000_t75" style="width:41.1pt;height:36pt" o:ole="">
            <v:imagedata r:id="rId90" o:title=""/>
          </v:shape>
          <o:OLEObject Type="Embed" ProgID="Equation.DSMT4" ShapeID="_x0000_i1071" DrawAspect="Content" ObjectID="_1789328418" r:id="rId91"/>
        </w:object>
      </w:r>
      <w:r>
        <w:rPr>
          <w:lang w:val="ru-RU"/>
        </w:rPr>
        <w:t xml:space="preserve"> </w:t>
      </w:r>
      <w:r w:rsidR="00315818">
        <w:rPr>
          <w:lang w:val="ru-RU"/>
        </w:rPr>
        <w:t xml:space="preserve">для произвольного </w:t>
      </w:r>
      <w:r w:rsidR="00315818" w:rsidRPr="00315818">
        <w:rPr>
          <w:position w:val="-6"/>
          <w:lang w:val="ru-RU"/>
        </w:rPr>
        <w:object w:dxaOrig="260" w:dyaOrig="220" w14:anchorId="40BE12A6">
          <v:shape id="_x0000_i1072" type="#_x0000_t75" style="width:12.9pt;height:11.1pt" o:ole="">
            <v:imagedata r:id="rId92" o:title=""/>
          </v:shape>
          <o:OLEObject Type="Embed" ProgID="Equation.DSMT4" ShapeID="_x0000_i1072" DrawAspect="Content" ObjectID="_1789328419" r:id="rId93"/>
        </w:object>
      </w:r>
      <w:r w:rsidR="00315818">
        <w:rPr>
          <w:lang w:val="ru-RU"/>
        </w:rPr>
        <w:t xml:space="preserve"> </w:t>
      </w:r>
      <w:r>
        <w:rPr>
          <w:lang w:val="ru-RU"/>
        </w:rPr>
        <w:t>будет левым нейтральным элементом в полугруппе матриц такого вида (то, что это полугруппа, следует из известного свойства ассоциативности матричного умножения в общем случае и указанного выше свойства замкнутости по умножению множество матриц данного специального вида – с нулевой второй строкой). Но этот левый нейтральный элемент не будет, вообще говоря, правым, так как</w:t>
      </w:r>
    </w:p>
    <w:p w14:paraId="33E1D80E" w14:textId="6C4796D7" w:rsidR="007C71E8" w:rsidRDefault="00315818" w:rsidP="007C71E8">
      <w:pPr>
        <w:rPr>
          <w:lang w:val="ru-RU"/>
        </w:rPr>
      </w:pPr>
      <w:r w:rsidRPr="003719C7">
        <w:rPr>
          <w:position w:val="-30"/>
          <w:lang w:val="ru-RU"/>
        </w:rPr>
        <w:object w:dxaOrig="3640" w:dyaOrig="720" w14:anchorId="19E77F0C">
          <v:shape id="_x0000_i1073" type="#_x0000_t75" style="width:181.85pt;height:36pt" o:ole="">
            <v:imagedata r:id="rId94" o:title=""/>
          </v:shape>
          <o:OLEObject Type="Embed" ProgID="Equation.DSMT4" ShapeID="_x0000_i1073" DrawAspect="Content" ObjectID="_1789328420" r:id="rId95"/>
        </w:object>
      </w:r>
      <w:r w:rsidR="007C71E8" w:rsidRPr="006A688D">
        <w:rPr>
          <w:lang w:val="ru-RU"/>
        </w:rPr>
        <w:t xml:space="preserve"> </w:t>
      </w:r>
      <w:r w:rsidR="007C71E8">
        <w:rPr>
          <w:lang w:val="ru-RU"/>
        </w:rPr>
        <w:t xml:space="preserve">при </w:t>
      </w:r>
      <w:r w:rsidRPr="00FD737A">
        <w:rPr>
          <w:position w:val="-6"/>
          <w:lang w:val="ru-RU"/>
        </w:rPr>
        <w:object w:dxaOrig="740" w:dyaOrig="279" w14:anchorId="6101B7D0">
          <v:shape id="_x0000_i1074" type="#_x0000_t75" style="width:36.45pt;height:13.85pt" o:ole="">
            <v:imagedata r:id="rId96" o:title=""/>
          </v:shape>
          <o:OLEObject Type="Embed" ProgID="Equation.DSMT4" ShapeID="_x0000_i1074" DrawAspect="Content" ObjectID="_1789328421" r:id="rId97"/>
        </w:object>
      </w:r>
      <w:r w:rsidR="007C71E8" w:rsidRPr="006A688D">
        <w:rPr>
          <w:lang w:val="ru-RU"/>
        </w:rPr>
        <w:t>.</w:t>
      </w:r>
    </w:p>
    <w:p w14:paraId="7A2A659A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Более того, если матрица  </w:t>
      </w:r>
      <w:r w:rsidRPr="003719C7">
        <w:rPr>
          <w:position w:val="-30"/>
          <w:lang w:val="ru-RU"/>
        </w:rPr>
        <w:object w:dxaOrig="820" w:dyaOrig="720" w14:anchorId="19F59935">
          <v:shape id="_x0000_i1075" type="#_x0000_t75" style="width:41.1pt;height:36pt" o:ole="">
            <v:imagedata r:id="rId98" o:title=""/>
          </v:shape>
          <o:OLEObject Type="Embed" ProgID="Equation.DSMT4" ShapeID="_x0000_i1075" DrawAspect="Content" ObjectID="_1789328422" r:id="rId99"/>
        </w:object>
      </w:r>
      <w:r w:rsidRPr="00FD737A">
        <w:rPr>
          <w:lang w:val="ru-RU"/>
        </w:rPr>
        <w:t xml:space="preserve"> </w:t>
      </w:r>
      <w:r>
        <w:rPr>
          <w:lang w:val="ru-RU"/>
        </w:rPr>
        <w:t xml:space="preserve">такова, что для произвольной матрицы </w:t>
      </w:r>
      <w:r w:rsidRPr="003719C7">
        <w:rPr>
          <w:position w:val="-30"/>
          <w:lang w:val="ru-RU"/>
        </w:rPr>
        <w:object w:dxaOrig="780" w:dyaOrig="720" w14:anchorId="7E033648">
          <v:shape id="_x0000_i1076" type="#_x0000_t75" style="width:39.25pt;height:36pt" o:ole="">
            <v:imagedata r:id="rId86" o:title=""/>
          </v:shape>
          <o:OLEObject Type="Embed" ProgID="Equation.DSMT4" ShapeID="_x0000_i1076" DrawAspect="Content" ObjectID="_1789328423" r:id="rId100"/>
        </w:object>
      </w:r>
      <w:r>
        <w:rPr>
          <w:lang w:val="ru-RU"/>
        </w:rPr>
        <w:t xml:space="preserve"> имеет место равенство</w:t>
      </w:r>
    </w:p>
    <w:p w14:paraId="4788C0F4" w14:textId="77777777" w:rsidR="007C71E8" w:rsidRPr="006A688D" w:rsidRDefault="007C71E8" w:rsidP="007C71E8">
      <w:pPr>
        <w:rPr>
          <w:lang w:val="ru-RU"/>
        </w:rPr>
      </w:pPr>
      <w:r w:rsidRPr="003719C7">
        <w:rPr>
          <w:position w:val="-30"/>
          <w:lang w:val="ru-RU"/>
        </w:rPr>
        <w:object w:dxaOrig="2500" w:dyaOrig="720" w14:anchorId="5C46528E">
          <v:shape id="_x0000_i1077" type="#_x0000_t75" style="width:125.1pt;height:36pt" o:ole="">
            <v:imagedata r:id="rId101" o:title=""/>
          </v:shape>
          <o:OLEObject Type="Embed" ProgID="Equation.DSMT4" ShapeID="_x0000_i1077" DrawAspect="Content" ObjectID="_1789328424" r:id="rId102"/>
        </w:object>
      </w:r>
      <w:r w:rsidRPr="006A688D">
        <w:rPr>
          <w:lang w:val="ru-RU"/>
        </w:rPr>
        <w:t>,</w:t>
      </w:r>
    </w:p>
    <w:p w14:paraId="645F1BCB" w14:textId="77777777" w:rsidR="007C71E8" w:rsidRPr="00601674" w:rsidRDefault="007C71E8" w:rsidP="007C71E8">
      <w:pPr>
        <w:rPr>
          <w:lang w:val="ru-RU"/>
        </w:rPr>
      </w:pPr>
      <w:r>
        <w:rPr>
          <w:lang w:val="ru-RU"/>
        </w:rPr>
        <w:t xml:space="preserve">то должно выполняться </w:t>
      </w:r>
      <w:r w:rsidRPr="00FD737A">
        <w:rPr>
          <w:position w:val="-10"/>
          <w:lang w:val="ru-RU"/>
        </w:rPr>
        <w:object w:dxaOrig="1359" w:dyaOrig="320" w14:anchorId="10D9E8BB">
          <v:shape id="_x0000_i1078" type="#_x0000_t75" style="width:67.85pt;height:16.15pt" o:ole="">
            <v:imagedata r:id="rId103" o:title=""/>
          </v:shape>
          <o:OLEObject Type="Embed" ProgID="Equation.DSMT4" ShapeID="_x0000_i1078" DrawAspect="Content" ObjectID="_1789328425" r:id="rId104"/>
        </w:object>
      </w:r>
      <w:r w:rsidRPr="00601674">
        <w:rPr>
          <w:lang w:val="ru-RU"/>
        </w:rPr>
        <w:t>,</w:t>
      </w:r>
    </w:p>
    <w:p w14:paraId="2FBA1BB4" w14:textId="51186D1E" w:rsidR="007C71E8" w:rsidRPr="00D23CA2" w:rsidRDefault="007C71E8" w:rsidP="007C71E8">
      <w:pPr>
        <w:rPr>
          <w:lang w:val="ru-RU"/>
        </w:rPr>
      </w:pPr>
      <w:r>
        <w:rPr>
          <w:lang w:val="ru-RU"/>
        </w:rPr>
        <w:t>откуда</w:t>
      </w:r>
      <w:r w:rsidR="00D23CA2" w:rsidRPr="00D23CA2">
        <w:rPr>
          <w:lang w:val="ru-RU"/>
        </w:rPr>
        <w:t xml:space="preserve">, </w:t>
      </w:r>
      <w:r w:rsidR="00D23CA2">
        <w:rPr>
          <w:lang w:val="ru-RU"/>
        </w:rPr>
        <w:t xml:space="preserve">при </w:t>
      </w:r>
      <w:r>
        <w:rPr>
          <w:lang w:val="ru-RU"/>
        </w:rPr>
        <w:t xml:space="preserve"> </w:t>
      </w:r>
      <w:r w:rsidR="00D23CA2" w:rsidRPr="00FD737A">
        <w:rPr>
          <w:position w:val="-6"/>
          <w:lang w:val="ru-RU"/>
        </w:rPr>
        <w:object w:dxaOrig="560" w:dyaOrig="279" w14:anchorId="3CC4D808">
          <v:shape id="_x0000_i1079" type="#_x0000_t75" style="width:27.7pt;height:13.85pt" o:ole="">
            <v:imagedata r:id="rId105" o:title=""/>
          </v:shape>
          <o:OLEObject Type="Embed" ProgID="Equation.DSMT4" ShapeID="_x0000_i1079" DrawAspect="Content" ObjectID="_1789328426" r:id="rId106"/>
        </w:object>
      </w:r>
      <w:r w:rsidRPr="00FD737A">
        <w:rPr>
          <w:position w:val="-24"/>
          <w:lang w:val="ru-RU"/>
        </w:rPr>
        <w:object w:dxaOrig="1160" w:dyaOrig="620" w14:anchorId="12C20AEE">
          <v:shape id="_x0000_i1080" type="#_x0000_t75" style="width:58.15pt;height:30.9pt" o:ole="">
            <v:imagedata r:id="rId107" o:title=""/>
          </v:shape>
          <o:OLEObject Type="Embed" ProgID="Equation.DSMT4" ShapeID="_x0000_i1080" DrawAspect="Content" ObjectID="_1789328427" r:id="rId108"/>
        </w:object>
      </w:r>
      <w:r>
        <w:rPr>
          <w:lang w:val="ru-RU"/>
        </w:rPr>
        <w:t xml:space="preserve"> </w:t>
      </w:r>
      <w:r w:rsidRPr="00601674">
        <w:rPr>
          <w:lang w:val="ru-RU"/>
        </w:rPr>
        <w:t xml:space="preserve">. </w:t>
      </w:r>
      <w:r>
        <w:rPr>
          <w:lang w:val="ru-RU"/>
        </w:rPr>
        <w:t>Это значит, что в данной полугруппе нет правого нейтрального элемента как единственного во всей полугруппе.</w:t>
      </w:r>
      <w:r w:rsidR="00D23CA2" w:rsidRPr="00D23CA2">
        <w:rPr>
          <w:lang w:val="ru-RU"/>
        </w:rPr>
        <w:t xml:space="preserve"> </w:t>
      </w:r>
    </w:p>
    <w:p w14:paraId="11C5A3E2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(Легко показать, что если бы он существовал, то совпал бы с левым нейтральным: действительно, пусть </w:t>
      </w:r>
      <w:r w:rsidRPr="00601674">
        <w:rPr>
          <w:position w:val="-6"/>
          <w:lang w:val="ru-RU"/>
        </w:rPr>
        <w:object w:dxaOrig="180" w:dyaOrig="220" w14:anchorId="3929FA65">
          <v:shape id="_x0000_i1081" type="#_x0000_t75" style="width:9.25pt;height:11.1pt" o:ole="">
            <v:imagedata r:id="rId109" o:title=""/>
          </v:shape>
          <o:OLEObject Type="Embed" ProgID="Equation.DSMT4" ShapeID="_x0000_i1081" DrawAspect="Content" ObjectID="_1789328428" r:id="rId110"/>
        </w:object>
      </w:r>
      <w:r>
        <w:rPr>
          <w:lang w:val="ru-RU"/>
        </w:rPr>
        <w:t xml:space="preserve"> </w:t>
      </w:r>
      <w:r w:rsidRPr="00601674">
        <w:rPr>
          <w:lang w:val="ru-RU"/>
        </w:rPr>
        <w:t xml:space="preserve">- </w:t>
      </w:r>
      <w:r>
        <w:rPr>
          <w:lang w:val="ru-RU"/>
        </w:rPr>
        <w:t xml:space="preserve">левый нейтральный,  то есть для любого </w:t>
      </w:r>
      <w:r w:rsidRPr="00601674">
        <w:rPr>
          <w:position w:val="-6"/>
          <w:lang w:val="ru-RU"/>
        </w:rPr>
        <w:object w:dxaOrig="840" w:dyaOrig="220" w14:anchorId="1A77B56F">
          <v:shape id="_x0000_i1082" type="#_x0000_t75" style="width:42pt;height:11.1pt" o:ole="">
            <v:imagedata r:id="rId111" o:title=""/>
          </v:shape>
          <o:OLEObject Type="Embed" ProgID="Equation.DSMT4" ShapeID="_x0000_i1082" DrawAspect="Content" ObjectID="_1789328429" r:id="rId112"/>
        </w:object>
      </w:r>
      <w:r w:rsidRPr="00601674">
        <w:rPr>
          <w:lang w:val="ru-RU"/>
        </w:rPr>
        <w:t xml:space="preserve">, </w:t>
      </w:r>
      <w:r>
        <w:rPr>
          <w:lang w:val="ru-RU"/>
        </w:rPr>
        <w:t xml:space="preserve">а </w:t>
      </w:r>
      <w:r w:rsidRPr="00601674">
        <w:rPr>
          <w:position w:val="-6"/>
          <w:lang w:val="ru-RU"/>
        </w:rPr>
        <w:object w:dxaOrig="240" w:dyaOrig="279" w14:anchorId="7D781466">
          <v:shape id="_x0000_i1083" type="#_x0000_t75" style="width:12pt;height:13.85pt" o:ole="">
            <v:imagedata r:id="rId113" o:title=""/>
          </v:shape>
          <o:OLEObject Type="Embed" ProgID="Equation.DSMT4" ShapeID="_x0000_i1083" DrawAspect="Content" ObjectID="_1789328430" r:id="rId114"/>
        </w:object>
      </w:r>
      <w:r w:rsidRPr="00601674">
        <w:rPr>
          <w:lang w:val="ru-RU"/>
        </w:rPr>
        <w:t xml:space="preserve">- </w:t>
      </w:r>
      <w:r>
        <w:rPr>
          <w:lang w:val="ru-RU"/>
        </w:rPr>
        <w:t xml:space="preserve">правый нейтральный, то есть </w:t>
      </w:r>
      <w:r w:rsidRPr="00601674">
        <w:rPr>
          <w:position w:val="-6"/>
          <w:lang w:val="ru-RU"/>
        </w:rPr>
        <w:object w:dxaOrig="900" w:dyaOrig="279" w14:anchorId="02B38C49">
          <v:shape id="_x0000_i1084" type="#_x0000_t75" style="width:45.25pt;height:13.85pt" o:ole="">
            <v:imagedata r:id="rId115" o:title=""/>
          </v:shape>
          <o:OLEObject Type="Embed" ProgID="Equation.DSMT4" ShapeID="_x0000_i1084" DrawAspect="Content" ObjectID="_1789328431" r:id="rId116"/>
        </w:object>
      </w:r>
      <w:r>
        <w:rPr>
          <w:lang w:val="ru-RU"/>
        </w:rPr>
        <w:t xml:space="preserve">. Тогда </w:t>
      </w:r>
      <w:r w:rsidRPr="00812CC7">
        <w:rPr>
          <w:position w:val="-6"/>
          <w:lang w:val="ru-RU"/>
        </w:rPr>
        <w:object w:dxaOrig="1080" w:dyaOrig="279" w14:anchorId="3D19907B">
          <v:shape id="_x0000_i1085" type="#_x0000_t75" style="width:54pt;height:13.85pt" o:ole="">
            <v:imagedata r:id="rId117" o:title=""/>
          </v:shape>
          <o:OLEObject Type="Embed" ProgID="Equation.DSMT4" ShapeID="_x0000_i1085" DrawAspect="Content" ObjectID="_1789328432" r:id="rId118"/>
        </w:object>
      </w:r>
      <w:r w:rsidRPr="00812CC7">
        <w:rPr>
          <w:lang w:val="ru-RU"/>
        </w:rPr>
        <w:t xml:space="preserve">. </w:t>
      </w:r>
      <w:r>
        <w:rPr>
          <w:lang w:val="ru-RU"/>
        </w:rPr>
        <w:t>Первое равенство имеет место, так как</w:t>
      </w:r>
      <w:r w:rsidRPr="00601674">
        <w:rPr>
          <w:position w:val="-6"/>
          <w:lang w:val="ru-RU"/>
        </w:rPr>
        <w:object w:dxaOrig="240" w:dyaOrig="279" w14:anchorId="18C88EDD">
          <v:shape id="_x0000_i1086" type="#_x0000_t75" style="width:12pt;height:13.85pt" o:ole="">
            <v:imagedata r:id="rId113" o:title=""/>
          </v:shape>
          <o:OLEObject Type="Embed" ProgID="Equation.DSMT4" ShapeID="_x0000_i1086" DrawAspect="Content" ObjectID="_1789328433" r:id="rId119"/>
        </w:object>
      </w:r>
      <w:r w:rsidRPr="00601674">
        <w:rPr>
          <w:lang w:val="ru-RU"/>
        </w:rPr>
        <w:t xml:space="preserve">- </w:t>
      </w:r>
      <w:r>
        <w:rPr>
          <w:lang w:val="ru-RU"/>
        </w:rPr>
        <w:t xml:space="preserve">правый нейтральный, а второе, так как  </w:t>
      </w:r>
      <w:r w:rsidRPr="00601674">
        <w:rPr>
          <w:position w:val="-6"/>
          <w:lang w:val="ru-RU"/>
        </w:rPr>
        <w:object w:dxaOrig="180" w:dyaOrig="220" w14:anchorId="611D6609">
          <v:shape id="_x0000_i1087" type="#_x0000_t75" style="width:9.25pt;height:11.1pt" o:ole="">
            <v:imagedata r:id="rId109" o:title=""/>
          </v:shape>
          <o:OLEObject Type="Embed" ProgID="Equation.DSMT4" ShapeID="_x0000_i1087" DrawAspect="Content" ObjectID="_1789328434" r:id="rId120"/>
        </w:object>
      </w:r>
      <w:r>
        <w:rPr>
          <w:lang w:val="ru-RU"/>
        </w:rPr>
        <w:t xml:space="preserve"> </w:t>
      </w:r>
      <w:r w:rsidRPr="00601674">
        <w:rPr>
          <w:lang w:val="ru-RU"/>
        </w:rPr>
        <w:t xml:space="preserve">- </w:t>
      </w:r>
      <w:r>
        <w:rPr>
          <w:lang w:val="ru-RU"/>
        </w:rPr>
        <w:t>левый нейтральный</w:t>
      </w:r>
      <w:r w:rsidRPr="00812CC7">
        <w:rPr>
          <w:lang w:val="ru-RU"/>
        </w:rPr>
        <w:t>)</w:t>
      </w:r>
      <w:r>
        <w:rPr>
          <w:lang w:val="ru-RU"/>
        </w:rPr>
        <w:t xml:space="preserve">. </w:t>
      </w:r>
    </w:p>
    <w:p w14:paraId="006C2BA6" w14:textId="77777777" w:rsidR="00D23CA2" w:rsidRPr="00D23CA2" w:rsidRDefault="00D23CA2" w:rsidP="00D23CA2">
      <w:pPr>
        <w:rPr>
          <w:lang w:val="ru-RU"/>
        </w:rPr>
      </w:pPr>
      <w:r>
        <w:rPr>
          <w:lang w:val="ru-RU"/>
        </w:rPr>
        <w:t xml:space="preserve">А при </w:t>
      </w:r>
      <w:r w:rsidRPr="00FD737A">
        <w:rPr>
          <w:position w:val="-6"/>
          <w:lang w:val="ru-RU"/>
        </w:rPr>
        <w:object w:dxaOrig="560" w:dyaOrig="279" w14:anchorId="72534ADE">
          <v:shape id="_x0000_i1088" type="#_x0000_t75" style="width:27.7pt;height:13.85pt" o:ole="">
            <v:imagedata r:id="rId121" o:title=""/>
          </v:shape>
          <o:OLEObject Type="Embed" ProgID="Equation.DSMT4" ShapeID="_x0000_i1088" DrawAspect="Content" ObjectID="_1789328435" r:id="rId122"/>
        </w:object>
      </w:r>
      <w:r>
        <w:rPr>
          <w:lang w:val="ru-RU"/>
        </w:rPr>
        <w:t>искомая правая нейтральная матрица вообще не определена.</w:t>
      </w:r>
    </w:p>
    <w:p w14:paraId="662CC042" w14:textId="77777777" w:rsidR="007C71E8" w:rsidRDefault="007C71E8" w:rsidP="007C71E8">
      <w:pPr>
        <w:rPr>
          <w:lang w:val="ru-RU"/>
        </w:rPr>
      </w:pPr>
      <w:r>
        <w:rPr>
          <w:lang w:val="ru-RU"/>
        </w:rPr>
        <w:t>Следующая задача связана с группой подстановок.</w:t>
      </w:r>
    </w:p>
    <w:p w14:paraId="5DD895CB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Краткие сведения о группе подстановок содержатся в примере 2.10 (стр. </w:t>
      </w:r>
      <w:proofErr w:type="gramStart"/>
      <w:r>
        <w:rPr>
          <w:lang w:val="ru-RU"/>
        </w:rPr>
        <w:t>131-132</w:t>
      </w:r>
      <w:proofErr w:type="gramEnd"/>
      <w:r>
        <w:rPr>
          <w:lang w:val="ru-RU"/>
        </w:rPr>
        <w:t xml:space="preserve"> по 4-му или 5-му изд.)</w:t>
      </w:r>
    </w:p>
    <w:p w14:paraId="58F76336" w14:textId="77777777" w:rsidR="007C71E8" w:rsidRDefault="007C71E8" w:rsidP="007C71E8">
      <w:pPr>
        <w:rPr>
          <w:lang w:val="ru-RU"/>
        </w:rPr>
      </w:pPr>
      <w:r>
        <w:rPr>
          <w:lang w:val="ru-RU"/>
        </w:rPr>
        <w:t>Необходимо далее добавить следующее.</w:t>
      </w:r>
    </w:p>
    <w:p w14:paraId="25A5FFFC" w14:textId="77777777" w:rsidR="007C71E8" w:rsidRDefault="007C71E8" w:rsidP="007C71E8">
      <w:pPr>
        <w:rPr>
          <w:lang w:val="ru-RU"/>
        </w:rPr>
      </w:pPr>
      <w:r>
        <w:rPr>
          <w:lang w:val="ru-RU"/>
        </w:rPr>
        <w:t>1) Вычисление композиции</w:t>
      </w:r>
    </w:p>
    <w:p w14:paraId="6C5A3991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Композиция двух подстановок </w:t>
      </w:r>
    </w:p>
    <w:p w14:paraId="5C5F5367" w14:textId="77777777" w:rsidR="007C71E8" w:rsidRDefault="007C71E8" w:rsidP="007C71E8">
      <w:pPr>
        <w:rPr>
          <w:lang w:val="ru-RU"/>
        </w:rPr>
      </w:pPr>
      <w:r w:rsidRPr="008B4559">
        <w:rPr>
          <w:position w:val="-32"/>
          <w:lang w:val="ru-RU"/>
        </w:rPr>
        <w:object w:dxaOrig="1980" w:dyaOrig="760" w14:anchorId="3FE0587D">
          <v:shape id="_x0000_i1089" type="#_x0000_t75" style="width:99.25pt;height:37.85pt" o:ole="">
            <v:imagedata r:id="rId123" o:title=""/>
          </v:shape>
          <o:OLEObject Type="Embed" ProgID="Equation.DSMT4" ShapeID="_x0000_i1089" DrawAspect="Content" ObjectID="_1789328436" r:id="rId124"/>
        </w:object>
      </w:r>
      <w:r>
        <w:rPr>
          <w:lang w:val="ru-RU"/>
        </w:rPr>
        <w:t xml:space="preserve"> и </w:t>
      </w:r>
      <w:r w:rsidRPr="008B4559">
        <w:rPr>
          <w:position w:val="-32"/>
          <w:lang w:val="ru-RU"/>
        </w:rPr>
        <w:object w:dxaOrig="2100" w:dyaOrig="760" w14:anchorId="1CAF787F">
          <v:shape id="_x0000_i1090" type="#_x0000_t75" style="width:105.25pt;height:37.85pt" o:ole="">
            <v:imagedata r:id="rId125" o:title=""/>
          </v:shape>
          <o:OLEObject Type="Embed" ProgID="Equation.DSMT4" ShapeID="_x0000_i1090" DrawAspect="Content" ObjectID="_1789328437" r:id="rId126"/>
        </w:object>
      </w:r>
    </w:p>
    <w:p w14:paraId="500F8DA1" w14:textId="77777777" w:rsidR="007C71E8" w:rsidRDefault="007C71E8" w:rsidP="007C71E8">
      <w:pPr>
        <w:rPr>
          <w:lang w:val="ru-RU"/>
        </w:rPr>
      </w:pPr>
      <w:r>
        <w:rPr>
          <w:lang w:val="ru-RU"/>
        </w:rPr>
        <w:lastRenderedPageBreak/>
        <w:t xml:space="preserve">вычисляется очень просто по формуле </w:t>
      </w:r>
      <w:r w:rsidRPr="008B4559">
        <w:rPr>
          <w:position w:val="-10"/>
          <w:lang w:val="ru-RU"/>
        </w:rPr>
        <w:object w:dxaOrig="2680" w:dyaOrig="320" w14:anchorId="12AE65C0">
          <v:shape id="_x0000_i1091" type="#_x0000_t75" style="width:133.4pt;height:16.15pt" o:ole="">
            <v:imagedata r:id="rId127" o:title=""/>
          </v:shape>
          <o:OLEObject Type="Embed" ProgID="Equation.DSMT4" ShapeID="_x0000_i1091" DrawAspect="Content" ObjectID="_1789328438" r:id="rId128"/>
        </w:object>
      </w:r>
      <w:r w:rsidRPr="00645916">
        <w:rPr>
          <w:lang w:val="ru-RU"/>
        </w:rPr>
        <w:t xml:space="preserve">, </w:t>
      </w:r>
      <w:r>
        <w:rPr>
          <w:lang w:val="ru-RU"/>
        </w:rPr>
        <w:t xml:space="preserve">то есть это вычисление значения сложной функции. Первая подстановка переводит элемент </w:t>
      </w:r>
      <w:r w:rsidRPr="00645916">
        <w:rPr>
          <w:position w:val="-6"/>
          <w:lang w:val="ru-RU"/>
        </w:rPr>
        <w:object w:dxaOrig="200" w:dyaOrig="279" w14:anchorId="47822069">
          <v:shape id="_x0000_i1092" type="#_x0000_t75" style="width:10.15pt;height:13.85pt" o:ole="">
            <v:imagedata r:id="rId129" o:title=""/>
          </v:shape>
          <o:OLEObject Type="Embed" ProgID="Equation.DSMT4" ShapeID="_x0000_i1092" DrawAspect="Content" ObjectID="_1789328439" r:id="rId130"/>
        </w:object>
      </w:r>
      <w:r>
        <w:rPr>
          <w:lang w:val="ru-RU"/>
        </w:rPr>
        <w:t xml:space="preserve"> в элемент </w:t>
      </w:r>
      <w:r w:rsidRPr="00645916">
        <w:rPr>
          <w:position w:val="-12"/>
          <w:lang w:val="ru-RU"/>
        </w:rPr>
        <w:object w:dxaOrig="200" w:dyaOrig="360" w14:anchorId="662235AF">
          <v:shape id="_x0000_i1093" type="#_x0000_t75" style="width:10.15pt;height:18pt" o:ole="">
            <v:imagedata r:id="rId131" o:title=""/>
          </v:shape>
          <o:OLEObject Type="Embed" ProgID="Equation.DSMT4" ShapeID="_x0000_i1093" DrawAspect="Content" ObjectID="_1789328440" r:id="rId132"/>
        </w:object>
      </w:r>
      <w:r w:rsidRPr="00645916">
        <w:rPr>
          <w:lang w:val="ru-RU"/>
        </w:rPr>
        <w:t xml:space="preserve">, </w:t>
      </w:r>
      <w:r>
        <w:rPr>
          <w:lang w:val="ru-RU"/>
        </w:rPr>
        <w:t xml:space="preserve">а вторая полученный элемент   </w:t>
      </w:r>
      <w:r w:rsidRPr="00645916">
        <w:rPr>
          <w:position w:val="-12"/>
          <w:lang w:val="ru-RU"/>
        </w:rPr>
        <w:object w:dxaOrig="200" w:dyaOrig="360" w14:anchorId="497256BC">
          <v:shape id="_x0000_i1094" type="#_x0000_t75" style="width:10.15pt;height:18pt" o:ole="">
            <v:imagedata r:id="rId131" o:title=""/>
          </v:shape>
          <o:OLEObject Type="Embed" ProgID="Equation.DSMT4" ShapeID="_x0000_i1094" DrawAspect="Content" ObjectID="_1789328441" r:id="rId133"/>
        </w:object>
      </w:r>
      <w:r>
        <w:rPr>
          <w:lang w:val="ru-RU"/>
        </w:rPr>
        <w:t xml:space="preserve"> переводит в элемент </w:t>
      </w:r>
      <w:r w:rsidRPr="00645916">
        <w:rPr>
          <w:position w:val="-14"/>
          <w:lang w:val="ru-RU"/>
        </w:rPr>
        <w:object w:dxaOrig="300" w:dyaOrig="380" w14:anchorId="4276542C">
          <v:shape id="_x0000_i1095" type="#_x0000_t75" style="width:15.25pt;height:18.9pt" o:ole="">
            <v:imagedata r:id="rId134" o:title=""/>
          </v:shape>
          <o:OLEObject Type="Embed" ProgID="Equation.DSMT4" ShapeID="_x0000_i1095" DrawAspect="Content" ObjectID="_1789328442" r:id="rId135"/>
        </w:object>
      </w:r>
      <w:r w:rsidRPr="00645916">
        <w:rPr>
          <w:lang w:val="ru-RU"/>
        </w:rPr>
        <w:t>.</w:t>
      </w:r>
    </w:p>
    <w:p w14:paraId="7FB932F3" w14:textId="77777777" w:rsidR="007C71E8" w:rsidRDefault="007C71E8" w:rsidP="007C71E8">
      <w:pPr>
        <w:rPr>
          <w:lang w:val="ru-RU"/>
        </w:rPr>
      </w:pPr>
      <w:r>
        <w:rPr>
          <w:lang w:val="ru-RU"/>
        </w:rPr>
        <w:t>Например:</w:t>
      </w:r>
    </w:p>
    <w:p w14:paraId="7EE48FD5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 </w:t>
      </w:r>
      <w:r w:rsidRPr="00645916">
        <w:rPr>
          <w:position w:val="-30"/>
          <w:lang w:val="ru-RU"/>
        </w:rPr>
        <w:object w:dxaOrig="5860" w:dyaOrig="720" w14:anchorId="5087E8B6">
          <v:shape id="_x0000_i1096" type="#_x0000_t75" style="width:293.1pt;height:36pt" o:ole="">
            <v:imagedata r:id="rId136" o:title=""/>
          </v:shape>
          <o:OLEObject Type="Embed" ProgID="Equation.DSMT4" ShapeID="_x0000_i1096" DrawAspect="Content" ObjectID="_1789328443" r:id="rId137"/>
        </w:object>
      </w:r>
    </w:p>
    <w:p w14:paraId="216ECC73" w14:textId="77777777" w:rsidR="007C71E8" w:rsidRDefault="007C71E8" w:rsidP="007C71E8">
      <w:pPr>
        <w:rPr>
          <w:lang w:val="ru-RU"/>
        </w:rPr>
      </w:pPr>
      <w:r>
        <w:rPr>
          <w:lang w:val="ru-RU"/>
        </w:rPr>
        <w:t>Схема действий:</w:t>
      </w:r>
    </w:p>
    <w:p w14:paraId="32A62B2C" w14:textId="77777777" w:rsidR="007C71E8" w:rsidRPr="00035CFB" w:rsidRDefault="007C71E8" w:rsidP="007C71E8">
      <w:pPr>
        <w:rPr>
          <w:lang w:val="ru-RU"/>
        </w:rPr>
      </w:pPr>
      <w:r>
        <w:rPr>
          <w:lang w:val="ru-RU"/>
        </w:rPr>
        <w:t>1</w:t>
      </w:r>
      <w:r>
        <w:sym w:font="Wingdings" w:char="F0E0"/>
      </w:r>
      <w:r w:rsidRPr="00035CFB">
        <w:rPr>
          <w:lang w:val="ru-RU"/>
        </w:rPr>
        <w:t>4</w:t>
      </w:r>
      <w:r>
        <w:sym w:font="Wingdings" w:char="F0E0"/>
      </w:r>
      <w:r w:rsidRPr="00035CFB">
        <w:rPr>
          <w:lang w:val="ru-RU"/>
        </w:rPr>
        <w:t>4, 2</w:t>
      </w:r>
      <w:r>
        <w:sym w:font="Wingdings" w:char="F0E0"/>
      </w:r>
      <w:r w:rsidRPr="00035CFB">
        <w:rPr>
          <w:lang w:val="ru-RU"/>
        </w:rPr>
        <w:t>3</w:t>
      </w:r>
      <w:r>
        <w:sym w:font="Wingdings" w:char="F0E0"/>
      </w:r>
      <w:r w:rsidRPr="00035CFB">
        <w:rPr>
          <w:lang w:val="ru-RU"/>
        </w:rPr>
        <w:t>1, 3</w:t>
      </w:r>
      <w:r>
        <w:sym w:font="Wingdings" w:char="F0E0"/>
      </w:r>
      <w:r w:rsidRPr="00035CFB">
        <w:rPr>
          <w:lang w:val="ru-RU"/>
        </w:rPr>
        <w:t>1</w:t>
      </w:r>
      <w:r>
        <w:sym w:font="Wingdings" w:char="F0E0"/>
      </w:r>
      <w:r w:rsidRPr="00035CFB">
        <w:rPr>
          <w:lang w:val="ru-RU"/>
        </w:rPr>
        <w:t>3, 4</w:t>
      </w:r>
      <w:r>
        <w:sym w:font="Wingdings" w:char="F0E0"/>
      </w:r>
      <w:r w:rsidRPr="00035CFB">
        <w:rPr>
          <w:lang w:val="ru-RU"/>
        </w:rPr>
        <w:t>2</w:t>
      </w:r>
      <w:r>
        <w:sym w:font="Wingdings" w:char="F0E0"/>
      </w:r>
      <w:r w:rsidRPr="00035CFB">
        <w:rPr>
          <w:lang w:val="ru-RU"/>
        </w:rPr>
        <w:t>2.</w:t>
      </w:r>
    </w:p>
    <w:p w14:paraId="2BD31732" w14:textId="77777777" w:rsidR="007C71E8" w:rsidRDefault="007C71E8" w:rsidP="007C71E8">
      <w:pPr>
        <w:rPr>
          <w:lang w:val="ru-RU"/>
        </w:rPr>
      </w:pPr>
      <w:r>
        <w:rPr>
          <w:lang w:val="ru-RU"/>
        </w:rPr>
        <w:t>При этом</w:t>
      </w:r>
    </w:p>
    <w:p w14:paraId="5C2D9555" w14:textId="77777777" w:rsidR="007C71E8" w:rsidRDefault="007C71E8" w:rsidP="007C71E8">
      <w:pPr>
        <w:rPr>
          <w:lang w:val="ru-RU"/>
        </w:rPr>
      </w:pPr>
      <w:r w:rsidRPr="00645916">
        <w:rPr>
          <w:position w:val="-30"/>
          <w:lang w:val="ru-RU"/>
        </w:rPr>
        <w:object w:dxaOrig="2780" w:dyaOrig="720" w14:anchorId="08F767F6">
          <v:shape id="_x0000_i1097" type="#_x0000_t75" style="width:138.9pt;height:36pt" o:ole="">
            <v:imagedata r:id="rId138" o:title=""/>
          </v:shape>
          <o:OLEObject Type="Embed" ProgID="Equation.DSMT4" ShapeID="_x0000_i1097" DrawAspect="Content" ObjectID="_1789328444" r:id="rId139"/>
        </w:object>
      </w:r>
      <w:r>
        <w:rPr>
          <w:lang w:val="ru-RU"/>
        </w:rPr>
        <w:t>,</w:t>
      </w:r>
    </w:p>
    <w:p w14:paraId="5BC6B23F" w14:textId="77777777" w:rsidR="007C71E8" w:rsidRDefault="007C71E8" w:rsidP="007C71E8">
      <w:pPr>
        <w:rPr>
          <w:lang w:val="ru-RU"/>
        </w:rPr>
      </w:pPr>
      <w:r>
        <w:rPr>
          <w:lang w:val="ru-RU"/>
        </w:rPr>
        <w:t>то есть композиция подстановок некоммутативна.</w:t>
      </w:r>
    </w:p>
    <w:p w14:paraId="70B108F4" w14:textId="77777777" w:rsidR="007C71E8" w:rsidRDefault="007C71E8" w:rsidP="007C71E8">
      <w:pPr>
        <w:rPr>
          <w:lang w:val="ru-RU"/>
        </w:rPr>
      </w:pPr>
      <w:r>
        <w:rPr>
          <w:lang w:val="ru-RU"/>
        </w:rPr>
        <w:t>Теперь о разложении подстановок на попарно независимые циклы.</w:t>
      </w:r>
    </w:p>
    <w:p w14:paraId="52B17253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Два цикла называются независимыми, если они не имеют общих элементов. Важное свойство независимых циклов состоит в том, что они коммутируют по композиции, то есть, если </w:t>
      </w:r>
      <w:r w:rsidRPr="00B5106C">
        <w:rPr>
          <w:position w:val="-12"/>
          <w:lang w:val="ru-RU"/>
        </w:rPr>
        <w:object w:dxaOrig="260" w:dyaOrig="360" w14:anchorId="165BF3AE">
          <v:shape id="_x0000_i1098" type="#_x0000_t75" style="width:12.9pt;height:18pt" o:ole="">
            <v:imagedata r:id="rId140" o:title=""/>
          </v:shape>
          <o:OLEObject Type="Embed" ProgID="Equation.DSMT4" ShapeID="_x0000_i1098" DrawAspect="Content" ObjectID="_1789328445" r:id="rId141"/>
        </w:object>
      </w:r>
      <w:r>
        <w:rPr>
          <w:lang w:val="ru-RU"/>
        </w:rPr>
        <w:t xml:space="preserve"> и </w:t>
      </w:r>
      <w:r w:rsidRPr="00B5106C">
        <w:rPr>
          <w:position w:val="-12"/>
          <w:lang w:val="ru-RU"/>
        </w:rPr>
        <w:object w:dxaOrig="279" w:dyaOrig="360" w14:anchorId="60A00D3C">
          <v:shape id="_x0000_i1099" type="#_x0000_t75" style="width:13.85pt;height:18pt" o:ole="">
            <v:imagedata r:id="rId142" o:title=""/>
          </v:shape>
          <o:OLEObject Type="Embed" ProgID="Equation.DSMT4" ShapeID="_x0000_i1099" DrawAspect="Content" ObjectID="_1789328446" r:id="rId143"/>
        </w:object>
      </w:r>
      <w:r>
        <w:rPr>
          <w:lang w:val="ru-RU"/>
        </w:rPr>
        <w:t xml:space="preserve"> - независимые циклы, то </w:t>
      </w:r>
      <w:r w:rsidRPr="00B5106C">
        <w:rPr>
          <w:position w:val="-12"/>
          <w:lang w:val="ru-RU"/>
        </w:rPr>
        <w:object w:dxaOrig="1120" w:dyaOrig="360" w14:anchorId="7728AB62">
          <v:shape id="_x0000_i1100" type="#_x0000_t75" style="width:55.85pt;height:18pt" o:ole="">
            <v:imagedata r:id="rId144" o:title=""/>
          </v:shape>
          <o:OLEObject Type="Embed" ProgID="Equation.DSMT4" ShapeID="_x0000_i1100" DrawAspect="Content" ObjectID="_1789328447" r:id="rId145"/>
        </w:object>
      </w:r>
      <w:r>
        <w:rPr>
          <w:lang w:val="ru-RU"/>
        </w:rPr>
        <w:t xml:space="preserve"> (значок композиции будем, как правило, опускать).</w:t>
      </w:r>
    </w:p>
    <w:p w14:paraId="7C7BB363" w14:textId="77777777" w:rsidR="007C71E8" w:rsidRDefault="007C71E8" w:rsidP="007C71E8">
      <w:pPr>
        <w:rPr>
          <w:lang w:val="ru-RU"/>
        </w:rPr>
      </w:pPr>
      <w:r>
        <w:rPr>
          <w:lang w:val="ru-RU"/>
        </w:rPr>
        <w:t>Доказывается теорема, согласно которой любая подстановка может быть разложена на композицию (иногда говорят – произведение) попарно независимых циклов.</w:t>
      </w:r>
    </w:p>
    <w:p w14:paraId="309DE9FB" w14:textId="77777777" w:rsidR="007C71E8" w:rsidRDefault="007C71E8" w:rsidP="007C71E8">
      <w:pPr>
        <w:rPr>
          <w:lang w:val="ru-RU"/>
        </w:rPr>
      </w:pPr>
      <w:r>
        <w:rPr>
          <w:lang w:val="ru-RU"/>
        </w:rPr>
        <w:t>Покажем это на примере.</w:t>
      </w:r>
    </w:p>
    <w:p w14:paraId="35261654" w14:textId="77777777" w:rsidR="007C71E8" w:rsidRDefault="007C71E8" w:rsidP="007C71E8">
      <w:pPr>
        <w:rPr>
          <w:lang w:val="ru-RU"/>
        </w:rPr>
      </w:pPr>
      <w:r w:rsidRPr="006B5CFC">
        <w:rPr>
          <w:position w:val="-30"/>
          <w:lang w:val="ru-RU"/>
        </w:rPr>
        <w:object w:dxaOrig="4780" w:dyaOrig="720" w14:anchorId="6E43C0B7">
          <v:shape id="_x0000_i1101" type="#_x0000_t75" style="width:239.1pt;height:36pt" o:ole="">
            <v:imagedata r:id="rId146" o:title=""/>
          </v:shape>
          <o:OLEObject Type="Embed" ProgID="Equation.DSMT4" ShapeID="_x0000_i1101" DrawAspect="Content" ObjectID="_1789328448" r:id="rId147"/>
        </w:object>
      </w:r>
      <w:r>
        <w:rPr>
          <w:lang w:val="ru-RU"/>
        </w:rPr>
        <w:t xml:space="preserve"> </w:t>
      </w:r>
    </w:p>
    <w:p w14:paraId="11336DAF" w14:textId="77777777" w:rsidR="007C71E8" w:rsidRDefault="007C71E8" w:rsidP="007C71E8">
      <w:pPr>
        <w:rPr>
          <w:lang w:val="ru-RU"/>
        </w:rPr>
      </w:pPr>
      <w:r>
        <w:rPr>
          <w:lang w:val="ru-RU"/>
        </w:rPr>
        <w:t>Чтобы построить такое разложение, нужно проследить «орбиту» каждого элемента под действием данной подстановки. Строим цикл, содержащий 1:</w:t>
      </w:r>
    </w:p>
    <w:p w14:paraId="7D038BE4" w14:textId="77777777" w:rsidR="007C71E8" w:rsidRDefault="007C71E8" w:rsidP="007C71E8">
      <w:pPr>
        <w:rPr>
          <w:lang w:val="ru-RU"/>
        </w:rPr>
      </w:pPr>
      <w:r>
        <w:rPr>
          <w:lang w:val="ru-RU"/>
        </w:rPr>
        <w:t>1</w:t>
      </w:r>
      <w:r>
        <w:sym w:font="Wingdings" w:char="F0E0"/>
      </w:r>
      <w:r w:rsidRPr="00035CFB">
        <w:rPr>
          <w:lang w:val="ru-RU"/>
        </w:rPr>
        <w:t>4</w:t>
      </w:r>
      <w:r>
        <w:sym w:font="Wingdings" w:char="F0E0"/>
      </w:r>
      <w:r w:rsidRPr="00035CFB">
        <w:rPr>
          <w:lang w:val="ru-RU"/>
        </w:rPr>
        <w:t>5</w:t>
      </w:r>
      <w:r>
        <w:sym w:font="Wingdings" w:char="F0E0"/>
      </w:r>
      <w:r w:rsidRPr="00035CFB">
        <w:rPr>
          <w:lang w:val="ru-RU"/>
        </w:rPr>
        <w:t>7</w:t>
      </w:r>
      <w:r>
        <w:sym w:font="Wingdings" w:char="F0E0"/>
      </w:r>
      <w:r w:rsidRPr="00035CFB">
        <w:rPr>
          <w:lang w:val="ru-RU"/>
        </w:rPr>
        <w:t>6</w:t>
      </w:r>
      <w:r>
        <w:sym w:font="Wingdings" w:char="F0E0"/>
      </w:r>
      <w:r w:rsidRPr="00035CFB">
        <w:rPr>
          <w:lang w:val="ru-RU"/>
        </w:rPr>
        <w:t xml:space="preserve">1 – </w:t>
      </w:r>
      <w:r>
        <w:rPr>
          <w:lang w:val="ru-RU"/>
        </w:rPr>
        <w:t>замкнули первый цикл.</w:t>
      </w:r>
    </w:p>
    <w:p w14:paraId="0C1AA850" w14:textId="77777777" w:rsidR="007C71E8" w:rsidRDefault="007C71E8" w:rsidP="007C71E8">
      <w:pPr>
        <w:rPr>
          <w:lang w:val="ru-RU"/>
        </w:rPr>
      </w:pPr>
      <w:r>
        <w:rPr>
          <w:lang w:val="ru-RU"/>
        </w:rPr>
        <w:t>Берем любой элемент, например, 2, не попавший в построенный цикл, и строим цикл, содержащий 2:</w:t>
      </w:r>
    </w:p>
    <w:p w14:paraId="75B7A98D" w14:textId="77777777" w:rsidR="007C71E8" w:rsidRPr="00035CFB" w:rsidRDefault="007C71E8" w:rsidP="007C71E8">
      <w:pPr>
        <w:rPr>
          <w:lang w:val="ru-RU"/>
        </w:rPr>
      </w:pPr>
      <w:r w:rsidRPr="00035CFB">
        <w:rPr>
          <w:lang w:val="ru-RU"/>
        </w:rPr>
        <w:t>2</w:t>
      </w:r>
      <w:r>
        <w:sym w:font="Wingdings" w:char="F0E0"/>
      </w:r>
      <w:r w:rsidRPr="00035CFB">
        <w:rPr>
          <w:lang w:val="ru-RU"/>
        </w:rPr>
        <w:t>3</w:t>
      </w:r>
      <w:r>
        <w:sym w:font="Wingdings" w:char="F0E0"/>
      </w:r>
      <w:r w:rsidRPr="00035CFB">
        <w:rPr>
          <w:lang w:val="ru-RU"/>
        </w:rPr>
        <w:t>8</w:t>
      </w:r>
      <w:r>
        <w:sym w:font="Wingdings" w:char="F0E0"/>
      </w:r>
      <w:r w:rsidRPr="00035CFB">
        <w:rPr>
          <w:lang w:val="ru-RU"/>
        </w:rPr>
        <w:t>9</w:t>
      </w:r>
      <w:r>
        <w:sym w:font="Wingdings" w:char="F0E0"/>
      </w:r>
      <w:r w:rsidRPr="00035CFB">
        <w:rPr>
          <w:lang w:val="ru-RU"/>
        </w:rPr>
        <w:t>2.</w:t>
      </w:r>
    </w:p>
    <w:p w14:paraId="21F071AC" w14:textId="77777777" w:rsidR="007C71E8" w:rsidRDefault="007C71E8" w:rsidP="007C71E8">
      <w:pPr>
        <w:rPr>
          <w:lang w:val="ru-RU"/>
        </w:rPr>
      </w:pPr>
      <w:r>
        <w:rPr>
          <w:lang w:val="ru-RU"/>
        </w:rPr>
        <w:t>Так действуем до исчерпания всех элементов, не попавших в очередной цикл. Заметим, что сумма длин всех циклов в этом разложении должна быть равна числу элементов множества, на котором действует подстановка. В этом примере – 9. Заметим также, что в разложении могут быть циклы длины 1. Цикл длины 1 – это тождественная подстановка. Появление цикла длины 1 означает, что исходная подстановка оставляет соответствующий элемент неподвижным (переводит его в себя).</w:t>
      </w:r>
    </w:p>
    <w:p w14:paraId="2045993F" w14:textId="77777777" w:rsidR="007C71E8" w:rsidRDefault="007C71E8" w:rsidP="007C71E8">
      <w:pPr>
        <w:rPr>
          <w:lang w:val="ru-RU"/>
        </w:rPr>
      </w:pPr>
      <w:r>
        <w:rPr>
          <w:lang w:val="ru-RU"/>
        </w:rPr>
        <w:lastRenderedPageBreak/>
        <w:t xml:space="preserve">Разложение подстановки на попарно независимые циклы позволяет легко вычислять любые целые степени подстановок. А именно, если </w:t>
      </w:r>
      <w:r w:rsidRPr="00BE53ED">
        <w:rPr>
          <w:position w:val="-12"/>
          <w:lang w:val="ru-RU"/>
        </w:rPr>
        <w:object w:dxaOrig="1300" w:dyaOrig="360" w14:anchorId="38451EE6">
          <v:shape id="_x0000_i1102" type="#_x0000_t75" style="width:65.1pt;height:18pt" o:ole="">
            <v:imagedata r:id="rId148" o:title=""/>
          </v:shape>
          <o:OLEObject Type="Embed" ProgID="Equation.DSMT4" ShapeID="_x0000_i1102" DrawAspect="Content" ObjectID="_1789328449" r:id="rId149"/>
        </w:object>
      </w:r>
      <w:r w:rsidRPr="00705538">
        <w:rPr>
          <w:lang w:val="ru-RU"/>
        </w:rPr>
        <w:t xml:space="preserve">, </w:t>
      </w:r>
      <w:r>
        <w:rPr>
          <w:lang w:val="ru-RU"/>
        </w:rPr>
        <w:t xml:space="preserve">где циклы </w:t>
      </w:r>
      <w:r w:rsidRPr="00705538">
        <w:rPr>
          <w:lang w:val="ru-RU"/>
        </w:rPr>
        <w:t xml:space="preserve"> </w:t>
      </w:r>
      <w:r w:rsidRPr="00B5106C">
        <w:rPr>
          <w:position w:val="-12"/>
          <w:lang w:val="ru-RU"/>
        </w:rPr>
        <w:object w:dxaOrig="260" w:dyaOrig="360" w14:anchorId="4EBF1F1E">
          <v:shape id="_x0000_i1103" type="#_x0000_t75" style="width:12.9pt;height:18pt" o:ole="">
            <v:imagedata r:id="rId150" o:title=""/>
          </v:shape>
          <o:OLEObject Type="Embed" ProgID="Equation.DSMT4" ShapeID="_x0000_i1103" DrawAspect="Content" ObjectID="_1789328450" r:id="rId151"/>
        </w:object>
      </w:r>
      <w:r>
        <w:rPr>
          <w:lang w:val="ru-RU"/>
        </w:rPr>
        <w:t xml:space="preserve">попарно независимы, то для любого целого </w:t>
      </w:r>
      <w:r w:rsidRPr="00705538">
        <w:rPr>
          <w:position w:val="-6"/>
          <w:lang w:val="ru-RU"/>
        </w:rPr>
        <w:object w:dxaOrig="180" w:dyaOrig="220" w14:anchorId="15199945">
          <v:shape id="_x0000_i1104" type="#_x0000_t75" style="width:9.25pt;height:11.1pt" o:ole="">
            <v:imagedata r:id="rId152" o:title=""/>
          </v:shape>
          <o:OLEObject Type="Embed" ProgID="Equation.DSMT4" ShapeID="_x0000_i1104" DrawAspect="Content" ObjectID="_1789328451" r:id="rId153"/>
        </w:object>
      </w:r>
      <w:r>
        <w:rPr>
          <w:lang w:val="ru-RU"/>
        </w:rPr>
        <w:t xml:space="preserve">   </w:t>
      </w:r>
      <w:r w:rsidRPr="00BE53ED">
        <w:rPr>
          <w:position w:val="-12"/>
          <w:lang w:val="ru-RU"/>
        </w:rPr>
        <w:object w:dxaOrig="2280" w:dyaOrig="380" w14:anchorId="1219979A">
          <v:shape id="_x0000_i1105" type="#_x0000_t75" style="width:114pt;height:18.9pt" o:ole="">
            <v:imagedata r:id="rId154" o:title=""/>
          </v:shape>
          <o:OLEObject Type="Embed" ProgID="Equation.DSMT4" ShapeID="_x0000_i1105" DrawAspect="Content" ObjectID="_1789328452" r:id="rId155"/>
        </w:object>
      </w:r>
      <w:r w:rsidRPr="00705538">
        <w:rPr>
          <w:lang w:val="ru-RU"/>
        </w:rPr>
        <w:t>.</w:t>
      </w:r>
    </w:p>
    <w:p w14:paraId="2914BD7C" w14:textId="77777777" w:rsidR="007C71E8" w:rsidRDefault="007C71E8" w:rsidP="007C71E8">
      <w:pPr>
        <w:rPr>
          <w:lang w:val="ru-RU"/>
        </w:rPr>
      </w:pPr>
      <w:r>
        <w:rPr>
          <w:lang w:val="ru-RU"/>
        </w:rPr>
        <w:t>При возведении же цикла в целую степень нужно учитывать, что цикл, возведенный в степень, равную его длине, даст тождественную подстановку. Следовательно, при возведении цикла в произвольную целую степень показатель степени нужно взять по модулю длины цикла</w:t>
      </w:r>
      <w:r w:rsidRPr="007239A5">
        <w:rPr>
          <w:lang w:val="ru-RU"/>
        </w:rPr>
        <w:t xml:space="preserve"> (</w:t>
      </w:r>
      <w:r>
        <w:rPr>
          <w:lang w:val="ru-RU"/>
        </w:rPr>
        <w:t>то есть вычислить остаток от деления показателя степени на длину цикла). Например, для построенного выше разложения</w:t>
      </w:r>
    </w:p>
    <w:p w14:paraId="1BB60F59" w14:textId="77777777" w:rsidR="007C71E8" w:rsidRPr="00035CFB" w:rsidRDefault="007C71E8" w:rsidP="007C71E8">
      <w:pPr>
        <w:rPr>
          <w:lang w:val="ru-RU"/>
        </w:rPr>
      </w:pPr>
      <w:r w:rsidRPr="00705538">
        <w:rPr>
          <w:position w:val="-10"/>
          <w:lang w:val="ru-RU"/>
        </w:rPr>
        <w:object w:dxaOrig="8440" w:dyaOrig="360" w14:anchorId="7AD9B6E0">
          <v:shape id="_x0000_i1106" type="#_x0000_t75" style="width:421.85pt;height:18pt" o:ole="">
            <v:imagedata r:id="rId156" o:title=""/>
          </v:shape>
          <o:OLEObject Type="Embed" ProgID="Equation.DSMT4" ShapeID="_x0000_i1106" DrawAspect="Content" ObjectID="_1789328453" r:id="rId157"/>
        </w:object>
      </w:r>
      <w:r w:rsidRPr="00035CFB">
        <w:rPr>
          <w:lang w:val="ru-RU"/>
        </w:rPr>
        <w:t>.</w:t>
      </w:r>
    </w:p>
    <w:p w14:paraId="32777FE2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Схема вычисления положительно целой степени </w:t>
      </w:r>
      <w:r w:rsidRPr="007239A5">
        <w:rPr>
          <w:position w:val="-6"/>
          <w:lang w:val="ru-RU"/>
        </w:rPr>
        <w:object w:dxaOrig="180" w:dyaOrig="220" w14:anchorId="0D49979B">
          <v:shape id="_x0000_i1107" type="#_x0000_t75" style="width:9.25pt;height:11.1pt" o:ole="">
            <v:imagedata r:id="rId158" o:title=""/>
          </v:shape>
          <o:OLEObject Type="Embed" ProgID="Equation.DSMT4" ShapeID="_x0000_i1107" DrawAspect="Content" ObjectID="_1789328454" r:id="rId159"/>
        </w:object>
      </w:r>
      <w:r>
        <w:rPr>
          <w:lang w:val="ru-RU"/>
        </w:rPr>
        <w:t xml:space="preserve">  цикла</w:t>
      </w:r>
      <w:r w:rsidRPr="007239A5">
        <w:rPr>
          <w:lang w:val="ru-RU"/>
        </w:rPr>
        <w:t xml:space="preserve"> </w:t>
      </w:r>
      <w:r w:rsidRPr="007239A5">
        <w:rPr>
          <w:position w:val="-12"/>
          <w:lang w:val="ru-RU"/>
        </w:rPr>
        <w:object w:dxaOrig="820" w:dyaOrig="360" w14:anchorId="5B49BBE5">
          <v:shape id="_x0000_i1108" type="#_x0000_t75" style="width:41.1pt;height:18pt" o:ole="">
            <v:imagedata r:id="rId160" o:title=""/>
          </v:shape>
          <o:OLEObject Type="Embed" ProgID="Equation.DSMT4" ShapeID="_x0000_i1108" DrawAspect="Content" ObjectID="_1789328455" r:id="rId161"/>
        </w:object>
      </w:r>
      <w:r>
        <w:rPr>
          <w:lang w:val="ru-RU"/>
        </w:rPr>
        <w:t xml:space="preserve"> такова:</w:t>
      </w:r>
    </w:p>
    <w:p w14:paraId="2D71BD92" w14:textId="77777777" w:rsidR="007C71E8" w:rsidRPr="007239A5" w:rsidRDefault="007C71E8" w:rsidP="007C71E8">
      <w:pPr>
        <w:rPr>
          <w:lang w:val="ru-RU"/>
        </w:rPr>
      </w:pPr>
      <w:r w:rsidRPr="007239A5">
        <w:rPr>
          <w:position w:val="-12"/>
          <w:lang w:val="ru-RU"/>
        </w:rPr>
        <w:object w:dxaOrig="1939" w:dyaOrig="360" w14:anchorId="36BA2EF0">
          <v:shape id="_x0000_i1109" type="#_x0000_t75" style="width:96.9pt;height:18pt" o:ole="">
            <v:imagedata r:id="rId162" o:title=""/>
          </v:shape>
          <o:OLEObject Type="Embed" ProgID="Equation.DSMT4" ShapeID="_x0000_i1109" DrawAspect="Content" ObjectID="_1789328456" r:id="rId163"/>
        </w:object>
      </w:r>
      <w:r>
        <w:rPr>
          <w:lang w:val="ru-RU"/>
        </w:rPr>
        <w:t xml:space="preserve"> </w:t>
      </w:r>
    </w:p>
    <w:p w14:paraId="7F8253EA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Так, образно говоря, шагаем через </w:t>
      </w:r>
      <w:r>
        <w:t>s</w:t>
      </w:r>
      <w:r w:rsidRPr="007239A5">
        <w:rPr>
          <w:lang w:val="ru-RU"/>
        </w:rPr>
        <w:t xml:space="preserve">-1 </w:t>
      </w:r>
      <w:r>
        <w:rPr>
          <w:lang w:val="ru-RU"/>
        </w:rPr>
        <w:t>элемент и действуем так до тех пор, пока не получим произведение попарно независимых циклов (в частности, один цикл).</w:t>
      </w:r>
    </w:p>
    <w:p w14:paraId="45DA3BF5" w14:textId="77777777" w:rsidR="007C71E8" w:rsidRDefault="007C71E8" w:rsidP="007C71E8">
      <w:pPr>
        <w:rPr>
          <w:lang w:val="ru-RU"/>
        </w:rPr>
      </w:pPr>
      <w:r>
        <w:rPr>
          <w:lang w:val="ru-RU"/>
        </w:rPr>
        <w:t>Например:</w:t>
      </w:r>
    </w:p>
    <w:p w14:paraId="603AFAE5" w14:textId="77777777" w:rsidR="007C71E8" w:rsidRDefault="007C71E8" w:rsidP="007C71E8">
      <w:pPr>
        <w:rPr>
          <w:lang w:val="ru-RU"/>
        </w:rPr>
      </w:pPr>
      <w:r w:rsidRPr="00F97A51">
        <w:rPr>
          <w:position w:val="-40"/>
          <w:lang w:val="ru-RU"/>
        </w:rPr>
        <w:object w:dxaOrig="7100" w:dyaOrig="1060" w14:anchorId="1FA77280">
          <v:shape id="_x0000_i1110" type="#_x0000_t75" style="width:354.9pt;height:53.1pt" o:ole="">
            <v:imagedata r:id="rId164" o:title=""/>
          </v:shape>
          <o:OLEObject Type="Embed" ProgID="Equation.DSMT4" ShapeID="_x0000_i1110" DrawAspect="Content" ObjectID="_1789328457" r:id="rId165"/>
        </w:object>
      </w:r>
      <w:r>
        <w:rPr>
          <w:lang w:val="ru-RU"/>
        </w:rPr>
        <w:t xml:space="preserve"> </w:t>
      </w:r>
    </w:p>
    <w:p w14:paraId="51B81BAD" w14:textId="77777777" w:rsidR="007C71E8" w:rsidRDefault="007C71E8" w:rsidP="007C71E8">
      <w:pPr>
        <w:rPr>
          <w:lang w:val="ru-RU"/>
        </w:rPr>
      </w:pPr>
      <w:r>
        <w:rPr>
          <w:lang w:val="ru-RU"/>
        </w:rPr>
        <w:t>Полезно заметить и следующее.</w:t>
      </w:r>
    </w:p>
    <w:p w14:paraId="1F0A98B0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Пусть дан цикл длины </w:t>
      </w:r>
      <w:r>
        <w:t>k</w:t>
      </w:r>
      <w:r w:rsidRPr="00F97A51">
        <w:rPr>
          <w:lang w:val="ru-RU"/>
        </w:rPr>
        <w:t xml:space="preserve">, </w:t>
      </w:r>
      <w:r>
        <w:rPr>
          <w:lang w:val="ru-RU"/>
        </w:rPr>
        <w:t xml:space="preserve">а положительное целое </w:t>
      </w:r>
      <w:proofErr w:type="gramStart"/>
      <w:r>
        <w:t>m</w:t>
      </w:r>
      <w:r w:rsidRPr="00F97A51">
        <w:rPr>
          <w:lang w:val="ru-RU"/>
        </w:rPr>
        <w:t>&lt;</w:t>
      </w:r>
      <w:proofErr w:type="gramEnd"/>
      <w:r>
        <w:t>k</w:t>
      </w:r>
      <w:r w:rsidRPr="00F97A51">
        <w:rPr>
          <w:lang w:val="ru-RU"/>
        </w:rPr>
        <w:t>.</w:t>
      </w:r>
    </w:p>
    <w:p w14:paraId="74904D6F" w14:textId="77777777" w:rsidR="007C71E8" w:rsidRDefault="007C71E8" w:rsidP="007C71E8">
      <w:pPr>
        <w:rPr>
          <w:lang w:val="ru-RU"/>
        </w:rPr>
      </w:pPr>
      <w:r>
        <w:rPr>
          <w:lang w:val="ru-RU"/>
        </w:rPr>
        <w:t>Тогда</w:t>
      </w:r>
    </w:p>
    <w:p w14:paraId="5EF78FB0" w14:textId="77777777" w:rsidR="007C71E8" w:rsidRPr="00035CFB" w:rsidRDefault="007C71E8" w:rsidP="007C71E8">
      <w:pPr>
        <w:rPr>
          <w:lang w:val="ru-RU"/>
        </w:rPr>
      </w:pPr>
      <w:r w:rsidRPr="00D62D51">
        <w:rPr>
          <w:position w:val="-12"/>
          <w:lang w:val="ru-RU"/>
        </w:rPr>
        <w:object w:dxaOrig="4480" w:dyaOrig="380" w14:anchorId="75E04CA6">
          <v:shape id="_x0000_i1111" type="#_x0000_t75" style="width:223.4pt;height:18.9pt" o:ole="">
            <v:imagedata r:id="rId166" o:title=""/>
          </v:shape>
          <o:OLEObject Type="Embed" ProgID="Equation.DSMT4" ShapeID="_x0000_i1111" DrawAspect="Content" ObjectID="_1789328458" r:id="rId167"/>
        </w:object>
      </w:r>
      <w:r>
        <w:rPr>
          <w:lang w:val="ru-RU"/>
        </w:rPr>
        <w:t xml:space="preserve"> </w:t>
      </w:r>
      <w:r w:rsidRPr="009316E0">
        <w:rPr>
          <w:lang w:val="ru-RU"/>
        </w:rPr>
        <w:t>,</w:t>
      </w:r>
      <w:r w:rsidRPr="00035CFB">
        <w:rPr>
          <w:lang w:val="ru-RU"/>
        </w:rPr>
        <w:t xml:space="preserve"> </w:t>
      </w:r>
    </w:p>
    <w:p w14:paraId="5A503039" w14:textId="77777777" w:rsidR="007C71E8" w:rsidRPr="009316E0" w:rsidRDefault="007C71E8" w:rsidP="007C71E8">
      <w:pPr>
        <w:rPr>
          <w:lang w:val="ru-RU"/>
        </w:rPr>
      </w:pPr>
      <w:r>
        <w:rPr>
          <w:lang w:val="ru-RU"/>
        </w:rPr>
        <w:t xml:space="preserve">так как  </w:t>
      </w:r>
      <w:r w:rsidRPr="009316E0">
        <w:rPr>
          <w:position w:val="-30"/>
          <w:lang w:val="ru-RU"/>
        </w:rPr>
        <w:object w:dxaOrig="2280" w:dyaOrig="720" w14:anchorId="38E96654">
          <v:shape id="_x0000_i1112" type="#_x0000_t75" style="width:114pt;height:36pt" o:ole="">
            <v:imagedata r:id="rId168" o:title=""/>
          </v:shape>
          <o:OLEObject Type="Embed" ProgID="Equation.DSMT4" ShapeID="_x0000_i1112" DrawAspect="Content" ObjectID="_1789328459" r:id="rId169"/>
        </w:object>
      </w:r>
      <w:r w:rsidRPr="00035CFB">
        <w:rPr>
          <w:lang w:val="ru-RU"/>
        </w:rPr>
        <w:t xml:space="preserve">- </w:t>
      </w:r>
      <w:r>
        <w:rPr>
          <w:lang w:val="ru-RU"/>
        </w:rPr>
        <w:t>тождественная подстановка.</w:t>
      </w:r>
    </w:p>
    <w:p w14:paraId="5156DA04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Если число </w:t>
      </w:r>
      <w:r>
        <w:t>k</w:t>
      </w:r>
      <w:r w:rsidRPr="00D62D51">
        <w:rPr>
          <w:lang w:val="ru-RU"/>
        </w:rPr>
        <w:t>-</w:t>
      </w:r>
      <w:r>
        <w:t>m</w:t>
      </w:r>
      <w:r w:rsidRPr="00D62D51">
        <w:rPr>
          <w:lang w:val="ru-RU"/>
        </w:rPr>
        <w:t xml:space="preserve">&gt;0 </w:t>
      </w:r>
      <w:r>
        <w:rPr>
          <w:lang w:val="ru-RU"/>
        </w:rPr>
        <w:t xml:space="preserve">достаточно мало, то удобнее, для вычисления исходной </w:t>
      </w:r>
      <w:r>
        <w:t>m</w:t>
      </w:r>
      <w:r w:rsidRPr="00D62D51">
        <w:rPr>
          <w:lang w:val="ru-RU"/>
        </w:rPr>
        <w:t>-</w:t>
      </w:r>
      <w:r>
        <w:rPr>
          <w:lang w:val="ru-RU"/>
        </w:rPr>
        <w:t xml:space="preserve">й степени, возвести </w:t>
      </w:r>
      <w:proofErr w:type="gramStart"/>
      <w:r>
        <w:rPr>
          <w:lang w:val="ru-RU"/>
        </w:rPr>
        <w:t>в  степень</w:t>
      </w:r>
      <w:proofErr w:type="gramEnd"/>
      <w:r>
        <w:rPr>
          <w:lang w:val="ru-RU"/>
        </w:rPr>
        <w:t xml:space="preserve"> </w:t>
      </w:r>
      <w:r>
        <w:t>k</w:t>
      </w:r>
      <w:r w:rsidRPr="00D62D51">
        <w:rPr>
          <w:lang w:val="ru-RU"/>
        </w:rPr>
        <w:t>-</w:t>
      </w:r>
      <w:r>
        <w:t>m</w:t>
      </w:r>
      <w:r w:rsidRPr="00D62D51">
        <w:rPr>
          <w:lang w:val="ru-RU"/>
        </w:rPr>
        <w:t xml:space="preserve"> </w:t>
      </w:r>
      <w:r>
        <w:rPr>
          <w:lang w:val="ru-RU"/>
        </w:rPr>
        <w:t>цикл, обратный данному.</w:t>
      </w:r>
    </w:p>
    <w:p w14:paraId="0BF6A718" w14:textId="77777777" w:rsidR="007C71E8" w:rsidRDefault="007C71E8" w:rsidP="007C71E8">
      <w:pPr>
        <w:rPr>
          <w:lang w:val="ru-RU"/>
        </w:rPr>
      </w:pPr>
      <w:r>
        <w:rPr>
          <w:lang w:val="ru-RU"/>
        </w:rPr>
        <w:t>Например,</w:t>
      </w:r>
    </w:p>
    <w:p w14:paraId="1074FCD1" w14:textId="77777777" w:rsidR="007C71E8" w:rsidRDefault="007C71E8" w:rsidP="007C71E8">
      <w:pPr>
        <w:rPr>
          <w:lang w:val="ru-RU"/>
        </w:rPr>
      </w:pPr>
      <w:r w:rsidRPr="00D62D51">
        <w:rPr>
          <w:position w:val="-10"/>
          <w:lang w:val="ru-RU"/>
        </w:rPr>
        <w:object w:dxaOrig="5880" w:dyaOrig="360" w14:anchorId="6D077F40">
          <v:shape id="_x0000_i1113" type="#_x0000_t75" style="width:294pt;height:18pt" o:ole="">
            <v:imagedata r:id="rId170" o:title=""/>
          </v:shape>
          <o:OLEObject Type="Embed" ProgID="Equation.DSMT4" ShapeID="_x0000_i1113" DrawAspect="Content" ObjectID="_1789328460" r:id="rId171"/>
        </w:object>
      </w:r>
      <w:r>
        <w:rPr>
          <w:lang w:val="ru-RU"/>
        </w:rPr>
        <w:t>.</w:t>
      </w:r>
    </w:p>
    <w:p w14:paraId="7313A122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Последний цикл мы получили бы, если бы «в лоб» шагали через 6 элементов в приведенной выше схеме (напомним, что цикл не меняется при любой циклической перестановке его элементов: </w:t>
      </w:r>
      <w:r w:rsidRPr="0038705C">
        <w:rPr>
          <w:position w:val="-30"/>
          <w:lang w:val="ru-RU"/>
        </w:rPr>
        <w:object w:dxaOrig="3720" w:dyaOrig="720" w14:anchorId="53A9B92D">
          <v:shape id="_x0000_i1114" type="#_x0000_t75" style="width:186pt;height:36pt" o:ole="">
            <v:imagedata r:id="rId172" o:title=""/>
          </v:shape>
          <o:OLEObject Type="Embed" ProgID="Equation.DSMT4" ShapeID="_x0000_i1114" DrawAspect="Content" ObjectID="_1789328461" r:id="rId173"/>
        </w:object>
      </w:r>
      <w:r>
        <w:rPr>
          <w:lang w:val="ru-RU"/>
        </w:rPr>
        <w:t xml:space="preserve"> ).</w:t>
      </w:r>
    </w:p>
    <w:p w14:paraId="531992EE" w14:textId="77777777" w:rsidR="007C71E8" w:rsidRDefault="007C71E8" w:rsidP="007C71E8">
      <w:pPr>
        <w:rPr>
          <w:lang w:val="ru-RU"/>
        </w:rPr>
      </w:pPr>
      <w:r>
        <w:rPr>
          <w:lang w:val="ru-RU"/>
        </w:rPr>
        <w:lastRenderedPageBreak/>
        <w:t xml:space="preserve">В частности, если </w:t>
      </w:r>
      <w:r>
        <w:t>m</w:t>
      </w:r>
      <w:r w:rsidRPr="0038705C">
        <w:rPr>
          <w:lang w:val="ru-RU"/>
        </w:rPr>
        <w:t>=</w:t>
      </w:r>
      <w:r>
        <w:t>k</w:t>
      </w:r>
      <w:r w:rsidRPr="0038705C">
        <w:rPr>
          <w:lang w:val="ru-RU"/>
        </w:rPr>
        <w:t xml:space="preserve">-1, </w:t>
      </w:r>
      <w:r>
        <w:rPr>
          <w:lang w:val="ru-RU"/>
        </w:rPr>
        <w:t xml:space="preserve">то </w:t>
      </w:r>
      <w:r>
        <w:t>m</w:t>
      </w:r>
      <w:r w:rsidRPr="0038705C">
        <w:rPr>
          <w:lang w:val="ru-RU"/>
        </w:rPr>
        <w:t>-</w:t>
      </w:r>
      <w:r>
        <w:rPr>
          <w:lang w:val="ru-RU"/>
        </w:rPr>
        <w:t xml:space="preserve">я степень цикла длины </w:t>
      </w:r>
      <w:r>
        <w:t>k</w:t>
      </w:r>
      <w:r>
        <w:rPr>
          <w:lang w:val="ru-RU"/>
        </w:rPr>
        <w:t xml:space="preserve"> равна обратному циклу:</w:t>
      </w:r>
    </w:p>
    <w:p w14:paraId="17269EC9" w14:textId="77777777" w:rsidR="007C71E8" w:rsidRPr="00035CFB" w:rsidRDefault="007C71E8" w:rsidP="007C71E8">
      <w:pPr>
        <w:rPr>
          <w:lang w:val="ru-RU"/>
        </w:rPr>
      </w:pPr>
      <w:r w:rsidRPr="0038705C">
        <w:rPr>
          <w:position w:val="-12"/>
          <w:lang w:val="ru-RU"/>
        </w:rPr>
        <w:object w:dxaOrig="3400" w:dyaOrig="380" w14:anchorId="3131E829">
          <v:shape id="_x0000_i1115" type="#_x0000_t75" style="width:169.85pt;height:18.9pt" o:ole="">
            <v:imagedata r:id="rId174" o:title=""/>
          </v:shape>
          <o:OLEObject Type="Embed" ProgID="Equation.DSMT4" ShapeID="_x0000_i1115" DrawAspect="Content" ObjectID="_1789328462" r:id="rId175"/>
        </w:object>
      </w:r>
      <w:r>
        <w:rPr>
          <w:lang w:val="ru-RU"/>
        </w:rPr>
        <w:t xml:space="preserve"> </w:t>
      </w:r>
    </w:p>
    <w:p w14:paraId="3FA65531" w14:textId="77777777" w:rsidR="007C71E8" w:rsidRDefault="007C71E8" w:rsidP="007C71E8">
      <w:pPr>
        <w:rPr>
          <w:lang w:val="ru-RU"/>
        </w:rPr>
      </w:pPr>
      <w:r w:rsidRPr="00D62D51">
        <w:rPr>
          <w:position w:val="-10"/>
          <w:lang w:val="ru-RU"/>
        </w:rPr>
        <w:object w:dxaOrig="2840" w:dyaOrig="360" w14:anchorId="62A44D8D">
          <v:shape id="_x0000_i1116" type="#_x0000_t75" style="width:142.15pt;height:18pt" o:ole="">
            <v:imagedata r:id="rId176" o:title=""/>
          </v:shape>
          <o:OLEObject Type="Embed" ProgID="Equation.DSMT4" ShapeID="_x0000_i1116" DrawAspect="Content" ObjectID="_1789328463" r:id="rId177"/>
        </w:object>
      </w:r>
      <w:r>
        <w:rPr>
          <w:lang w:val="ru-RU"/>
        </w:rPr>
        <w:t>.</w:t>
      </w:r>
    </w:p>
    <w:p w14:paraId="6B1F2046" w14:textId="77777777" w:rsidR="007C71E8" w:rsidRDefault="007C71E8" w:rsidP="007C71E8">
      <w:pPr>
        <w:rPr>
          <w:lang w:val="ru-RU"/>
        </w:rPr>
      </w:pPr>
      <w:r>
        <w:rPr>
          <w:lang w:val="ru-RU"/>
        </w:rPr>
        <w:t>Сделаем теперь замечание о разложении в произведение попарно независимых циклов подстановки, представленной в виде произведения (композиции) циклов, не являющихся независимыми.</w:t>
      </w:r>
    </w:p>
    <w:p w14:paraId="242617B7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Поясним это на примере. Пусть в группе </w:t>
      </w:r>
      <w:r>
        <w:t>S</w:t>
      </w:r>
      <w:r w:rsidRPr="00676D65">
        <w:rPr>
          <w:vertAlign w:val="subscript"/>
          <w:lang w:val="ru-RU"/>
        </w:rPr>
        <w:t>9</w:t>
      </w:r>
      <w:r>
        <w:rPr>
          <w:lang w:val="ru-RU"/>
        </w:rPr>
        <w:t xml:space="preserve"> дана подстановка </w:t>
      </w:r>
      <w:r w:rsidRPr="009316E0">
        <w:rPr>
          <w:position w:val="-10"/>
          <w:lang w:val="ru-RU"/>
        </w:rPr>
        <w:object w:dxaOrig="1960" w:dyaOrig="320" w14:anchorId="54400033">
          <v:shape id="_x0000_i1117" type="#_x0000_t75" style="width:97.4pt;height:16.15pt" o:ole="">
            <v:imagedata r:id="rId178" o:title=""/>
          </v:shape>
          <o:OLEObject Type="Embed" ProgID="Equation.DSMT4" ShapeID="_x0000_i1117" DrawAspect="Content" ObjectID="_1789328464" r:id="rId179"/>
        </w:object>
      </w:r>
      <w:r>
        <w:rPr>
          <w:lang w:val="ru-RU"/>
        </w:rPr>
        <w:t>. Как видно, циклы в этой композиции не являются независимыми.</w:t>
      </w:r>
    </w:p>
    <w:p w14:paraId="64688BBD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Действуем так: имеем три подстановки, действующие последовательно. Строим «орбиту» каждого элемента под действием этих трех последовательно применяемых подстановок. Можно начать с 1: первый цикл переводит 1 в 2, второй переводит 2 в 3, а в третьем 3 отсутствует. В итоге 1 перешла в 3. Дальше следим за «судьбой» тройки (3): </w:t>
      </w:r>
      <w:r w:rsidRPr="00CA7941">
        <w:rPr>
          <w:lang w:val="ru-RU"/>
        </w:rPr>
        <w:t>3</w:t>
      </w:r>
      <w:r>
        <w:sym w:font="Wingdings" w:char="F0E0"/>
      </w:r>
      <w:r w:rsidRPr="00CA7941">
        <w:rPr>
          <w:lang w:val="ru-RU"/>
        </w:rPr>
        <w:t xml:space="preserve">1, </w:t>
      </w:r>
      <w:r>
        <w:rPr>
          <w:lang w:val="ru-RU"/>
        </w:rPr>
        <w:t>и всё, так как единицы во втором и третьем цикле нет. Значит, мы замкнули цикл (13). Действуя таким же образом, получим цикл, содержащий двойку (2): (2456789).</w:t>
      </w:r>
    </w:p>
    <w:p w14:paraId="19C5BDB6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Итак, </w:t>
      </w:r>
      <w:r w:rsidRPr="009316E0">
        <w:rPr>
          <w:position w:val="-10"/>
          <w:lang w:val="ru-RU"/>
        </w:rPr>
        <w:object w:dxaOrig="3580" w:dyaOrig="320" w14:anchorId="36548689">
          <v:shape id="_x0000_i1118" type="#_x0000_t75" style="width:178.6pt;height:16.15pt" o:ole="">
            <v:imagedata r:id="rId180" o:title=""/>
          </v:shape>
          <o:OLEObject Type="Embed" ProgID="Equation.DSMT4" ShapeID="_x0000_i1118" DrawAspect="Content" ObjectID="_1789328465" r:id="rId181"/>
        </w:object>
      </w:r>
      <w:r>
        <w:rPr>
          <w:lang w:val="ru-RU"/>
        </w:rPr>
        <w:t>.</w:t>
      </w:r>
    </w:p>
    <w:p w14:paraId="520B9FBF" w14:textId="77777777" w:rsidR="007C71E8" w:rsidRDefault="007C71E8" w:rsidP="007C71E8">
      <w:pPr>
        <w:rPr>
          <w:lang w:val="ru-RU"/>
        </w:rPr>
      </w:pPr>
      <w:r>
        <w:rPr>
          <w:lang w:val="ru-RU"/>
        </w:rPr>
        <w:t>(Подробнее -</w:t>
      </w:r>
    </w:p>
    <w:p w14:paraId="22FC37CF" w14:textId="77777777" w:rsidR="007C71E8" w:rsidRDefault="007C71E8" w:rsidP="007C71E8">
      <w:pPr>
        <w:rPr>
          <w:lang w:val="ru-RU"/>
        </w:rPr>
      </w:pPr>
      <w:r>
        <w:rPr>
          <w:lang w:val="ru-RU"/>
        </w:rPr>
        <w:t>Орбита двойки (2): 2</w:t>
      </w:r>
      <w:r>
        <w:sym w:font="Wingdings" w:char="F0E0"/>
      </w:r>
      <w:r w:rsidRPr="00035CFB">
        <w:rPr>
          <w:lang w:val="ru-RU"/>
        </w:rPr>
        <w:t>3</w:t>
      </w:r>
      <w:r>
        <w:sym w:font="Wingdings" w:char="F0E0"/>
      </w:r>
      <w:r w:rsidRPr="00035CFB">
        <w:rPr>
          <w:lang w:val="ru-RU"/>
        </w:rPr>
        <w:t xml:space="preserve">4; </w:t>
      </w:r>
      <w:r>
        <w:rPr>
          <w:lang w:val="ru-RU"/>
        </w:rPr>
        <w:t>в итоге 2 перейдет в 4, так как 4 в третьем цикле нет.</w:t>
      </w:r>
    </w:p>
    <w:p w14:paraId="40F5B65F" w14:textId="77777777" w:rsidR="007C71E8" w:rsidRDefault="007C71E8" w:rsidP="007C71E8">
      <w:pPr>
        <w:rPr>
          <w:lang w:val="ru-RU"/>
        </w:rPr>
      </w:pPr>
      <w:r>
        <w:rPr>
          <w:lang w:val="ru-RU"/>
        </w:rPr>
        <w:t>Орбита 4: 4</w:t>
      </w:r>
      <w:r>
        <w:sym w:font="Wingdings" w:char="F0E0"/>
      </w:r>
      <w:r w:rsidRPr="00035CFB">
        <w:rPr>
          <w:lang w:val="ru-RU"/>
        </w:rPr>
        <w:t>8 (2-</w:t>
      </w:r>
      <w:r>
        <w:rPr>
          <w:lang w:val="ru-RU"/>
        </w:rPr>
        <w:t xml:space="preserve">й цикл), </w:t>
      </w:r>
      <w:r w:rsidRPr="00035CFB">
        <w:rPr>
          <w:lang w:val="ru-RU"/>
        </w:rPr>
        <w:t>8</w:t>
      </w:r>
      <w:r>
        <w:sym w:font="Wingdings" w:char="F0E0"/>
      </w:r>
      <w:r w:rsidRPr="00035CFB">
        <w:rPr>
          <w:lang w:val="ru-RU"/>
        </w:rPr>
        <w:t>5 (</w:t>
      </w:r>
      <w:r>
        <w:rPr>
          <w:lang w:val="ru-RU"/>
        </w:rPr>
        <w:t>3-й цикл); в итоге 4 переходит в 5.</w:t>
      </w:r>
    </w:p>
    <w:p w14:paraId="2D6240DD" w14:textId="77777777" w:rsidR="007C71E8" w:rsidRPr="00035CFB" w:rsidRDefault="007C71E8" w:rsidP="007C71E8">
      <w:pPr>
        <w:rPr>
          <w:lang w:val="ru-RU"/>
        </w:rPr>
      </w:pPr>
      <w:r w:rsidRPr="00035CFB">
        <w:rPr>
          <w:lang w:val="ru-RU"/>
        </w:rPr>
        <w:t>5</w:t>
      </w:r>
      <w:r>
        <w:sym w:font="Wingdings" w:char="F0E0"/>
      </w:r>
      <w:r w:rsidRPr="00035CFB">
        <w:rPr>
          <w:lang w:val="ru-RU"/>
        </w:rPr>
        <w:t>6</w:t>
      </w:r>
      <w:r>
        <w:sym w:font="Wingdings" w:char="F0E0"/>
      </w:r>
      <w:r w:rsidRPr="00035CFB">
        <w:rPr>
          <w:lang w:val="ru-RU"/>
        </w:rPr>
        <w:t xml:space="preserve">7 </w:t>
      </w:r>
      <w:r>
        <w:rPr>
          <w:lang w:val="ru-RU"/>
        </w:rPr>
        <w:t xml:space="preserve">(эти элементы находятся только в третьем цикле). Далее </w:t>
      </w:r>
      <w:r w:rsidRPr="00035CFB">
        <w:rPr>
          <w:lang w:val="ru-RU"/>
        </w:rPr>
        <w:t>7</w:t>
      </w:r>
      <w:r>
        <w:sym w:font="Wingdings" w:char="F0E0"/>
      </w:r>
      <w:r w:rsidRPr="00035CFB">
        <w:rPr>
          <w:lang w:val="ru-RU"/>
        </w:rPr>
        <w:t xml:space="preserve">8, </w:t>
      </w:r>
      <w:r>
        <w:rPr>
          <w:lang w:val="ru-RU"/>
        </w:rPr>
        <w:t xml:space="preserve">8 есть во втором цикле, поэтому сначала </w:t>
      </w:r>
      <w:r w:rsidRPr="00035CFB">
        <w:rPr>
          <w:lang w:val="ru-RU"/>
        </w:rPr>
        <w:t>8</w:t>
      </w:r>
      <w:r>
        <w:sym w:font="Wingdings" w:char="F0E0"/>
      </w:r>
      <w:r w:rsidRPr="00035CFB">
        <w:rPr>
          <w:lang w:val="ru-RU"/>
        </w:rPr>
        <w:t xml:space="preserve">9, </w:t>
      </w:r>
      <w:r>
        <w:rPr>
          <w:lang w:val="ru-RU"/>
        </w:rPr>
        <w:t xml:space="preserve">после чего </w:t>
      </w:r>
      <w:r w:rsidRPr="00035CFB">
        <w:rPr>
          <w:lang w:val="ru-RU"/>
        </w:rPr>
        <w:t>9</w:t>
      </w:r>
      <w:r>
        <w:sym w:font="Wingdings" w:char="F0E0"/>
      </w:r>
      <w:r w:rsidRPr="00035CFB">
        <w:rPr>
          <w:lang w:val="ru-RU"/>
        </w:rPr>
        <w:t xml:space="preserve">2, </w:t>
      </w:r>
      <w:r>
        <w:rPr>
          <w:lang w:val="ru-RU"/>
        </w:rPr>
        <w:t>и второй цикл в строящемся разложении замыкается.)</w:t>
      </w:r>
    </w:p>
    <w:p w14:paraId="2D5F3CC5" w14:textId="77777777" w:rsidR="007C71E8" w:rsidRDefault="007C71E8" w:rsidP="007C71E8">
      <w:pPr>
        <w:rPr>
          <w:lang w:val="ru-RU"/>
        </w:rPr>
      </w:pPr>
      <w:r w:rsidRPr="006914A6">
        <w:rPr>
          <w:b/>
          <w:bCs/>
          <w:lang w:val="ru-RU"/>
        </w:rPr>
        <w:t>Задача №4</w:t>
      </w:r>
      <w:r>
        <w:rPr>
          <w:lang w:val="ru-RU"/>
        </w:rPr>
        <w:t xml:space="preserve">.  В группе </w:t>
      </w:r>
      <w:r w:rsidRPr="00C42D76">
        <w:rPr>
          <w:position w:val="-12"/>
          <w:lang w:val="ru-RU"/>
        </w:rPr>
        <w:object w:dxaOrig="279" w:dyaOrig="360" w14:anchorId="63B9FFB9">
          <v:shape id="_x0000_i1119" type="#_x0000_t75" style="width:13.85pt;height:18pt" o:ole="">
            <v:imagedata r:id="rId182" o:title=""/>
          </v:shape>
          <o:OLEObject Type="Embed" ProgID="Equation.DSMT4" ShapeID="_x0000_i1119" DrawAspect="Content" ObjectID="_1789328466" r:id="rId183"/>
        </w:object>
      </w:r>
      <w:r>
        <w:rPr>
          <w:lang w:val="ru-RU"/>
        </w:rPr>
        <w:t xml:space="preserve"> решить уравнение:</w:t>
      </w:r>
    </w:p>
    <w:p w14:paraId="39AB2D48" w14:textId="77777777" w:rsidR="007C71E8" w:rsidRDefault="007C71E8" w:rsidP="007C71E8">
      <w:pPr>
        <w:rPr>
          <w:lang w:val="ru-RU"/>
        </w:rPr>
      </w:pPr>
      <w:r w:rsidRPr="00C42D76">
        <w:rPr>
          <w:position w:val="-30"/>
          <w:lang w:val="ru-RU"/>
        </w:rPr>
        <w:object w:dxaOrig="3280" w:dyaOrig="780" w14:anchorId="719440C2">
          <v:shape id="_x0000_i1120" type="#_x0000_t75" style="width:163.85pt;height:39.25pt" o:ole="">
            <v:imagedata r:id="rId184" o:title=""/>
          </v:shape>
          <o:OLEObject Type="Embed" ProgID="Equation.DSMT4" ShapeID="_x0000_i1120" DrawAspect="Content" ObjectID="_1789328467" r:id="rId185"/>
        </w:object>
      </w:r>
      <w:r>
        <w:rPr>
          <w:lang w:val="ru-RU"/>
        </w:rPr>
        <w:t xml:space="preserve"> </w:t>
      </w:r>
      <w:r w:rsidRPr="00035CFB">
        <w:rPr>
          <w:lang w:val="ru-RU"/>
        </w:rPr>
        <w:t>.</w:t>
      </w:r>
    </w:p>
    <w:p w14:paraId="76F4E338" w14:textId="77777777" w:rsidR="007C71E8" w:rsidRPr="006914A6" w:rsidRDefault="007C71E8" w:rsidP="007C71E8">
      <w:pPr>
        <w:rPr>
          <w:b/>
          <w:bCs/>
          <w:lang w:val="ru-RU"/>
        </w:rPr>
      </w:pPr>
      <w:r w:rsidRPr="006914A6">
        <w:rPr>
          <w:b/>
          <w:bCs/>
          <w:lang w:val="ru-RU"/>
        </w:rPr>
        <w:t>Решение</w:t>
      </w:r>
    </w:p>
    <w:p w14:paraId="2BBDC0CC" w14:textId="77777777" w:rsidR="007C71E8" w:rsidRDefault="007C71E8" w:rsidP="007C71E8">
      <w:pPr>
        <w:rPr>
          <w:lang w:val="ru-RU"/>
        </w:rPr>
      </w:pPr>
      <w:r>
        <w:rPr>
          <w:lang w:val="ru-RU"/>
        </w:rPr>
        <w:t>Чтобы решить это уравнение, нужно сначала вычислить все степени указанных подстановок. Для этого надо каждую подстановку разложить на попарно независимые циклы, после чего каждый цикл возвести в степень, взяв показатель степени по модулю длины цикла.</w:t>
      </w:r>
    </w:p>
    <w:p w14:paraId="299A29DA" w14:textId="77777777" w:rsidR="007C71E8" w:rsidRDefault="007C71E8" w:rsidP="007C71E8">
      <w:pPr>
        <w:rPr>
          <w:lang w:val="ru-RU"/>
        </w:rPr>
      </w:pPr>
      <w:r>
        <w:rPr>
          <w:lang w:val="ru-RU"/>
        </w:rPr>
        <w:t>Будем иметь:</w:t>
      </w:r>
    </w:p>
    <w:p w14:paraId="1A445E93" w14:textId="01E1753C" w:rsidR="007C71E8" w:rsidRDefault="00822A0A" w:rsidP="007C71E8">
      <w:pPr>
        <w:rPr>
          <w:lang w:val="ru-RU"/>
        </w:rPr>
      </w:pPr>
      <w:r w:rsidRPr="00DF497E">
        <w:rPr>
          <w:position w:val="-70"/>
          <w:lang w:val="ru-RU"/>
        </w:rPr>
        <w:object w:dxaOrig="4160" w:dyaOrig="1980" w14:anchorId="5F854989">
          <v:shape id="_x0000_i1121" type="#_x0000_t75" style="width:208.6pt;height:99.25pt" o:ole="">
            <v:imagedata r:id="rId186" o:title=""/>
          </v:shape>
          <o:OLEObject Type="Embed" ProgID="Equation.DSMT4" ShapeID="_x0000_i1121" DrawAspect="Content" ObjectID="_1789328468" r:id="rId187"/>
        </w:object>
      </w:r>
    </w:p>
    <w:p w14:paraId="4BECE0BA" w14:textId="77777777" w:rsidR="007C71E8" w:rsidRDefault="007C71E8" w:rsidP="007C71E8">
      <w:pPr>
        <w:rPr>
          <w:lang w:val="ru-RU"/>
        </w:rPr>
      </w:pPr>
      <w:r>
        <w:rPr>
          <w:lang w:val="ru-RU"/>
        </w:rPr>
        <w:t>Исходное уравнение примет вид:</w:t>
      </w:r>
    </w:p>
    <w:p w14:paraId="597629AB" w14:textId="0EF88C92" w:rsidR="007C71E8" w:rsidRPr="00035CFB" w:rsidRDefault="00822A0A" w:rsidP="007C71E8">
      <w:pPr>
        <w:rPr>
          <w:lang w:val="ru-RU"/>
        </w:rPr>
      </w:pPr>
      <w:r w:rsidRPr="00DF497E">
        <w:rPr>
          <w:position w:val="-10"/>
          <w:lang w:val="ru-RU"/>
        </w:rPr>
        <w:object w:dxaOrig="1820" w:dyaOrig="320" w14:anchorId="1762FEBD">
          <v:shape id="_x0000_i1122" type="#_x0000_t75" style="width:90.9pt;height:16.15pt" o:ole="">
            <v:imagedata r:id="rId188" o:title=""/>
          </v:shape>
          <o:OLEObject Type="Embed" ProgID="Equation.DSMT4" ShapeID="_x0000_i1122" DrawAspect="Content" ObjectID="_1789328469" r:id="rId189"/>
        </w:object>
      </w:r>
      <w:r w:rsidR="007C71E8">
        <w:rPr>
          <w:lang w:val="ru-RU"/>
        </w:rPr>
        <w:t xml:space="preserve"> </w:t>
      </w:r>
    </w:p>
    <w:p w14:paraId="252966C1" w14:textId="77777777" w:rsidR="007C71E8" w:rsidRDefault="007C71E8" w:rsidP="007C71E8">
      <w:pPr>
        <w:rPr>
          <w:lang w:val="ru-RU"/>
        </w:rPr>
      </w:pPr>
      <w:r>
        <w:rPr>
          <w:lang w:val="ru-RU"/>
        </w:rPr>
        <w:t>Решение:</w:t>
      </w:r>
    </w:p>
    <w:p w14:paraId="4057C797" w14:textId="07A5E936" w:rsidR="007C71E8" w:rsidRDefault="004D01E2" w:rsidP="007C71E8">
      <w:pPr>
        <w:rPr>
          <w:lang w:val="ru-RU"/>
        </w:rPr>
      </w:pPr>
      <w:r w:rsidRPr="00DF497E">
        <w:rPr>
          <w:position w:val="-10"/>
          <w:lang w:val="ru-RU"/>
        </w:rPr>
        <w:object w:dxaOrig="4640" w:dyaOrig="360" w14:anchorId="4BD356B3">
          <v:shape id="_x0000_i1123" type="#_x0000_t75" style="width:231.25pt;height:18pt" o:ole="">
            <v:imagedata r:id="rId190" o:title=""/>
          </v:shape>
          <o:OLEObject Type="Embed" ProgID="Equation.DSMT4" ShapeID="_x0000_i1123" DrawAspect="Content" ObjectID="_1789328470" r:id="rId191"/>
        </w:object>
      </w:r>
      <w:r w:rsidR="007C71E8">
        <w:rPr>
          <w:lang w:val="ru-RU"/>
        </w:rPr>
        <w:t xml:space="preserve"> </w:t>
      </w:r>
    </w:p>
    <w:p w14:paraId="0290BEA8" w14:textId="77777777" w:rsidR="007C71E8" w:rsidRPr="006914A6" w:rsidRDefault="007C71E8" w:rsidP="007C71E8">
      <w:pPr>
        <w:rPr>
          <w:b/>
          <w:bCs/>
          <w:lang w:val="ru-RU"/>
        </w:rPr>
      </w:pPr>
      <w:r w:rsidRPr="006914A6">
        <w:rPr>
          <w:b/>
          <w:bCs/>
          <w:lang w:val="ru-RU"/>
        </w:rPr>
        <w:t>Краткие сведения о конечных группах</w:t>
      </w:r>
    </w:p>
    <w:p w14:paraId="05EEDB7F" w14:textId="77777777" w:rsidR="007C71E8" w:rsidRDefault="007C71E8" w:rsidP="007C71E8">
      <w:pPr>
        <w:rPr>
          <w:lang w:val="ru-RU"/>
        </w:rPr>
      </w:pPr>
      <w:r>
        <w:rPr>
          <w:lang w:val="ru-RU"/>
        </w:rPr>
        <w:t>Число элементов конечной группы называется ее порядком.</w:t>
      </w:r>
    </w:p>
    <w:p w14:paraId="37674DEA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Порядком элемента </w:t>
      </w:r>
      <w:r w:rsidRPr="00376948">
        <w:rPr>
          <w:position w:val="-6"/>
          <w:lang w:val="ru-RU"/>
        </w:rPr>
        <w:object w:dxaOrig="200" w:dyaOrig="220" w14:anchorId="05B1FA28">
          <v:shape id="_x0000_i1124" type="#_x0000_t75" style="width:10.15pt;height:11.1pt" o:ole="">
            <v:imagedata r:id="rId192" o:title=""/>
          </v:shape>
          <o:OLEObject Type="Embed" ProgID="Equation.DSMT4" ShapeID="_x0000_i1124" DrawAspect="Content" ObjectID="_1789328471" r:id="rId193"/>
        </w:object>
      </w:r>
      <w:r>
        <w:rPr>
          <w:lang w:val="ru-RU"/>
        </w:rPr>
        <w:t xml:space="preserve"> конечной группы называется наименьшее положительное число </w:t>
      </w:r>
      <w:r w:rsidRPr="00376948">
        <w:rPr>
          <w:position w:val="-6"/>
          <w:lang w:val="ru-RU"/>
        </w:rPr>
        <w:object w:dxaOrig="180" w:dyaOrig="220" w14:anchorId="17D67DF1">
          <v:shape id="_x0000_i1125" type="#_x0000_t75" style="width:9.25pt;height:11.1pt" o:ole="">
            <v:imagedata r:id="rId194" o:title=""/>
          </v:shape>
          <o:OLEObject Type="Embed" ProgID="Equation.DSMT4" ShapeID="_x0000_i1125" DrawAspect="Content" ObjectID="_1789328472" r:id="rId195"/>
        </w:object>
      </w:r>
      <w:r>
        <w:rPr>
          <w:lang w:val="ru-RU"/>
        </w:rPr>
        <w:t xml:space="preserve">такое, что </w:t>
      </w:r>
      <w:r w:rsidRPr="00376948">
        <w:rPr>
          <w:position w:val="-6"/>
          <w:lang w:val="ru-RU"/>
        </w:rPr>
        <w:object w:dxaOrig="620" w:dyaOrig="320" w14:anchorId="1AAA3CE0">
          <v:shape id="_x0000_i1126" type="#_x0000_t75" style="width:30.9pt;height:16.15pt" o:ole="">
            <v:imagedata r:id="rId196" o:title=""/>
          </v:shape>
          <o:OLEObject Type="Embed" ProgID="Equation.DSMT4" ShapeID="_x0000_i1126" DrawAspect="Content" ObjectID="_1789328473" r:id="rId197"/>
        </w:object>
      </w:r>
      <w:r w:rsidRPr="00376948">
        <w:rPr>
          <w:lang w:val="ru-RU"/>
        </w:rPr>
        <w:t xml:space="preserve"> (</w:t>
      </w:r>
      <w:r>
        <w:rPr>
          <w:lang w:val="ru-RU"/>
        </w:rPr>
        <w:t>это будет порядок порожденной этим элементом циклической подгруппы).</w:t>
      </w:r>
    </w:p>
    <w:p w14:paraId="1124CC03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Доказывается, что если </w:t>
      </w:r>
      <w:r w:rsidRPr="00376948">
        <w:rPr>
          <w:position w:val="-6"/>
          <w:lang w:val="ru-RU"/>
        </w:rPr>
        <w:object w:dxaOrig="260" w:dyaOrig="279" w14:anchorId="0FEE2B4E">
          <v:shape id="_x0000_i1127" type="#_x0000_t75" style="width:12.9pt;height:13.85pt" o:ole="">
            <v:imagedata r:id="rId198" o:title=""/>
          </v:shape>
          <o:OLEObject Type="Embed" ProgID="Equation.DSMT4" ShapeID="_x0000_i1127" DrawAspect="Content" ObjectID="_1789328474" r:id="rId199"/>
        </w:object>
      </w:r>
      <w:r>
        <w:rPr>
          <w:lang w:val="ru-RU"/>
        </w:rPr>
        <w:t xml:space="preserve"> </w:t>
      </w:r>
      <w:r w:rsidRPr="00376948">
        <w:rPr>
          <w:lang w:val="ru-RU"/>
        </w:rPr>
        <w:t xml:space="preserve">- </w:t>
      </w:r>
      <w:r>
        <w:rPr>
          <w:lang w:val="ru-RU"/>
        </w:rPr>
        <w:t xml:space="preserve">конечная группа, </w:t>
      </w:r>
      <w:r w:rsidRPr="00376948">
        <w:rPr>
          <w:position w:val="-6"/>
          <w:lang w:val="ru-RU"/>
        </w:rPr>
        <w:object w:dxaOrig="600" w:dyaOrig="279" w14:anchorId="3EFFFF37">
          <v:shape id="_x0000_i1128" type="#_x0000_t75" style="width:30pt;height:13.85pt" o:ole="">
            <v:imagedata r:id="rId200" o:title=""/>
          </v:shape>
          <o:OLEObject Type="Embed" ProgID="Equation.DSMT4" ShapeID="_x0000_i1128" DrawAspect="Content" ObjectID="_1789328475" r:id="rId201"/>
        </w:object>
      </w:r>
      <w:r>
        <w:rPr>
          <w:lang w:val="ru-RU"/>
        </w:rPr>
        <w:t xml:space="preserve"> и  </w:t>
      </w:r>
      <w:r w:rsidRPr="00376948">
        <w:rPr>
          <w:position w:val="-6"/>
          <w:lang w:val="ru-RU"/>
        </w:rPr>
        <w:object w:dxaOrig="180" w:dyaOrig="220" w14:anchorId="7DEEBD70">
          <v:shape id="_x0000_i1129" type="#_x0000_t75" style="width:9.25pt;height:11.1pt" o:ole="">
            <v:imagedata r:id="rId194" o:title=""/>
          </v:shape>
          <o:OLEObject Type="Embed" ProgID="Equation.DSMT4" ShapeID="_x0000_i1129" DrawAspect="Content" ObjectID="_1789328476" r:id="rId202"/>
        </w:object>
      </w:r>
      <w:r>
        <w:rPr>
          <w:lang w:val="ru-RU"/>
        </w:rPr>
        <w:t xml:space="preserve">- порядок </w:t>
      </w:r>
      <w:r w:rsidRPr="00376948">
        <w:rPr>
          <w:position w:val="-6"/>
          <w:lang w:val="ru-RU"/>
        </w:rPr>
        <w:object w:dxaOrig="200" w:dyaOrig="220" w14:anchorId="4AE6776F">
          <v:shape id="_x0000_i1130" type="#_x0000_t75" style="width:10.15pt;height:11.1pt" o:ole="">
            <v:imagedata r:id="rId192" o:title=""/>
          </v:shape>
          <o:OLEObject Type="Embed" ProgID="Equation.DSMT4" ShapeID="_x0000_i1130" DrawAspect="Content" ObjectID="_1789328477" r:id="rId203"/>
        </w:object>
      </w:r>
      <w:r>
        <w:rPr>
          <w:lang w:val="ru-RU"/>
        </w:rPr>
        <w:t xml:space="preserve">, то </w:t>
      </w:r>
    </w:p>
    <w:p w14:paraId="4BB35A9E" w14:textId="77777777" w:rsidR="007C71E8" w:rsidRDefault="007C71E8" w:rsidP="007C71E8">
      <w:pPr>
        <w:rPr>
          <w:lang w:val="ru-RU"/>
        </w:rPr>
      </w:pPr>
      <w:r w:rsidRPr="00376948">
        <w:rPr>
          <w:position w:val="-6"/>
          <w:lang w:val="ru-RU"/>
        </w:rPr>
        <w:object w:dxaOrig="1160" w:dyaOrig="320" w14:anchorId="0680C002">
          <v:shape id="_x0000_i1131" type="#_x0000_t75" style="width:58.15pt;height:16.15pt" o:ole="">
            <v:imagedata r:id="rId204" o:title=""/>
          </v:shape>
          <o:OLEObject Type="Embed" ProgID="Equation.DSMT4" ShapeID="_x0000_i1131" DrawAspect="Content" ObjectID="_1789328478" r:id="rId205"/>
        </w:object>
      </w:r>
      <w:r>
        <w:rPr>
          <w:lang w:val="ru-RU"/>
        </w:rPr>
        <w:t xml:space="preserve"> </w:t>
      </w:r>
      <w:r w:rsidRPr="00376948">
        <w:rPr>
          <w:lang w:val="ru-RU"/>
        </w:rPr>
        <w:t>(</w:t>
      </w:r>
      <w:r>
        <w:rPr>
          <w:lang w:val="ru-RU"/>
        </w:rPr>
        <w:t xml:space="preserve">где </w:t>
      </w:r>
      <w:r w:rsidRPr="00376948">
        <w:rPr>
          <w:position w:val="-10"/>
          <w:lang w:val="ru-RU"/>
        </w:rPr>
        <w:object w:dxaOrig="400" w:dyaOrig="320" w14:anchorId="1452C8AC">
          <v:shape id="_x0000_i1132" type="#_x0000_t75" style="width:19.85pt;height:16.15pt" o:ole="">
            <v:imagedata r:id="rId206" o:title=""/>
          </v:shape>
          <o:OLEObject Type="Embed" ProgID="Equation.DSMT4" ShapeID="_x0000_i1132" DrawAspect="Content" ObjectID="_1789328479" r:id="rId207"/>
        </w:object>
      </w:r>
      <w:r>
        <w:rPr>
          <w:lang w:val="ru-RU"/>
        </w:rPr>
        <w:t xml:space="preserve"> </w:t>
      </w:r>
      <w:r w:rsidRPr="00376948">
        <w:rPr>
          <w:lang w:val="ru-RU"/>
        </w:rPr>
        <w:t xml:space="preserve">- </w:t>
      </w:r>
      <w:r>
        <w:rPr>
          <w:lang w:val="ru-RU"/>
        </w:rPr>
        <w:t xml:space="preserve">порядок группы </w:t>
      </w:r>
      <w:r w:rsidRPr="00376948">
        <w:rPr>
          <w:position w:val="-6"/>
          <w:lang w:val="ru-RU"/>
        </w:rPr>
        <w:object w:dxaOrig="260" w:dyaOrig="279" w14:anchorId="46E92DF3">
          <v:shape id="_x0000_i1133" type="#_x0000_t75" style="width:12.9pt;height:13.85pt" o:ole="">
            <v:imagedata r:id="rId198" o:title=""/>
          </v:shape>
          <o:OLEObject Type="Embed" ProgID="Equation.DSMT4" ShapeID="_x0000_i1133" DrawAspect="Content" ObjectID="_1789328480" r:id="rId208"/>
        </w:object>
      </w:r>
      <w:r>
        <w:rPr>
          <w:lang w:val="ru-RU"/>
        </w:rPr>
        <w:t>. Поэтому, чтобы возвести элемент конечной группы в произвольную целую степень, надо показатель степени взять по модулю порядка группы, или по модулю порядка данного элемента (который предварительно надо найти).</w:t>
      </w:r>
    </w:p>
    <w:p w14:paraId="3AA83CD6" w14:textId="77777777" w:rsidR="007C71E8" w:rsidRPr="00376948" w:rsidRDefault="007C71E8" w:rsidP="007C71E8">
      <w:pPr>
        <w:rPr>
          <w:lang w:val="ru-RU"/>
        </w:rPr>
      </w:pPr>
    </w:p>
    <w:p w14:paraId="6332A49F" w14:textId="77777777" w:rsidR="007C71E8" w:rsidRDefault="007C71E8" w:rsidP="007C71E8">
      <w:pPr>
        <w:rPr>
          <w:lang w:val="ru-RU"/>
        </w:rPr>
      </w:pPr>
      <w:r>
        <w:rPr>
          <w:lang w:val="ru-RU"/>
        </w:rPr>
        <w:t>Мультипликативная группа вычетов по модулю 7.</w:t>
      </w:r>
    </w:p>
    <w:p w14:paraId="28E26186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На множестве положительных целых чисел </w:t>
      </w:r>
      <w:r w:rsidRPr="0086142B">
        <w:rPr>
          <w:position w:val="-10"/>
          <w:lang w:val="ru-RU"/>
        </w:rPr>
        <w:object w:dxaOrig="1320" w:dyaOrig="320" w14:anchorId="7A949758">
          <v:shape id="_x0000_i1134" type="#_x0000_t75" style="width:66pt;height:16.15pt" o:ole="">
            <v:imagedata r:id="rId209" o:title=""/>
          </v:shape>
          <o:OLEObject Type="Embed" ProgID="Equation.DSMT4" ShapeID="_x0000_i1134" DrawAspect="Content" ObjectID="_1789328481" r:id="rId210"/>
        </w:object>
      </w:r>
      <w:r w:rsidRPr="0086142B">
        <w:rPr>
          <w:lang w:val="ru-RU"/>
        </w:rPr>
        <w:t xml:space="preserve"> </w:t>
      </w:r>
      <w:r>
        <w:rPr>
          <w:lang w:val="ru-RU"/>
        </w:rPr>
        <w:t xml:space="preserve">определим операцию умножения по модулю 7, полагая </w:t>
      </w:r>
      <w:r w:rsidRPr="0086142B">
        <w:rPr>
          <w:position w:val="-12"/>
          <w:lang w:val="ru-RU"/>
        </w:rPr>
        <w:object w:dxaOrig="1980" w:dyaOrig="360" w14:anchorId="317F0388">
          <v:shape id="_x0000_i1135" type="#_x0000_t75" style="width:99.25pt;height:18pt" o:ole="">
            <v:imagedata r:id="rId211" o:title=""/>
          </v:shape>
          <o:OLEObject Type="Embed" ProgID="Equation.DSMT4" ShapeID="_x0000_i1135" DrawAspect="Content" ObjectID="_1789328482" r:id="rId212"/>
        </w:object>
      </w:r>
      <w:r w:rsidRPr="0086142B">
        <w:rPr>
          <w:lang w:val="ru-RU"/>
        </w:rPr>
        <w:t xml:space="preserve">, </w:t>
      </w:r>
      <w:r>
        <w:rPr>
          <w:lang w:val="ru-RU"/>
        </w:rPr>
        <w:t>то есть берется остаток от деления на 7 обычного произведения. Можно доказать, что такая алгебра есть группа. Она называется мультипликативной группой вычетов по модулю 7.</w:t>
      </w:r>
    </w:p>
    <w:p w14:paraId="0FC40B87" w14:textId="77777777" w:rsidR="007C71E8" w:rsidRDefault="007C71E8" w:rsidP="007C71E8">
      <w:pPr>
        <w:rPr>
          <w:lang w:val="ru-RU"/>
        </w:rPr>
      </w:pPr>
      <w:r>
        <w:rPr>
          <w:lang w:val="ru-RU"/>
        </w:rPr>
        <w:t>Таблица Кэли (см. стр. 143, пример 2.14) такой группы выглядит так: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C71E8" w14:paraId="26728370" w14:textId="77777777" w:rsidTr="008C6029">
        <w:tc>
          <w:tcPr>
            <w:tcW w:w="1335" w:type="dxa"/>
          </w:tcPr>
          <w:p w14:paraId="6EFAF635" w14:textId="77777777" w:rsidR="007C71E8" w:rsidRDefault="007C71E8" w:rsidP="008C6029">
            <w:pPr>
              <w:rPr>
                <w:lang w:val="ru-RU"/>
              </w:rPr>
            </w:pPr>
            <w:r w:rsidRPr="0086142B">
              <w:rPr>
                <w:position w:val="-12"/>
                <w:lang w:val="ru-RU"/>
              </w:rPr>
              <w:object w:dxaOrig="340" w:dyaOrig="360" w14:anchorId="70B735EB">
                <v:shape id="_x0000_i1136" type="#_x0000_t75" style="width:17.1pt;height:18pt" o:ole="">
                  <v:imagedata r:id="rId213" o:title=""/>
                </v:shape>
                <o:OLEObject Type="Embed" ProgID="Equation.DSMT4" ShapeID="_x0000_i1136" DrawAspect="Content" ObjectID="_1789328483" r:id="rId214"/>
              </w:objec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1335" w:type="dxa"/>
          </w:tcPr>
          <w:p w14:paraId="2CC449FD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36" w:type="dxa"/>
          </w:tcPr>
          <w:p w14:paraId="015736C5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36" w:type="dxa"/>
          </w:tcPr>
          <w:p w14:paraId="09DCDE77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36" w:type="dxa"/>
          </w:tcPr>
          <w:p w14:paraId="794F25DD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36" w:type="dxa"/>
          </w:tcPr>
          <w:p w14:paraId="6C6C822F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336" w:type="dxa"/>
          </w:tcPr>
          <w:p w14:paraId="19CB4714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7C71E8" w14:paraId="07533556" w14:textId="77777777" w:rsidTr="008C6029">
        <w:tc>
          <w:tcPr>
            <w:tcW w:w="1335" w:type="dxa"/>
          </w:tcPr>
          <w:p w14:paraId="122929DF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35" w:type="dxa"/>
          </w:tcPr>
          <w:p w14:paraId="5037FCBE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36" w:type="dxa"/>
          </w:tcPr>
          <w:p w14:paraId="0EE7EFBA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36" w:type="dxa"/>
          </w:tcPr>
          <w:p w14:paraId="72E458DB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36" w:type="dxa"/>
          </w:tcPr>
          <w:p w14:paraId="3D31C2CB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36" w:type="dxa"/>
          </w:tcPr>
          <w:p w14:paraId="390ABBB1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336" w:type="dxa"/>
          </w:tcPr>
          <w:p w14:paraId="6BCF35E3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7C71E8" w14:paraId="4C3C9134" w14:textId="77777777" w:rsidTr="008C6029">
        <w:tc>
          <w:tcPr>
            <w:tcW w:w="1335" w:type="dxa"/>
          </w:tcPr>
          <w:p w14:paraId="1E31DF10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35" w:type="dxa"/>
          </w:tcPr>
          <w:p w14:paraId="7A4732D7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36" w:type="dxa"/>
          </w:tcPr>
          <w:p w14:paraId="18764DA1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36" w:type="dxa"/>
          </w:tcPr>
          <w:p w14:paraId="0D8CE625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336" w:type="dxa"/>
          </w:tcPr>
          <w:p w14:paraId="7165C5F2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36" w:type="dxa"/>
          </w:tcPr>
          <w:p w14:paraId="6867D111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36" w:type="dxa"/>
          </w:tcPr>
          <w:p w14:paraId="71CC78A0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7C71E8" w14:paraId="1961F407" w14:textId="77777777" w:rsidTr="008C6029">
        <w:tc>
          <w:tcPr>
            <w:tcW w:w="1335" w:type="dxa"/>
          </w:tcPr>
          <w:p w14:paraId="4A9B5421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35" w:type="dxa"/>
          </w:tcPr>
          <w:p w14:paraId="43F74078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36" w:type="dxa"/>
          </w:tcPr>
          <w:p w14:paraId="7F710432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336" w:type="dxa"/>
          </w:tcPr>
          <w:p w14:paraId="2DBAF2BE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36" w:type="dxa"/>
          </w:tcPr>
          <w:p w14:paraId="77FF312C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336" w:type="dxa"/>
          </w:tcPr>
          <w:p w14:paraId="140E5023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36" w:type="dxa"/>
          </w:tcPr>
          <w:p w14:paraId="0424F89B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7C71E8" w14:paraId="657241BF" w14:textId="77777777" w:rsidTr="008C6029">
        <w:tc>
          <w:tcPr>
            <w:tcW w:w="1335" w:type="dxa"/>
          </w:tcPr>
          <w:p w14:paraId="5DDB8057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35" w:type="dxa"/>
          </w:tcPr>
          <w:p w14:paraId="48D7749A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36" w:type="dxa"/>
          </w:tcPr>
          <w:p w14:paraId="0CA12079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36" w:type="dxa"/>
          </w:tcPr>
          <w:p w14:paraId="1C678459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336" w:type="dxa"/>
          </w:tcPr>
          <w:p w14:paraId="4A4CFB43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36" w:type="dxa"/>
          </w:tcPr>
          <w:p w14:paraId="06500446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336" w:type="dxa"/>
          </w:tcPr>
          <w:p w14:paraId="46C0971E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7C71E8" w14:paraId="48AE42E3" w14:textId="77777777" w:rsidTr="008C6029">
        <w:tc>
          <w:tcPr>
            <w:tcW w:w="1335" w:type="dxa"/>
          </w:tcPr>
          <w:p w14:paraId="6B513325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335" w:type="dxa"/>
          </w:tcPr>
          <w:p w14:paraId="25240ED3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336" w:type="dxa"/>
          </w:tcPr>
          <w:p w14:paraId="73597C35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36" w:type="dxa"/>
          </w:tcPr>
          <w:p w14:paraId="4AFEE900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36" w:type="dxa"/>
          </w:tcPr>
          <w:p w14:paraId="303D86A2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336" w:type="dxa"/>
          </w:tcPr>
          <w:p w14:paraId="4362C254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36" w:type="dxa"/>
          </w:tcPr>
          <w:p w14:paraId="3EC5E350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7C71E8" w14:paraId="465BB66C" w14:textId="77777777" w:rsidTr="008C6029">
        <w:tc>
          <w:tcPr>
            <w:tcW w:w="1335" w:type="dxa"/>
          </w:tcPr>
          <w:p w14:paraId="6048DB99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335" w:type="dxa"/>
          </w:tcPr>
          <w:p w14:paraId="661D7451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336" w:type="dxa"/>
          </w:tcPr>
          <w:p w14:paraId="13042B4F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336" w:type="dxa"/>
          </w:tcPr>
          <w:p w14:paraId="21FE2E0C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36" w:type="dxa"/>
          </w:tcPr>
          <w:p w14:paraId="2F394C9D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36" w:type="dxa"/>
          </w:tcPr>
          <w:p w14:paraId="443CFD19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36" w:type="dxa"/>
          </w:tcPr>
          <w:p w14:paraId="72C68EA8" w14:textId="77777777" w:rsidR="007C71E8" w:rsidRDefault="007C71E8" w:rsidP="008C602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14:paraId="47721C95" w14:textId="77777777" w:rsidR="007C71E8" w:rsidRDefault="007C71E8" w:rsidP="007C71E8">
      <w:pPr>
        <w:rPr>
          <w:lang w:val="ru-RU"/>
        </w:rPr>
      </w:pPr>
    </w:p>
    <w:p w14:paraId="7FBF67AD" w14:textId="77777777" w:rsidR="007C71E8" w:rsidRDefault="007C71E8" w:rsidP="007C71E8">
      <w:pPr>
        <w:rPr>
          <w:lang w:val="ru-RU"/>
        </w:rPr>
      </w:pPr>
      <w:r>
        <w:rPr>
          <w:lang w:val="ru-RU"/>
        </w:rPr>
        <w:lastRenderedPageBreak/>
        <w:t>По этой таблице легко найти пары взаимно обратных элементов. Скажем, надо найти обратный к 3. По строке «3» идем до клетки с «1». Номер соответствующего столбца даст обратный. В данном случае это будет 5.</w:t>
      </w:r>
    </w:p>
    <w:p w14:paraId="6CF95919" w14:textId="77777777" w:rsidR="007C71E8" w:rsidRDefault="007C71E8" w:rsidP="007C71E8">
      <w:pPr>
        <w:rPr>
          <w:lang w:val="ru-RU"/>
        </w:rPr>
      </w:pPr>
      <w:r>
        <w:rPr>
          <w:lang w:val="ru-RU"/>
        </w:rPr>
        <w:t xml:space="preserve">Дальше будет показано, что такая мультипликативная группа вычетов может быть построена для любого простого числа </w:t>
      </w:r>
      <w:r w:rsidRPr="00B1257F">
        <w:rPr>
          <w:position w:val="-10"/>
          <w:lang w:val="ru-RU"/>
        </w:rPr>
        <w:object w:dxaOrig="240" w:dyaOrig="260" w14:anchorId="3F9C7D72">
          <v:shape id="_x0000_i1137" type="#_x0000_t75" style="width:12pt;height:12.9pt" o:ole="">
            <v:imagedata r:id="rId215" o:title=""/>
          </v:shape>
          <o:OLEObject Type="Embed" ProgID="Equation.DSMT4" ShapeID="_x0000_i1137" DrawAspect="Content" ObjectID="_1789328484" r:id="rId216"/>
        </w:object>
      </w:r>
      <w:r>
        <w:rPr>
          <w:lang w:val="ru-RU"/>
        </w:rPr>
        <w:t>.</w:t>
      </w:r>
      <w:r w:rsidRPr="00B1257F">
        <w:rPr>
          <w:lang w:val="ru-RU"/>
        </w:rPr>
        <w:t xml:space="preserve"> </w:t>
      </w:r>
      <w:r>
        <w:rPr>
          <w:lang w:val="ru-RU"/>
        </w:rPr>
        <w:t xml:space="preserve">Такую группу </w:t>
      </w:r>
      <w:proofErr w:type="gramStart"/>
      <w:r>
        <w:rPr>
          <w:lang w:val="ru-RU"/>
        </w:rPr>
        <w:t>называют  мультипликативной</w:t>
      </w:r>
      <w:proofErr w:type="gramEnd"/>
      <w:r>
        <w:rPr>
          <w:lang w:val="ru-RU"/>
        </w:rPr>
        <w:t xml:space="preserve"> группой вычетов по модулю </w:t>
      </w:r>
      <w:r w:rsidRPr="00B1257F">
        <w:rPr>
          <w:position w:val="-10"/>
          <w:lang w:val="ru-RU"/>
        </w:rPr>
        <w:object w:dxaOrig="240" w:dyaOrig="260" w14:anchorId="718548AA">
          <v:shape id="_x0000_i1138" type="#_x0000_t75" style="width:12pt;height:12.9pt" o:ole="">
            <v:imagedata r:id="rId215" o:title=""/>
          </v:shape>
          <o:OLEObject Type="Embed" ProgID="Equation.DSMT4" ShapeID="_x0000_i1138" DrawAspect="Content" ObjectID="_1789328485" r:id="rId217"/>
        </w:object>
      </w:r>
      <w:r>
        <w:rPr>
          <w:lang w:val="ru-RU"/>
        </w:rPr>
        <w:t xml:space="preserve"> и обозначают </w:t>
      </w:r>
      <w:r w:rsidRPr="00B1257F">
        <w:rPr>
          <w:position w:val="-14"/>
          <w:lang w:val="ru-RU"/>
        </w:rPr>
        <w:object w:dxaOrig="340" w:dyaOrig="400" w14:anchorId="2141A230">
          <v:shape id="_x0000_i1139" type="#_x0000_t75" style="width:17.1pt;height:19.85pt" o:ole="">
            <v:imagedata r:id="rId218" o:title=""/>
          </v:shape>
          <o:OLEObject Type="Embed" ProgID="Equation.DSMT4" ShapeID="_x0000_i1139" DrawAspect="Content" ObjectID="_1789328486" r:id="rId219"/>
        </w:object>
      </w:r>
      <w:r w:rsidRPr="00B1257F">
        <w:rPr>
          <w:lang w:val="ru-RU"/>
        </w:rPr>
        <w:t>.</w:t>
      </w:r>
      <w:r w:rsidRPr="000C407B">
        <w:rPr>
          <w:lang w:val="ru-RU"/>
        </w:rPr>
        <w:t xml:space="preserve"> </w:t>
      </w:r>
      <w:r>
        <w:rPr>
          <w:lang w:val="ru-RU"/>
        </w:rPr>
        <w:t xml:space="preserve">Ее операцию умножения по модулю </w:t>
      </w:r>
      <w:r w:rsidRPr="00B1257F">
        <w:rPr>
          <w:position w:val="-10"/>
          <w:lang w:val="ru-RU"/>
        </w:rPr>
        <w:object w:dxaOrig="240" w:dyaOrig="260" w14:anchorId="6DF7CBCC">
          <v:shape id="_x0000_i1140" type="#_x0000_t75" style="width:12pt;height:12.9pt" o:ole="">
            <v:imagedata r:id="rId215" o:title=""/>
          </v:shape>
          <o:OLEObject Type="Embed" ProgID="Equation.DSMT4" ShapeID="_x0000_i1140" DrawAspect="Content" ObjectID="_1789328487" r:id="rId220"/>
        </w:object>
      </w:r>
      <w:r>
        <w:rPr>
          <w:lang w:val="ru-RU"/>
        </w:rPr>
        <w:t xml:space="preserve">, определяемую в общем случае аналогично определению умножения по модулю 7, часто обозначают просто точкой, которую обычно опускают (если это не вредит пониманию).  </w:t>
      </w:r>
    </w:p>
    <w:p w14:paraId="34DBFAA9" w14:textId="77777777" w:rsidR="007C71E8" w:rsidRDefault="007C71E8" w:rsidP="007C71E8">
      <w:pPr>
        <w:rPr>
          <w:lang w:val="ru-RU"/>
        </w:rPr>
      </w:pPr>
      <w:r w:rsidRPr="006914A6">
        <w:rPr>
          <w:b/>
          <w:bCs/>
          <w:lang w:val="ru-RU"/>
        </w:rPr>
        <w:t>Задача №5</w:t>
      </w:r>
      <w:r>
        <w:rPr>
          <w:lang w:val="ru-RU"/>
        </w:rPr>
        <w:t xml:space="preserve">. Решить в группе </w:t>
      </w:r>
      <w:r w:rsidRPr="006914A6">
        <w:rPr>
          <w:position w:val="-12"/>
          <w:lang w:val="ru-RU"/>
        </w:rPr>
        <w:object w:dxaOrig="320" w:dyaOrig="380" w14:anchorId="5652526F">
          <v:shape id="_x0000_i1141" type="#_x0000_t75" style="width:16.15pt;height:18.9pt" o:ole="">
            <v:imagedata r:id="rId221" o:title=""/>
          </v:shape>
          <o:OLEObject Type="Embed" ProgID="Equation.DSMT4" ShapeID="_x0000_i1141" DrawAspect="Content" ObjectID="_1789328488" r:id="rId222"/>
        </w:object>
      </w:r>
      <w:r>
        <w:rPr>
          <w:lang w:val="ru-RU"/>
        </w:rPr>
        <w:t xml:space="preserve"> уравнение</w:t>
      </w:r>
    </w:p>
    <w:p w14:paraId="762BF27E" w14:textId="77777777" w:rsidR="007C71E8" w:rsidRDefault="007C71E8" w:rsidP="007C71E8">
      <w:pPr>
        <w:rPr>
          <w:b/>
          <w:lang w:val="ru-RU"/>
        </w:rPr>
      </w:pPr>
      <w:r>
        <w:rPr>
          <w:lang w:val="ru-RU"/>
        </w:rPr>
        <w:t xml:space="preserve">                  </w:t>
      </w:r>
      <w:r w:rsidRPr="000C407B">
        <w:rPr>
          <w:position w:val="-12"/>
          <w:lang w:val="ru-RU"/>
        </w:rPr>
        <w:object w:dxaOrig="1740" w:dyaOrig="380" w14:anchorId="2F3159F2">
          <v:shape id="_x0000_i1142" type="#_x0000_t75" style="width:87.25pt;height:18.9pt" o:ole="">
            <v:imagedata r:id="rId223" o:title=""/>
          </v:shape>
          <o:OLEObject Type="Embed" ProgID="Equation.DSMT4" ShapeID="_x0000_i1142" DrawAspect="Content" ObjectID="_1789328489" r:id="rId224"/>
        </w:object>
      </w:r>
      <w:r w:rsidRPr="00676D65">
        <w:rPr>
          <w:b/>
          <w:lang w:val="ru-RU"/>
        </w:rPr>
        <w:t xml:space="preserve"> </w:t>
      </w:r>
    </w:p>
    <w:p w14:paraId="0F02C875" w14:textId="77777777" w:rsidR="007C71E8" w:rsidRDefault="007C71E8" w:rsidP="007C71E8">
      <w:pPr>
        <w:rPr>
          <w:bCs/>
          <w:lang w:val="ru-RU"/>
        </w:rPr>
      </w:pPr>
      <w:r>
        <w:rPr>
          <w:bCs/>
          <w:lang w:val="ru-RU"/>
        </w:rPr>
        <w:t>Имеем:</w:t>
      </w:r>
    </w:p>
    <w:p w14:paraId="78D0ED91" w14:textId="3C3A3B5F" w:rsidR="007C71E8" w:rsidRPr="006914A6" w:rsidRDefault="00296B4A" w:rsidP="007C71E8">
      <w:pPr>
        <w:rPr>
          <w:bCs/>
          <w:lang w:val="ru-RU"/>
        </w:rPr>
      </w:pPr>
      <w:r w:rsidRPr="006C18E3">
        <w:rPr>
          <w:bCs/>
          <w:position w:val="-12"/>
          <w:lang w:val="ru-RU"/>
        </w:rPr>
        <w:object w:dxaOrig="3960" w:dyaOrig="380" w14:anchorId="135468CA">
          <v:shape id="_x0000_i1226" type="#_x0000_t75" style="width:197.55pt;height:18.9pt" o:ole="">
            <v:imagedata r:id="rId225" o:title=""/>
          </v:shape>
          <o:OLEObject Type="Embed" ProgID="Equation.DSMT4" ShapeID="_x0000_i1226" DrawAspect="Content" ObjectID="_1789328490" r:id="rId226"/>
        </w:object>
      </w:r>
      <w:r w:rsidR="007C71E8">
        <w:rPr>
          <w:bCs/>
          <w:lang w:val="ru-RU"/>
        </w:rPr>
        <w:t xml:space="preserve"> </w:t>
      </w:r>
      <w:r w:rsidR="007C71E8" w:rsidRPr="006914A6">
        <w:rPr>
          <w:bCs/>
          <w:lang w:val="ru-RU"/>
        </w:rPr>
        <w:t>.</w:t>
      </w:r>
    </w:p>
    <w:p w14:paraId="0236D54E" w14:textId="282A1B73" w:rsidR="007C71E8" w:rsidRDefault="007C71E8" w:rsidP="007C71E8">
      <w:pPr>
        <w:rPr>
          <w:bCs/>
          <w:lang w:val="ru-RU"/>
        </w:rPr>
      </w:pPr>
      <w:r>
        <w:rPr>
          <w:bCs/>
          <w:lang w:val="ru-RU"/>
        </w:rPr>
        <w:t xml:space="preserve">Вычисление степеней с показателями, меньшими порядка группы (равного 6) можно проводить «в лоб», используя формулу </w:t>
      </w:r>
      <w:r w:rsidRPr="005F138C">
        <w:rPr>
          <w:bCs/>
          <w:position w:val="-6"/>
          <w:lang w:val="ru-RU"/>
        </w:rPr>
        <w:object w:dxaOrig="1020" w:dyaOrig="320" w14:anchorId="2844D8FD">
          <v:shape id="_x0000_i1144" type="#_x0000_t75" style="width:51.25pt;height:16.15pt" o:ole="">
            <v:imagedata r:id="rId227" o:title=""/>
          </v:shape>
          <o:OLEObject Type="Embed" ProgID="Equation.DSMT4" ShapeID="_x0000_i1144" DrawAspect="Content" ObjectID="_1789328491" r:id="rId228"/>
        </w:object>
      </w:r>
      <w:r>
        <w:rPr>
          <w:bCs/>
          <w:lang w:val="ru-RU"/>
        </w:rPr>
        <w:t xml:space="preserve"> </w:t>
      </w:r>
      <w:r w:rsidRPr="005F138C">
        <w:rPr>
          <w:bCs/>
          <w:lang w:val="ru-RU"/>
        </w:rPr>
        <w:t>(</w:t>
      </w:r>
      <w:r>
        <w:rPr>
          <w:bCs/>
          <w:lang w:val="ru-RU"/>
        </w:rPr>
        <w:t xml:space="preserve">в любой группе; обозначение операции опущено), но можно заметить, что для конечной группы </w:t>
      </w:r>
      <w:r w:rsidRPr="005F138C">
        <w:rPr>
          <w:bCs/>
          <w:position w:val="-6"/>
          <w:lang w:val="ru-RU"/>
        </w:rPr>
        <w:object w:dxaOrig="260" w:dyaOrig="279" w14:anchorId="74451FF3">
          <v:shape id="_x0000_i1145" type="#_x0000_t75" style="width:12.9pt;height:13.85pt" o:ole="">
            <v:imagedata r:id="rId229" o:title=""/>
          </v:shape>
          <o:OLEObject Type="Embed" ProgID="Equation.DSMT4" ShapeID="_x0000_i1145" DrawAspect="Content" ObjectID="_1789328492" r:id="rId230"/>
        </w:object>
      </w:r>
      <w:r>
        <w:rPr>
          <w:bCs/>
          <w:lang w:val="ru-RU"/>
        </w:rPr>
        <w:t xml:space="preserve"> имеет место равенство </w:t>
      </w:r>
      <w:r w:rsidR="003910CB" w:rsidRPr="005F138C">
        <w:rPr>
          <w:bCs/>
          <w:position w:val="-10"/>
          <w:lang w:val="ru-RU"/>
        </w:rPr>
        <w:object w:dxaOrig="1840" w:dyaOrig="360" w14:anchorId="1AE79668">
          <v:shape id="_x0000_i1230" type="#_x0000_t75" style="width:91.85pt;height:18pt" o:ole="">
            <v:imagedata r:id="rId231" o:title=""/>
          </v:shape>
          <o:OLEObject Type="Embed" ProgID="Equation.DSMT4" ShapeID="_x0000_i1230" DrawAspect="Content" ObjectID="_1789328493" r:id="rId232"/>
        </w:object>
      </w:r>
      <w:r w:rsidRPr="005F138C">
        <w:rPr>
          <w:bCs/>
          <w:lang w:val="ru-RU"/>
        </w:rPr>
        <w:t xml:space="preserve"> </w:t>
      </w:r>
      <w:r>
        <w:rPr>
          <w:bCs/>
          <w:lang w:val="ru-RU"/>
        </w:rPr>
        <w:t xml:space="preserve">и в нашем примере </w:t>
      </w:r>
      <w:r w:rsidR="00296B4A" w:rsidRPr="00B1257F">
        <w:rPr>
          <w:bCs/>
          <w:position w:val="-10"/>
          <w:lang w:val="ru-RU"/>
        </w:rPr>
        <w:object w:dxaOrig="1820" w:dyaOrig="360" w14:anchorId="4181C143">
          <v:shape id="_x0000_i1228" type="#_x0000_t75" style="width:91.4pt;height:18pt" o:ole="">
            <v:imagedata r:id="rId233" o:title=""/>
          </v:shape>
          <o:OLEObject Type="Embed" ProgID="Equation.DSMT4" ShapeID="_x0000_i1228" DrawAspect="Content" ObjectID="_1789328494" r:id="rId234"/>
        </w:object>
      </w:r>
      <w:r>
        <w:rPr>
          <w:bCs/>
          <w:lang w:val="ru-RU"/>
        </w:rPr>
        <w:t xml:space="preserve"> </w:t>
      </w:r>
    </w:p>
    <w:p w14:paraId="0CA1CE1B" w14:textId="77777777" w:rsidR="007C71E8" w:rsidRDefault="007C71E8" w:rsidP="007C71E8">
      <w:pPr>
        <w:rPr>
          <w:bCs/>
          <w:lang w:val="ru-RU"/>
        </w:rPr>
      </w:pPr>
      <w:r w:rsidRPr="006914A6">
        <w:rPr>
          <w:b/>
          <w:lang w:val="ru-RU"/>
        </w:rPr>
        <w:t>Задачи для самостоятельного решения</w:t>
      </w:r>
      <w:r>
        <w:rPr>
          <w:bCs/>
          <w:lang w:val="ru-RU"/>
        </w:rPr>
        <w:t>:</w:t>
      </w:r>
    </w:p>
    <w:p w14:paraId="366CA134" w14:textId="77777777" w:rsidR="007C71E8" w:rsidRDefault="007C71E8" w:rsidP="007C71E8">
      <w:pPr>
        <w:rPr>
          <w:bCs/>
          <w:lang w:val="ru-RU"/>
        </w:rPr>
      </w:pPr>
      <w:r>
        <w:rPr>
          <w:bCs/>
          <w:lang w:val="ru-RU"/>
        </w:rPr>
        <w:t>2.1 (а-в, д), 2.3, 2.4, 2.5, 2.6, 2.7.</w:t>
      </w:r>
    </w:p>
    <w:p w14:paraId="007105A0" w14:textId="77777777" w:rsidR="007C71E8" w:rsidRDefault="007C71E8" w:rsidP="007C71E8">
      <w:pPr>
        <w:rPr>
          <w:bCs/>
          <w:lang w:val="ru-RU"/>
        </w:rPr>
      </w:pPr>
      <w:r>
        <w:rPr>
          <w:bCs/>
          <w:lang w:val="ru-RU"/>
        </w:rPr>
        <w:t>Далее (более трудные задачи):</w:t>
      </w:r>
    </w:p>
    <w:p w14:paraId="0AF18918" w14:textId="77777777" w:rsidR="007C71E8" w:rsidRDefault="007C71E8" w:rsidP="007C71E8">
      <w:pPr>
        <w:rPr>
          <w:lang w:val="ru-RU"/>
        </w:rPr>
      </w:pPr>
      <w:r w:rsidRPr="00B566C4">
        <w:rPr>
          <w:lang w:val="ru-RU"/>
        </w:rPr>
        <w:t xml:space="preserve">1) </w:t>
      </w:r>
      <w:r>
        <w:rPr>
          <w:lang w:val="ru-RU"/>
        </w:rPr>
        <w:t xml:space="preserve">В группе </w:t>
      </w:r>
      <w:r>
        <w:t>S</w:t>
      </w:r>
      <w:r w:rsidRPr="00676D65">
        <w:rPr>
          <w:vertAlign w:val="subscript"/>
          <w:lang w:val="ru-RU"/>
        </w:rPr>
        <w:t>9</w:t>
      </w:r>
      <w:r w:rsidRPr="00676D65">
        <w:rPr>
          <w:lang w:val="ru-RU"/>
        </w:rPr>
        <w:t xml:space="preserve"> </w:t>
      </w:r>
      <w:r>
        <w:rPr>
          <w:lang w:val="ru-RU"/>
        </w:rPr>
        <w:t>решить уравнение</w:t>
      </w:r>
    </w:p>
    <w:p w14:paraId="6F251983" w14:textId="77777777" w:rsidR="007C71E8" w:rsidRDefault="007C71E8" w:rsidP="007C71E8">
      <w:pPr>
        <w:rPr>
          <w:lang w:val="ru-RU"/>
        </w:rPr>
      </w:pPr>
      <w:r w:rsidRPr="00676D65">
        <w:rPr>
          <w:position w:val="-52"/>
          <w:lang w:val="ru-RU"/>
        </w:rPr>
        <w:object w:dxaOrig="6480" w:dyaOrig="1160" w14:anchorId="29E00AFF">
          <v:shape id="_x0000_i1148" type="#_x0000_t75" style="width:324pt;height:58.15pt" o:ole="">
            <v:imagedata r:id="rId235" o:title=""/>
          </v:shape>
          <o:OLEObject Type="Embed" ProgID="Equation.DSMT4" ShapeID="_x0000_i1148" DrawAspect="Content" ObjectID="_1789328495" r:id="rId236"/>
        </w:object>
      </w:r>
    </w:p>
    <w:p w14:paraId="7D5099FB" w14:textId="77777777" w:rsidR="007C71E8" w:rsidRPr="00B1257F" w:rsidRDefault="007C71E8" w:rsidP="007C71E8">
      <w:pPr>
        <w:rPr>
          <w:lang w:val="ru-RU"/>
        </w:rPr>
      </w:pPr>
      <w:r>
        <w:rPr>
          <w:bCs/>
          <w:lang w:val="ru-RU"/>
        </w:rPr>
        <w:t xml:space="preserve">2) </w:t>
      </w:r>
      <w:r w:rsidRPr="00B1257F">
        <w:rPr>
          <w:lang w:val="ru-RU"/>
        </w:rPr>
        <w:t xml:space="preserve"> Решить уравнение </w:t>
      </w:r>
      <w:r w:rsidRPr="005A6F38">
        <w:rPr>
          <w:position w:val="-6"/>
        </w:rPr>
        <w:object w:dxaOrig="780" w:dyaOrig="279" w14:anchorId="1312A272">
          <v:shape id="_x0000_i1149" type="#_x0000_t75" style="width:39.25pt;height:13.85pt" o:ole="">
            <v:imagedata r:id="rId237" o:title=""/>
          </v:shape>
          <o:OLEObject Type="Embed" ProgID="Equation.DSMT4" ShapeID="_x0000_i1149" DrawAspect="Content" ObjectID="_1789328496" r:id="rId238"/>
        </w:object>
      </w:r>
      <w:r w:rsidRPr="00B1257F">
        <w:rPr>
          <w:lang w:val="ru-RU"/>
        </w:rPr>
        <w:t xml:space="preserve"> в группе: </w:t>
      </w:r>
    </w:p>
    <w:p w14:paraId="18301D42" w14:textId="77777777" w:rsidR="007C71E8" w:rsidRPr="00B1257F" w:rsidRDefault="007C71E8" w:rsidP="007C71E8">
      <w:pPr>
        <w:rPr>
          <w:lang w:val="ru-RU"/>
        </w:rPr>
      </w:pPr>
      <w:r w:rsidRPr="00B1257F">
        <w:rPr>
          <w:lang w:val="ru-RU"/>
        </w:rPr>
        <w:t xml:space="preserve">а) </w:t>
      </w:r>
      <w:bookmarkStart w:id="0" w:name="MTReference"/>
      <w:bookmarkEnd w:id="0"/>
      <w:r w:rsidRPr="005A6F38">
        <w:rPr>
          <w:position w:val="-12"/>
        </w:rPr>
        <w:object w:dxaOrig="279" w:dyaOrig="360" w14:anchorId="4CEE9FAB">
          <v:shape id="_x0000_i1150" type="#_x0000_t75" style="width:13.85pt;height:18pt" o:ole="">
            <v:imagedata r:id="rId239" o:title=""/>
          </v:shape>
          <o:OLEObject Type="Embed" ProgID="Equation.DSMT4" ShapeID="_x0000_i1150" DrawAspect="Content" ObjectID="_1789328497" r:id="rId240"/>
        </w:object>
      </w:r>
      <w:r w:rsidRPr="00B1257F">
        <w:rPr>
          <w:lang w:val="ru-RU"/>
        </w:rPr>
        <w:t xml:space="preserve">, где </w:t>
      </w:r>
      <w:r w:rsidRPr="005A6F38">
        <w:rPr>
          <w:position w:val="-30"/>
        </w:rPr>
        <w:object w:dxaOrig="4959" w:dyaOrig="780" w14:anchorId="79703C0F">
          <v:shape id="_x0000_i1151" type="#_x0000_t75" style="width:247.85pt;height:39.25pt" o:ole="">
            <v:imagedata r:id="rId241" o:title=""/>
          </v:shape>
          <o:OLEObject Type="Embed" ProgID="Equation.DSMT4" ShapeID="_x0000_i1151" DrawAspect="Content" ObjectID="_1789328498" r:id="rId242"/>
        </w:object>
      </w:r>
      <w:r w:rsidRPr="00B1257F">
        <w:rPr>
          <w:lang w:val="ru-RU"/>
        </w:rPr>
        <w:t>;</w:t>
      </w:r>
    </w:p>
    <w:p w14:paraId="08DF362F" w14:textId="77777777" w:rsidR="007C71E8" w:rsidRPr="00B1257F" w:rsidRDefault="007C71E8" w:rsidP="007C71E8">
      <w:pPr>
        <w:rPr>
          <w:lang w:val="ru-RU"/>
        </w:rPr>
      </w:pPr>
      <w:r w:rsidRPr="00B1257F">
        <w:rPr>
          <w:lang w:val="ru-RU"/>
        </w:rPr>
        <w:t xml:space="preserve">б) </w:t>
      </w:r>
      <w:r w:rsidRPr="005A6F38">
        <w:rPr>
          <w:position w:val="-12"/>
        </w:rPr>
        <w:object w:dxaOrig="279" w:dyaOrig="360" w14:anchorId="61BCFC97">
          <v:shape id="_x0000_i1152" type="#_x0000_t75" style="width:13.85pt;height:18pt" o:ole="">
            <v:imagedata r:id="rId243" o:title=""/>
          </v:shape>
          <o:OLEObject Type="Embed" ProgID="Equation.DSMT4" ShapeID="_x0000_i1152" DrawAspect="Content" ObjectID="_1789328499" r:id="rId244"/>
        </w:object>
      </w:r>
      <w:r w:rsidRPr="00B1257F">
        <w:rPr>
          <w:lang w:val="ru-RU"/>
        </w:rPr>
        <w:t xml:space="preserve"> где </w:t>
      </w:r>
      <w:r w:rsidRPr="005A6F38">
        <w:rPr>
          <w:position w:val="-30"/>
        </w:rPr>
        <w:object w:dxaOrig="5660" w:dyaOrig="780" w14:anchorId="2A33117C">
          <v:shape id="_x0000_i1153" type="#_x0000_t75" style="width:282.9pt;height:39.25pt" o:ole="">
            <v:imagedata r:id="rId245" o:title=""/>
          </v:shape>
          <o:OLEObject Type="Embed" ProgID="Equation.DSMT4" ShapeID="_x0000_i1153" DrawAspect="Content" ObjectID="_1789328500" r:id="rId246"/>
        </w:object>
      </w:r>
      <w:r w:rsidRPr="00B1257F">
        <w:rPr>
          <w:lang w:val="ru-RU"/>
        </w:rPr>
        <w:t>;</w:t>
      </w:r>
    </w:p>
    <w:p w14:paraId="762E6E4E" w14:textId="77777777" w:rsidR="007C71E8" w:rsidRPr="00B1257F" w:rsidRDefault="007C71E8" w:rsidP="007C71E8">
      <w:pPr>
        <w:rPr>
          <w:lang w:val="ru-RU"/>
        </w:rPr>
      </w:pPr>
      <w:r w:rsidRPr="00B1257F">
        <w:rPr>
          <w:lang w:val="ru-RU"/>
        </w:rPr>
        <w:t xml:space="preserve">в) </w:t>
      </w:r>
      <w:r w:rsidRPr="004A1EDA">
        <w:rPr>
          <w:position w:val="-12"/>
        </w:rPr>
        <w:object w:dxaOrig="360" w:dyaOrig="380" w14:anchorId="043299B8">
          <v:shape id="_x0000_i1154" type="#_x0000_t75" style="width:18pt;height:18.9pt" o:ole="">
            <v:imagedata r:id="rId247" o:title=""/>
          </v:shape>
          <o:OLEObject Type="Embed" ProgID="Equation.DSMT4" ShapeID="_x0000_i1154" DrawAspect="Content" ObjectID="_1789328501" r:id="rId248"/>
        </w:object>
      </w:r>
      <w:r w:rsidRPr="00B1257F">
        <w:rPr>
          <w:lang w:val="ru-RU"/>
        </w:rPr>
        <w:t xml:space="preserve">, где </w:t>
      </w:r>
      <w:r w:rsidRPr="004A1EDA">
        <w:rPr>
          <w:position w:val="-10"/>
        </w:rPr>
        <w:object w:dxaOrig="2520" w:dyaOrig="360" w14:anchorId="243FC8E4">
          <v:shape id="_x0000_i1155" type="#_x0000_t75" style="width:126pt;height:18pt" o:ole="">
            <v:imagedata r:id="rId249" o:title=""/>
          </v:shape>
          <o:OLEObject Type="Embed" ProgID="Equation.DSMT4" ShapeID="_x0000_i1155" DrawAspect="Content" ObjectID="_1789328502" r:id="rId250"/>
        </w:object>
      </w:r>
      <w:r w:rsidRPr="00B1257F">
        <w:rPr>
          <w:lang w:val="ru-RU"/>
        </w:rPr>
        <w:t>;</w:t>
      </w:r>
    </w:p>
    <w:p w14:paraId="6E4AA03E" w14:textId="77777777" w:rsidR="007C71E8" w:rsidRPr="00B1257F" w:rsidRDefault="007C71E8" w:rsidP="007C71E8">
      <w:pPr>
        <w:rPr>
          <w:lang w:val="ru-RU"/>
        </w:rPr>
      </w:pPr>
      <w:r w:rsidRPr="00B1257F">
        <w:rPr>
          <w:lang w:val="ru-RU"/>
        </w:rPr>
        <w:lastRenderedPageBreak/>
        <w:t xml:space="preserve">г) </w:t>
      </w:r>
      <w:r w:rsidRPr="004A1EDA">
        <w:rPr>
          <w:position w:val="-12"/>
        </w:rPr>
        <w:object w:dxaOrig="360" w:dyaOrig="380" w14:anchorId="3E0A8A47">
          <v:shape id="_x0000_i1156" type="#_x0000_t75" style="width:18pt;height:18.9pt" o:ole="">
            <v:imagedata r:id="rId251" o:title=""/>
          </v:shape>
          <o:OLEObject Type="Embed" ProgID="Equation.DSMT4" ShapeID="_x0000_i1156" DrawAspect="Content" ObjectID="_1789328503" r:id="rId252"/>
        </w:object>
      </w:r>
      <w:r w:rsidRPr="00B1257F">
        <w:rPr>
          <w:lang w:val="ru-RU"/>
        </w:rPr>
        <w:t xml:space="preserve">, где </w:t>
      </w:r>
      <w:r w:rsidRPr="004A1EDA">
        <w:rPr>
          <w:position w:val="-10"/>
        </w:rPr>
        <w:object w:dxaOrig="3040" w:dyaOrig="360" w14:anchorId="35678928">
          <v:shape id="_x0000_i1157" type="#_x0000_t75" style="width:151.85pt;height:18pt" o:ole="">
            <v:imagedata r:id="rId253" o:title=""/>
          </v:shape>
          <o:OLEObject Type="Embed" ProgID="Equation.DSMT4" ShapeID="_x0000_i1157" DrawAspect="Content" ObjectID="_1789328504" r:id="rId254"/>
        </w:object>
      </w:r>
      <w:r w:rsidRPr="00B1257F">
        <w:rPr>
          <w:lang w:val="ru-RU"/>
        </w:rPr>
        <w:t>.</w:t>
      </w:r>
    </w:p>
    <w:p w14:paraId="1C916581" w14:textId="5BEB376E" w:rsidR="00F5003C" w:rsidRDefault="00CD2B07" w:rsidP="00CD2B07">
      <w:pPr>
        <w:pStyle w:val="3"/>
        <w:rPr>
          <w:lang w:val="ru-RU"/>
        </w:rPr>
      </w:pPr>
      <w:r>
        <w:rPr>
          <w:lang w:val="ru-RU"/>
        </w:rPr>
        <w:t>Дополнительные задачи</w:t>
      </w:r>
    </w:p>
    <w:p w14:paraId="12D61D5D" w14:textId="77777777" w:rsidR="00CD2B07" w:rsidRPr="00CD2B07" w:rsidRDefault="00CD2B07" w:rsidP="00CD2B07">
      <w:pPr>
        <w:pStyle w:val="2"/>
        <w:rPr>
          <w:lang w:val="ru-RU"/>
        </w:rPr>
      </w:pPr>
      <w:r w:rsidRPr="00CD2B07">
        <w:rPr>
          <w:lang w:val="ru-RU"/>
        </w:rPr>
        <w:t>Группа линейных функций</w:t>
      </w:r>
    </w:p>
    <w:p w14:paraId="3B313BB2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 xml:space="preserve">Выясним, при каких условиях алгебра вещественных линейных функций вида </w:t>
      </w:r>
      <w:r w:rsidRPr="006F6F74">
        <w:rPr>
          <w:position w:val="-12"/>
        </w:rPr>
        <w:object w:dxaOrig="2500" w:dyaOrig="360" w14:anchorId="5A6E0714">
          <v:shape id="_x0000_i1158" type="#_x0000_t75" style="width:125.1pt;height:18pt" o:ole="">
            <v:imagedata r:id="rId255" o:title=""/>
          </v:shape>
          <o:OLEObject Type="Embed" ProgID="Equation.DSMT4" ShapeID="_x0000_i1158" DrawAspect="Content" ObjectID="_1789328505" r:id="rId256"/>
        </w:object>
      </w:r>
      <w:r w:rsidRPr="00CD2B07">
        <w:rPr>
          <w:lang w:val="ru-RU"/>
        </w:rPr>
        <w:t xml:space="preserve"> будет группой по операции композиции.</w:t>
      </w:r>
    </w:p>
    <w:p w14:paraId="6ACBFD5E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 xml:space="preserve">Пусть </w:t>
      </w:r>
      <w:r w:rsidRPr="006F6F74">
        <w:rPr>
          <w:position w:val="-12"/>
        </w:rPr>
        <w:object w:dxaOrig="1540" w:dyaOrig="360" w14:anchorId="4A128333">
          <v:shape id="_x0000_i1159" type="#_x0000_t75" style="width:77.1pt;height:18pt" o:ole="">
            <v:imagedata r:id="rId257" o:title=""/>
          </v:shape>
          <o:OLEObject Type="Embed" ProgID="Equation.DSMT4" ShapeID="_x0000_i1159" DrawAspect="Content" ObjectID="_1789328506" r:id="rId258"/>
        </w:object>
      </w:r>
      <w:r w:rsidRPr="00CD2B07">
        <w:rPr>
          <w:lang w:val="ru-RU"/>
        </w:rPr>
        <w:t>.</w:t>
      </w:r>
    </w:p>
    <w:p w14:paraId="2EC3F9F5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 xml:space="preserve">Тогда </w:t>
      </w:r>
      <w:r w:rsidRPr="006F6F74">
        <w:rPr>
          <w:position w:val="-12"/>
        </w:rPr>
        <w:object w:dxaOrig="5660" w:dyaOrig="360" w14:anchorId="43401BCF">
          <v:shape id="_x0000_i1160" type="#_x0000_t75" style="width:282.45pt;height:18pt" o:ole="">
            <v:imagedata r:id="rId259" o:title=""/>
          </v:shape>
          <o:OLEObject Type="Embed" ProgID="Equation.DSMT4" ShapeID="_x0000_i1160" DrawAspect="Content" ObjectID="_1789328507" r:id="rId260"/>
        </w:object>
      </w:r>
      <w:r w:rsidRPr="00CD2B07">
        <w:rPr>
          <w:lang w:val="ru-RU"/>
        </w:rPr>
        <w:t xml:space="preserve">, </w:t>
      </w:r>
    </w:p>
    <w:p w14:paraId="2F58FAC1" w14:textId="77777777" w:rsidR="00CD2B07" w:rsidRPr="00CD2B07" w:rsidRDefault="00CD2B07" w:rsidP="00CD2B07">
      <w:pPr>
        <w:rPr>
          <w:lang w:val="ru-RU"/>
        </w:rPr>
      </w:pPr>
      <w:r w:rsidRPr="006F6F74">
        <w:rPr>
          <w:position w:val="-12"/>
        </w:rPr>
        <w:object w:dxaOrig="5679" w:dyaOrig="360" w14:anchorId="0D77BDB4">
          <v:shape id="_x0000_i1161" type="#_x0000_t75" style="width:283.85pt;height:18pt" o:ole="">
            <v:imagedata r:id="rId261" o:title=""/>
          </v:shape>
          <o:OLEObject Type="Embed" ProgID="Equation.DSMT4" ShapeID="_x0000_i1161" DrawAspect="Content" ObjectID="_1789328508" r:id="rId262"/>
        </w:object>
      </w:r>
      <w:r w:rsidRPr="00CD2B07">
        <w:rPr>
          <w:lang w:val="ru-RU"/>
        </w:rPr>
        <w:t xml:space="preserve">, то есть </w:t>
      </w:r>
      <w:r w:rsidRPr="006F6F74">
        <w:rPr>
          <w:position w:val="-12"/>
        </w:rPr>
        <w:object w:dxaOrig="1500" w:dyaOrig="360" w14:anchorId="45B54C47">
          <v:shape id="_x0000_i1162" type="#_x0000_t75" style="width:74.75pt;height:18pt" o:ole="">
            <v:imagedata r:id="rId263" o:title=""/>
          </v:shape>
          <o:OLEObject Type="Embed" ProgID="Equation.DSMT4" ShapeID="_x0000_i1162" DrawAspect="Content" ObjectID="_1789328509" r:id="rId264"/>
        </w:object>
      </w:r>
      <w:r w:rsidRPr="00CD2B07">
        <w:rPr>
          <w:lang w:val="ru-RU"/>
        </w:rPr>
        <w:t>.</w:t>
      </w:r>
    </w:p>
    <w:p w14:paraId="03989449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>Поскольку операция композиции ассоциативная для любых соответствий, она будет ассоциативна и для линейных функций.</w:t>
      </w:r>
    </w:p>
    <w:p w14:paraId="0F7D63A7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>Можно получить и явную формулу.</w:t>
      </w:r>
    </w:p>
    <w:p w14:paraId="5864BACF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 xml:space="preserve">Полагая </w:t>
      </w:r>
      <w:r w:rsidRPr="006F6F74">
        <w:rPr>
          <w:position w:val="-12"/>
        </w:rPr>
        <w:object w:dxaOrig="1560" w:dyaOrig="360" w14:anchorId="573C07DF">
          <v:shape id="_x0000_i1163" type="#_x0000_t75" style="width:78pt;height:18pt" o:ole="">
            <v:imagedata r:id="rId265" o:title=""/>
          </v:shape>
          <o:OLEObject Type="Embed" ProgID="Equation.DSMT4" ShapeID="_x0000_i1163" DrawAspect="Content" ObjectID="_1789328510" r:id="rId266"/>
        </w:object>
      </w:r>
      <w:r w:rsidRPr="00CD2B07">
        <w:rPr>
          <w:lang w:val="ru-RU"/>
        </w:rPr>
        <w:t>, будем иметь:</w:t>
      </w:r>
    </w:p>
    <w:p w14:paraId="2B5F796F" w14:textId="77777777" w:rsidR="00CD2B07" w:rsidRPr="00CD2B07" w:rsidRDefault="00CD2B07" w:rsidP="00CD2B07">
      <w:pPr>
        <w:rPr>
          <w:lang w:val="ru-RU"/>
        </w:rPr>
      </w:pPr>
      <w:r w:rsidRPr="006F6F74">
        <w:rPr>
          <w:position w:val="-12"/>
        </w:rPr>
        <w:object w:dxaOrig="7720" w:dyaOrig="360" w14:anchorId="3506EC2D">
          <v:shape id="_x0000_i1164" type="#_x0000_t75" style="width:385.4pt;height:18pt" o:ole="">
            <v:imagedata r:id="rId267" o:title=""/>
          </v:shape>
          <o:OLEObject Type="Embed" ProgID="Equation.DSMT4" ShapeID="_x0000_i1164" DrawAspect="Content" ObjectID="_1789328511" r:id="rId268"/>
        </w:object>
      </w:r>
      <w:r w:rsidRPr="00CD2B07">
        <w:rPr>
          <w:lang w:val="ru-RU"/>
        </w:rPr>
        <w:t>.</w:t>
      </w:r>
    </w:p>
    <w:p w14:paraId="08C24FD3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>Таким образом, есть полугруппа.</w:t>
      </w:r>
    </w:p>
    <w:p w14:paraId="217D037B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>Выясним наличие нейтрального элемента.</w:t>
      </w:r>
    </w:p>
    <w:p w14:paraId="53FB5781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 xml:space="preserve">Пусть функция </w:t>
      </w:r>
      <w:r w:rsidRPr="006F6F74">
        <w:rPr>
          <w:position w:val="-12"/>
        </w:rPr>
        <w:object w:dxaOrig="1660" w:dyaOrig="380" w14:anchorId="659F3EFB">
          <v:shape id="_x0000_i1165" type="#_x0000_t75" style="width:83.1pt;height:18.9pt" o:ole="">
            <v:imagedata r:id="rId269" o:title=""/>
          </v:shape>
          <o:OLEObject Type="Embed" ProgID="Equation.DSMT4" ShapeID="_x0000_i1165" DrawAspect="Content" ObjectID="_1789328512" r:id="rId270"/>
        </w:object>
      </w:r>
      <w:r w:rsidRPr="00CD2B07">
        <w:rPr>
          <w:lang w:val="ru-RU"/>
        </w:rPr>
        <w:t xml:space="preserve">такова, что для любой функции </w:t>
      </w:r>
      <w:r w:rsidRPr="006F6F74">
        <w:rPr>
          <w:position w:val="-12"/>
        </w:rPr>
        <w:object w:dxaOrig="1560" w:dyaOrig="360" w14:anchorId="29400BB6">
          <v:shape id="_x0000_i1166" type="#_x0000_t75" style="width:78pt;height:18pt" o:ole="">
            <v:imagedata r:id="rId271" o:title=""/>
          </v:shape>
          <o:OLEObject Type="Embed" ProgID="Equation.DSMT4" ShapeID="_x0000_i1166" DrawAspect="Content" ObjectID="_1789328513" r:id="rId272"/>
        </w:object>
      </w:r>
      <w:r w:rsidRPr="00CD2B07">
        <w:rPr>
          <w:lang w:val="ru-RU"/>
        </w:rPr>
        <w:t>имеет место</w:t>
      </w:r>
    </w:p>
    <w:p w14:paraId="6C58D730" w14:textId="77777777" w:rsidR="00CD2B07" w:rsidRPr="00CD2B07" w:rsidRDefault="00CD2B07" w:rsidP="00CD2B07">
      <w:pPr>
        <w:rPr>
          <w:lang w:val="ru-RU"/>
        </w:rPr>
      </w:pPr>
      <w:r w:rsidRPr="006F6F74">
        <w:rPr>
          <w:position w:val="-12"/>
        </w:rPr>
        <w:object w:dxaOrig="1900" w:dyaOrig="360" w14:anchorId="190E0782">
          <v:shape id="_x0000_i1167" type="#_x0000_t75" style="width:95.1pt;height:18pt" o:ole="">
            <v:imagedata r:id="rId273" o:title=""/>
          </v:shape>
          <o:OLEObject Type="Embed" ProgID="Equation.DSMT4" ShapeID="_x0000_i1167" DrawAspect="Content" ObjectID="_1789328514" r:id="rId274"/>
        </w:object>
      </w:r>
      <w:r w:rsidRPr="00CD2B07">
        <w:rPr>
          <w:lang w:val="ru-RU"/>
        </w:rPr>
        <w:t>.</w:t>
      </w:r>
    </w:p>
    <w:p w14:paraId="274438C9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>Имеем:</w:t>
      </w:r>
    </w:p>
    <w:p w14:paraId="7F4343AB" w14:textId="77777777" w:rsidR="00CD2B07" w:rsidRPr="00CD2B07" w:rsidRDefault="00CD2B07" w:rsidP="00CD2B07">
      <w:pPr>
        <w:rPr>
          <w:lang w:val="ru-RU"/>
        </w:rPr>
      </w:pPr>
      <w:r w:rsidRPr="006F6F74">
        <w:rPr>
          <w:position w:val="-12"/>
        </w:rPr>
        <w:object w:dxaOrig="3940" w:dyaOrig="380" w14:anchorId="4A42B728">
          <v:shape id="_x0000_i1168" type="#_x0000_t75" style="width:196.6pt;height:18.9pt" o:ole="">
            <v:imagedata r:id="rId275" o:title=""/>
          </v:shape>
          <o:OLEObject Type="Embed" ProgID="Equation.DSMT4" ShapeID="_x0000_i1168" DrawAspect="Content" ObjectID="_1789328515" r:id="rId276"/>
        </w:object>
      </w:r>
      <w:r w:rsidRPr="00CD2B07">
        <w:rPr>
          <w:lang w:val="ru-RU"/>
        </w:rPr>
        <w:t>.</w:t>
      </w:r>
    </w:p>
    <w:p w14:paraId="5287F05B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 xml:space="preserve">Отсюда </w:t>
      </w:r>
      <w:r w:rsidRPr="006F6F74">
        <w:rPr>
          <w:position w:val="-12"/>
        </w:rPr>
        <w:object w:dxaOrig="2180" w:dyaOrig="380" w14:anchorId="7C794475">
          <v:shape id="_x0000_i1169" type="#_x0000_t75" style="width:108.9pt;height:18.9pt" o:ole="">
            <v:imagedata r:id="rId277" o:title=""/>
          </v:shape>
          <o:OLEObject Type="Embed" ProgID="Equation.DSMT4" ShapeID="_x0000_i1169" DrawAspect="Content" ObjectID="_1789328516" r:id="rId278"/>
        </w:object>
      </w:r>
      <w:r w:rsidRPr="00CD2B07">
        <w:rPr>
          <w:lang w:val="ru-RU"/>
        </w:rPr>
        <w:t>.</w:t>
      </w:r>
    </w:p>
    <w:p w14:paraId="441CA900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 xml:space="preserve">Первое равенство должно иметь место </w:t>
      </w:r>
      <w:r w:rsidRPr="00CD2B07">
        <w:rPr>
          <w:i/>
          <w:iCs/>
          <w:lang w:val="ru-RU"/>
        </w:rPr>
        <w:t>для любого</w:t>
      </w:r>
      <w:r w:rsidRPr="00CD2B07">
        <w:rPr>
          <w:lang w:val="ru-RU"/>
        </w:rPr>
        <w:t xml:space="preserve">  </w:t>
      </w:r>
      <w:r w:rsidRPr="004437B7">
        <w:rPr>
          <w:position w:val="-6"/>
        </w:rPr>
        <w:object w:dxaOrig="220" w:dyaOrig="240" w14:anchorId="53442EEB">
          <v:shape id="_x0000_i1170" type="#_x0000_t75" style="width:11.1pt;height:12pt" o:ole="">
            <v:imagedata r:id="rId279" o:title=""/>
          </v:shape>
          <o:OLEObject Type="Embed" ProgID="Equation.DSMT4" ShapeID="_x0000_i1170" DrawAspect="Content" ObjectID="_1789328517" r:id="rId280"/>
        </w:object>
      </w:r>
      <w:r w:rsidRPr="00CD2B07">
        <w:rPr>
          <w:lang w:val="ru-RU"/>
        </w:rPr>
        <w:t xml:space="preserve">,что возможно только при  </w:t>
      </w:r>
      <w:r w:rsidRPr="006F6F74">
        <w:rPr>
          <w:position w:val="-12"/>
        </w:rPr>
        <w:object w:dxaOrig="639" w:dyaOrig="380" w14:anchorId="79C8D54B">
          <v:shape id="_x0000_i1171" type="#_x0000_t75" style="width:32.3pt;height:18.9pt" o:ole="">
            <v:imagedata r:id="rId281" o:title=""/>
          </v:shape>
          <o:OLEObject Type="Embed" ProgID="Equation.DSMT4" ShapeID="_x0000_i1171" DrawAspect="Content" ObjectID="_1789328518" r:id="rId282"/>
        </w:object>
      </w:r>
      <w:r w:rsidRPr="00CD2B07">
        <w:rPr>
          <w:lang w:val="ru-RU"/>
        </w:rPr>
        <w:t xml:space="preserve">и тогда </w:t>
      </w:r>
      <w:r w:rsidRPr="006F6F74">
        <w:rPr>
          <w:position w:val="-12"/>
        </w:rPr>
        <w:object w:dxaOrig="720" w:dyaOrig="380" w14:anchorId="28AB9BFA">
          <v:shape id="_x0000_i1172" type="#_x0000_t75" style="width:36pt;height:18.9pt" o:ole="">
            <v:imagedata r:id="rId283" o:title=""/>
          </v:shape>
          <o:OLEObject Type="Embed" ProgID="Equation.DSMT4" ShapeID="_x0000_i1172" DrawAspect="Content" ObjectID="_1789328519" r:id="rId284"/>
        </w:object>
      </w:r>
      <w:r w:rsidRPr="00CD2B07">
        <w:rPr>
          <w:lang w:val="ru-RU"/>
        </w:rPr>
        <w:t xml:space="preserve">. Тем самым получаем правый нейтральный элемент в виде функции </w:t>
      </w:r>
      <w:r w:rsidRPr="006F6F74">
        <w:rPr>
          <w:position w:val="-12"/>
        </w:rPr>
        <w:object w:dxaOrig="980" w:dyaOrig="360" w14:anchorId="5A8B97DE">
          <v:shape id="_x0000_i1173" type="#_x0000_t75" style="width:48.9pt;height:18pt" o:ole="">
            <v:imagedata r:id="rId285" o:title=""/>
          </v:shape>
          <o:OLEObject Type="Embed" ProgID="Equation.DSMT4" ShapeID="_x0000_i1173" DrawAspect="Content" ObjectID="_1789328520" r:id="rId286"/>
        </w:object>
      </w:r>
      <w:r w:rsidRPr="00CD2B07">
        <w:rPr>
          <w:lang w:val="ru-RU"/>
        </w:rPr>
        <w:t>.</w:t>
      </w:r>
    </w:p>
    <w:p w14:paraId="1A8C4BF4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 xml:space="preserve">Нетрудно видеть, что это будет и левый нейтральный элемент, так как </w:t>
      </w:r>
      <w:r w:rsidRPr="006F6F74">
        <w:rPr>
          <w:position w:val="-12"/>
        </w:rPr>
        <w:object w:dxaOrig="4060" w:dyaOrig="360" w14:anchorId="384DF584">
          <v:shape id="_x0000_i1174" type="#_x0000_t75" style="width:203.1pt;height:18pt" o:ole="">
            <v:imagedata r:id="rId287" o:title=""/>
          </v:shape>
          <o:OLEObject Type="Embed" ProgID="Equation.DSMT4" ShapeID="_x0000_i1174" DrawAspect="Content" ObjectID="_1789328521" r:id="rId288"/>
        </w:object>
      </w:r>
      <w:r w:rsidRPr="00CD2B07">
        <w:rPr>
          <w:lang w:val="ru-RU"/>
        </w:rPr>
        <w:t xml:space="preserve">. Заметим, что при </w:t>
      </w:r>
      <w:r w:rsidRPr="004437B7">
        <w:rPr>
          <w:position w:val="-6"/>
        </w:rPr>
        <w:object w:dxaOrig="620" w:dyaOrig="300" w14:anchorId="21D0A8F0">
          <v:shape id="_x0000_i1175" type="#_x0000_t75" style="width:30.9pt;height:15.25pt" o:ole="">
            <v:imagedata r:id="rId289" o:title=""/>
          </v:shape>
          <o:OLEObject Type="Embed" ProgID="Equation.DSMT4" ShapeID="_x0000_i1175" DrawAspect="Content" ObjectID="_1789328522" r:id="rId290"/>
        </w:object>
      </w:r>
      <w:r w:rsidRPr="00CD2B07">
        <w:rPr>
          <w:lang w:val="ru-RU"/>
        </w:rPr>
        <w:t xml:space="preserve"> получим константу </w:t>
      </w:r>
      <w:r w:rsidRPr="004437B7">
        <w:rPr>
          <w:position w:val="-6"/>
        </w:rPr>
        <w:object w:dxaOrig="200" w:dyaOrig="300" w14:anchorId="5CEDCCD0">
          <v:shape id="_x0000_i1176" type="#_x0000_t75" style="width:9.7pt;height:15.25pt" o:ole="">
            <v:imagedata r:id="rId291" o:title=""/>
          </v:shape>
          <o:OLEObject Type="Embed" ProgID="Equation.DSMT4" ShapeID="_x0000_i1176" DrawAspect="Content" ObjectID="_1789328523" r:id="rId292"/>
        </w:object>
      </w:r>
      <w:r w:rsidRPr="00CD2B07">
        <w:rPr>
          <w:lang w:val="ru-RU"/>
        </w:rPr>
        <w:t>(принимается по определению, что подстановка в константу есть сама эта константа).</w:t>
      </w:r>
    </w:p>
    <w:p w14:paraId="134A9926" w14:textId="77777777" w:rsidR="00CD2B07" w:rsidRPr="00CD2B07" w:rsidRDefault="00CD2B07" w:rsidP="00CD2B07">
      <w:pPr>
        <w:rPr>
          <w:lang w:val="ru-RU"/>
        </w:rPr>
      </w:pPr>
      <w:r w:rsidRPr="00CD2B07">
        <w:rPr>
          <w:b/>
          <w:bCs/>
          <w:lang w:val="ru-RU"/>
        </w:rPr>
        <w:t>Замечание</w:t>
      </w:r>
      <w:r w:rsidRPr="00CD2B07">
        <w:rPr>
          <w:lang w:val="ru-RU"/>
        </w:rPr>
        <w:t xml:space="preserve">. При </w:t>
      </w:r>
      <w:r w:rsidRPr="004437B7">
        <w:rPr>
          <w:position w:val="-6"/>
        </w:rPr>
        <w:object w:dxaOrig="620" w:dyaOrig="300" w14:anchorId="29D7284C">
          <v:shape id="_x0000_i1177" type="#_x0000_t75" style="width:30.9pt;height:15.25pt" o:ole="">
            <v:imagedata r:id="rId289" o:title=""/>
          </v:shape>
          <o:OLEObject Type="Embed" ProgID="Equation.DSMT4" ShapeID="_x0000_i1177" DrawAspect="Content" ObjectID="_1789328524" r:id="rId293"/>
        </w:object>
      </w:r>
      <w:r w:rsidRPr="00CD2B07">
        <w:rPr>
          <w:lang w:val="ru-RU"/>
        </w:rPr>
        <w:t xml:space="preserve"> параметр </w:t>
      </w:r>
      <w:r w:rsidRPr="006F6F74">
        <w:rPr>
          <w:position w:val="-12"/>
        </w:rPr>
        <w:object w:dxaOrig="260" w:dyaOrig="380" w14:anchorId="3E31B231">
          <v:shape id="_x0000_i1178" type="#_x0000_t75" style="width:12.9pt;height:18.9pt" o:ole="">
            <v:imagedata r:id="rId294" o:title=""/>
          </v:shape>
          <o:OLEObject Type="Embed" ProgID="Equation.DSMT4" ShapeID="_x0000_i1178" DrawAspect="Content" ObjectID="_1789328525" r:id="rId295"/>
        </w:object>
      </w:r>
      <w:r w:rsidRPr="00CD2B07">
        <w:rPr>
          <w:lang w:val="ru-RU"/>
        </w:rPr>
        <w:t xml:space="preserve">может принимать произвольное значение, и тогда </w:t>
      </w:r>
    </w:p>
    <w:p w14:paraId="2FE2018D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lastRenderedPageBreak/>
        <w:t xml:space="preserve"> для каждой постоянной функции </w:t>
      </w:r>
      <w:r w:rsidRPr="004437B7">
        <w:rPr>
          <w:position w:val="-6"/>
        </w:rPr>
        <w:object w:dxaOrig="200" w:dyaOrig="300" w14:anchorId="138DDFB0">
          <v:shape id="_x0000_i1179" type="#_x0000_t75" style="width:9.7pt;height:15.25pt" o:ole="">
            <v:imagedata r:id="rId291" o:title=""/>
          </v:shape>
          <o:OLEObject Type="Embed" ProgID="Equation.DSMT4" ShapeID="_x0000_i1179" DrawAspect="Content" ObjectID="_1789328526" r:id="rId296"/>
        </w:object>
      </w:r>
      <w:r w:rsidRPr="00CD2B07">
        <w:rPr>
          <w:lang w:val="ru-RU"/>
        </w:rPr>
        <w:t xml:space="preserve">любая функция </w:t>
      </w:r>
      <w:r w:rsidRPr="006F6F74">
        <w:rPr>
          <w:position w:val="-12"/>
        </w:rPr>
        <w:object w:dxaOrig="2320" w:dyaOrig="380" w14:anchorId="44CB2D44">
          <v:shape id="_x0000_i1180" type="#_x0000_t75" style="width:115.85pt;height:18.9pt" o:ole="">
            <v:imagedata r:id="rId297" o:title=""/>
          </v:shape>
          <o:OLEObject Type="Embed" ProgID="Equation.DSMT4" ShapeID="_x0000_i1180" DrawAspect="Content" ObjectID="_1789328527" r:id="rId298"/>
        </w:object>
      </w:r>
      <w:r w:rsidRPr="00CD2B07">
        <w:rPr>
          <w:lang w:val="ru-RU"/>
        </w:rPr>
        <w:t xml:space="preserve"> будет давать  композицию </w:t>
      </w:r>
      <w:r w:rsidRPr="006F6F74">
        <w:rPr>
          <w:position w:val="-12"/>
        </w:rPr>
        <w:object w:dxaOrig="1020" w:dyaOrig="360" w14:anchorId="41946ABC">
          <v:shape id="_x0000_i1181" type="#_x0000_t75" style="width:50.75pt;height:18pt" o:ole="">
            <v:imagedata r:id="rId299" o:title=""/>
          </v:shape>
          <o:OLEObject Type="Embed" ProgID="Equation.DSMT4" ShapeID="_x0000_i1181" DrawAspect="Content" ObjectID="_1789328528" r:id="rId300"/>
        </w:object>
      </w:r>
      <w:r w:rsidRPr="00CD2B07">
        <w:rPr>
          <w:lang w:val="ru-RU"/>
        </w:rPr>
        <w:t xml:space="preserve">, но ее нельзя назвать правой единицей, так как она зависит от той функции (константы), с которой образует композицию. </w:t>
      </w:r>
    </w:p>
    <w:p w14:paraId="0C624149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 xml:space="preserve">Впредь будем считать, что </w:t>
      </w:r>
      <w:r w:rsidRPr="004437B7">
        <w:rPr>
          <w:position w:val="-6"/>
        </w:rPr>
        <w:object w:dxaOrig="639" w:dyaOrig="300" w14:anchorId="75CF90C0">
          <v:shape id="_x0000_i1182" type="#_x0000_t75" style="width:32.3pt;height:15.25pt" o:ole="">
            <v:imagedata r:id="rId301" o:title=""/>
          </v:shape>
          <o:OLEObject Type="Embed" ProgID="Equation.DSMT4" ShapeID="_x0000_i1182" DrawAspect="Content" ObjectID="_1789328529" r:id="rId302"/>
        </w:object>
      </w:r>
      <w:r w:rsidRPr="00CD2B07">
        <w:rPr>
          <w:lang w:val="ru-RU"/>
        </w:rPr>
        <w:t>. Ясно, что множество линейных функций с ненулевым коэффициентом при переменной замкнуто относительно композиции.</w:t>
      </w:r>
    </w:p>
    <w:p w14:paraId="306F56CD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 xml:space="preserve">Тогда правым нейтральным элементом в этой полугруппе будет тождественная функция </w:t>
      </w:r>
      <w:r w:rsidRPr="006F6F74">
        <w:rPr>
          <w:position w:val="-12"/>
        </w:rPr>
        <w:object w:dxaOrig="980" w:dyaOrig="360" w14:anchorId="36F10984">
          <v:shape id="_x0000_i1183" type="#_x0000_t75" style="width:48.9pt;height:18pt" o:ole="">
            <v:imagedata r:id="rId303" o:title=""/>
          </v:shape>
          <o:OLEObject Type="Embed" ProgID="Equation.DSMT4" ShapeID="_x0000_i1183" DrawAspect="Content" ObjectID="_1789328530" r:id="rId304"/>
        </w:object>
      </w:r>
      <w:r w:rsidRPr="00CD2B07">
        <w:rPr>
          <w:lang w:val="ru-RU"/>
        </w:rPr>
        <w:t xml:space="preserve">. Очевидно, она будет и левым нейтральным элементом, так как </w:t>
      </w:r>
      <w:r w:rsidRPr="006F6F74">
        <w:rPr>
          <w:position w:val="-12"/>
        </w:rPr>
        <w:object w:dxaOrig="3120" w:dyaOrig="360" w14:anchorId="5806D8DB">
          <v:shape id="_x0000_i1184" type="#_x0000_t75" style="width:156pt;height:18pt" o:ole="">
            <v:imagedata r:id="rId305" o:title=""/>
          </v:shape>
          <o:OLEObject Type="Embed" ProgID="Equation.DSMT4" ShapeID="_x0000_i1184" DrawAspect="Content" ObjectID="_1789328531" r:id="rId306"/>
        </w:object>
      </w:r>
      <w:r w:rsidRPr="00CD2B07">
        <w:rPr>
          <w:lang w:val="ru-RU"/>
        </w:rPr>
        <w:t>.</w:t>
      </w:r>
    </w:p>
    <w:p w14:paraId="3A61C2AD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>Будем искать теперь обратные элементы.</w:t>
      </w:r>
    </w:p>
    <w:p w14:paraId="53763645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 xml:space="preserve">Пусть функция </w:t>
      </w:r>
      <w:r w:rsidRPr="006F6F74">
        <w:rPr>
          <w:position w:val="-12"/>
        </w:rPr>
        <w:object w:dxaOrig="1860" w:dyaOrig="420" w14:anchorId="19BA237A">
          <v:shape id="_x0000_i1185" type="#_x0000_t75" style="width:92.75pt;height:21.25pt" o:ole="">
            <v:imagedata r:id="rId307" o:title=""/>
          </v:shape>
          <o:OLEObject Type="Embed" ProgID="Equation.DSMT4" ShapeID="_x0000_i1185" DrawAspect="Content" ObjectID="_1789328532" r:id="rId308"/>
        </w:object>
      </w:r>
      <w:r w:rsidRPr="00CD2B07">
        <w:rPr>
          <w:lang w:val="ru-RU"/>
        </w:rPr>
        <w:t xml:space="preserve"> такова, что </w:t>
      </w:r>
      <w:r w:rsidRPr="006F6F74">
        <w:rPr>
          <w:position w:val="-12"/>
        </w:rPr>
        <w:object w:dxaOrig="2340" w:dyaOrig="420" w14:anchorId="14EFB19A">
          <v:shape id="_x0000_i1186" type="#_x0000_t75" style="width:116.75pt;height:21.25pt" o:ole="">
            <v:imagedata r:id="rId309" o:title=""/>
          </v:shape>
          <o:OLEObject Type="Embed" ProgID="Equation.DSMT4" ShapeID="_x0000_i1186" DrawAspect="Content" ObjectID="_1789328533" r:id="rId310"/>
        </w:object>
      </w:r>
      <w:r w:rsidRPr="00CD2B07">
        <w:rPr>
          <w:lang w:val="ru-RU"/>
        </w:rPr>
        <w:t xml:space="preserve"> .</w:t>
      </w:r>
    </w:p>
    <w:p w14:paraId="790CE395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>Найдем сначала условия обратимости справа:</w:t>
      </w:r>
    </w:p>
    <w:p w14:paraId="7E83C841" w14:textId="77777777" w:rsidR="00CD2B07" w:rsidRPr="00CD2B07" w:rsidRDefault="00CD2B07" w:rsidP="00CD2B07">
      <w:pPr>
        <w:rPr>
          <w:lang w:val="ru-RU"/>
        </w:rPr>
      </w:pPr>
      <w:r w:rsidRPr="006F6F74">
        <w:rPr>
          <w:position w:val="-12"/>
        </w:rPr>
        <w:object w:dxaOrig="4800" w:dyaOrig="420" w14:anchorId="4A7D0FDA">
          <v:shape id="_x0000_i1187" type="#_x0000_t75" style="width:240pt;height:21.25pt" o:ole="">
            <v:imagedata r:id="rId311" o:title=""/>
          </v:shape>
          <o:OLEObject Type="Embed" ProgID="Equation.DSMT4" ShapeID="_x0000_i1187" DrawAspect="Content" ObjectID="_1789328534" r:id="rId312"/>
        </w:object>
      </w:r>
      <w:r w:rsidRPr="00CD2B07">
        <w:rPr>
          <w:lang w:val="ru-RU"/>
        </w:rPr>
        <w:t>, откуда</w:t>
      </w:r>
    </w:p>
    <w:p w14:paraId="20A67301" w14:textId="77777777" w:rsidR="00CD2B07" w:rsidRPr="00CD2B07" w:rsidRDefault="00CD2B07" w:rsidP="00CD2B07">
      <w:pPr>
        <w:rPr>
          <w:lang w:val="ru-RU"/>
        </w:rPr>
      </w:pPr>
      <w:r w:rsidRPr="00A1465F">
        <w:rPr>
          <w:position w:val="-10"/>
        </w:rPr>
        <w:object w:dxaOrig="2040" w:dyaOrig="340" w14:anchorId="3AD5ECCC">
          <v:shape id="_x0000_i1188" type="#_x0000_t75" style="width:102pt;height:17.1pt" o:ole="">
            <v:imagedata r:id="rId313" o:title=""/>
          </v:shape>
          <o:OLEObject Type="Embed" ProgID="Equation.DSMT4" ShapeID="_x0000_i1188" DrawAspect="Content" ObjectID="_1789328535" r:id="rId314"/>
        </w:object>
      </w:r>
      <w:r w:rsidRPr="00CD2B07">
        <w:rPr>
          <w:lang w:val="ru-RU"/>
        </w:rPr>
        <w:t xml:space="preserve"> и </w:t>
      </w:r>
      <w:r w:rsidRPr="00A1465F">
        <w:rPr>
          <w:position w:val="-28"/>
        </w:rPr>
        <w:object w:dxaOrig="1680" w:dyaOrig="720" w14:anchorId="3BEA1657">
          <v:shape id="_x0000_i1189" type="#_x0000_t75" style="width:84pt;height:36pt" o:ole="">
            <v:imagedata r:id="rId315" o:title=""/>
          </v:shape>
          <o:OLEObject Type="Embed" ProgID="Equation.DSMT4" ShapeID="_x0000_i1189" DrawAspect="Content" ObjectID="_1789328536" r:id="rId316"/>
        </w:object>
      </w:r>
      <w:r w:rsidRPr="00CD2B07">
        <w:rPr>
          <w:lang w:val="ru-RU"/>
        </w:rPr>
        <w:t>.</w:t>
      </w:r>
    </w:p>
    <w:p w14:paraId="2C96BDEA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>Легко проверить, что найденная функция будет и левым обратным:</w:t>
      </w:r>
    </w:p>
    <w:p w14:paraId="2E00779A" w14:textId="77777777" w:rsidR="00CD2B07" w:rsidRPr="00CD2B07" w:rsidRDefault="00CD2B07" w:rsidP="00CD2B07">
      <w:pPr>
        <w:rPr>
          <w:lang w:val="ru-RU"/>
        </w:rPr>
      </w:pPr>
      <w:r w:rsidRPr="00A1465F">
        <w:rPr>
          <w:position w:val="-28"/>
        </w:rPr>
        <w:object w:dxaOrig="4840" w:dyaOrig="720" w14:anchorId="1E67E558">
          <v:shape id="_x0000_i1190" type="#_x0000_t75" style="width:241.85pt;height:36pt" o:ole="">
            <v:imagedata r:id="rId317" o:title=""/>
          </v:shape>
          <o:OLEObject Type="Embed" ProgID="Equation.DSMT4" ShapeID="_x0000_i1190" DrawAspect="Content" ObjectID="_1789328537" r:id="rId318"/>
        </w:object>
      </w:r>
      <w:r w:rsidRPr="00CD2B07">
        <w:rPr>
          <w:lang w:val="ru-RU"/>
        </w:rPr>
        <w:t>.</w:t>
      </w:r>
    </w:p>
    <w:p w14:paraId="62F90E42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>Итак, множество всех линейных функций с ненулевым коэффициентом при переменной есть группа по операции композиции.</w:t>
      </w:r>
    </w:p>
    <w:p w14:paraId="07A4E67A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>В общем случае (при включении в множество постоянных функций имеем только моноид.</w:t>
      </w:r>
    </w:p>
    <w:p w14:paraId="4E231DE9" w14:textId="77777777" w:rsidR="00CD2B07" w:rsidRPr="00CD2B07" w:rsidRDefault="00CD2B07" w:rsidP="00CD2B07">
      <w:pPr>
        <w:pStyle w:val="2"/>
        <w:rPr>
          <w:lang w:val="ru-RU"/>
        </w:rPr>
      </w:pPr>
      <w:r w:rsidRPr="00CD2B07">
        <w:rPr>
          <w:lang w:val="ru-RU"/>
        </w:rPr>
        <w:t>Нестандартная числовая группа</w:t>
      </w:r>
    </w:p>
    <w:p w14:paraId="343F5B32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>На множестве всех действительных чисел определим операцию</w:t>
      </w:r>
    </w:p>
    <w:p w14:paraId="7D9A680C" w14:textId="77777777" w:rsidR="00CD2B07" w:rsidRPr="00980AE5" w:rsidRDefault="00CD2B07" w:rsidP="00CD2B07">
      <w:pPr>
        <w:rPr>
          <w:lang w:val="ru-RU"/>
        </w:rPr>
      </w:pPr>
      <w:r w:rsidRPr="00991C65">
        <w:rPr>
          <w:position w:val="-10"/>
        </w:rPr>
        <w:object w:dxaOrig="3000" w:dyaOrig="340" w14:anchorId="23A39C1F">
          <v:shape id="_x0000_i1191" type="#_x0000_t75" style="width:149.55pt;height:17.1pt" o:ole="">
            <v:imagedata r:id="rId319" o:title=""/>
          </v:shape>
          <o:OLEObject Type="Embed" ProgID="Equation.DSMT4" ShapeID="_x0000_i1191" DrawAspect="Content" ObjectID="_1789328538" r:id="rId320"/>
        </w:object>
      </w:r>
      <w:r w:rsidRPr="00980AE5">
        <w:rPr>
          <w:lang w:val="ru-RU"/>
        </w:rPr>
        <w:t>.</w:t>
      </w:r>
    </w:p>
    <w:p w14:paraId="2796A13A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>Будет ли такой группоид группой?</w:t>
      </w:r>
    </w:p>
    <w:p w14:paraId="58B3F421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 xml:space="preserve">Сразу понятно, что введенная операция коммутативна и при </w:t>
      </w:r>
      <w:r w:rsidRPr="00991C65">
        <w:rPr>
          <w:position w:val="-6"/>
        </w:rPr>
        <w:object w:dxaOrig="660" w:dyaOrig="300" w14:anchorId="56A90782">
          <v:shape id="_x0000_i1192" type="#_x0000_t75" style="width:32.75pt;height:15.25pt" o:ole="">
            <v:imagedata r:id="rId321" o:title=""/>
          </v:shape>
          <o:OLEObject Type="Embed" ProgID="Equation.DSMT4" ShapeID="_x0000_i1192" DrawAspect="Content" ObjectID="_1789328539" r:id="rId322"/>
        </w:object>
      </w:r>
      <w:r w:rsidRPr="00CD2B07">
        <w:rPr>
          <w:lang w:val="ru-RU"/>
        </w:rPr>
        <w:t>совпадает с обычным сложением.</w:t>
      </w:r>
    </w:p>
    <w:p w14:paraId="0AA96976" w14:textId="77777777" w:rsidR="00CD2B07" w:rsidRDefault="00CD2B07" w:rsidP="00CD2B07">
      <w:proofErr w:type="spellStart"/>
      <w:r>
        <w:t>Проверим</w:t>
      </w:r>
      <w:proofErr w:type="spellEnd"/>
      <w:r>
        <w:t xml:space="preserve"> </w:t>
      </w:r>
      <w:proofErr w:type="spellStart"/>
      <w:r>
        <w:t>ассоциативность</w:t>
      </w:r>
      <w:proofErr w:type="spellEnd"/>
      <w:r>
        <w:t>:</w:t>
      </w:r>
    </w:p>
    <w:p w14:paraId="203F94AF" w14:textId="77777777" w:rsidR="00CD2B07" w:rsidRDefault="00CD2B07" w:rsidP="00CD2B07">
      <w:r w:rsidRPr="00991C65">
        <w:rPr>
          <w:position w:val="-34"/>
        </w:rPr>
        <w:object w:dxaOrig="7740" w:dyaOrig="820" w14:anchorId="2D91F38C">
          <v:shape id="_x0000_i1193" type="#_x0000_t75" style="width:385.85pt;height:41.1pt" o:ole="">
            <v:imagedata r:id="rId323" o:title=""/>
          </v:shape>
          <o:OLEObject Type="Embed" ProgID="Equation.DSMT4" ShapeID="_x0000_i1193" DrawAspect="Content" ObjectID="_1789328540" r:id="rId324"/>
        </w:object>
      </w:r>
    </w:p>
    <w:p w14:paraId="4237B59F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lastRenderedPageBreak/>
        <w:t>Полученное выражение однородно относительно входящих в него букв, поэтому</w:t>
      </w:r>
    </w:p>
    <w:p w14:paraId="6E3F6981" w14:textId="77777777" w:rsidR="00CD2B07" w:rsidRPr="00CD2B07" w:rsidRDefault="00CD2B07" w:rsidP="00CD2B07">
      <w:pPr>
        <w:rPr>
          <w:lang w:val="ru-RU"/>
        </w:rPr>
      </w:pPr>
      <w:r w:rsidRPr="00FA79D1">
        <w:rPr>
          <w:position w:val="-12"/>
        </w:rPr>
        <w:object w:dxaOrig="3640" w:dyaOrig="360" w14:anchorId="53391C39">
          <v:shape id="_x0000_i1194" type="#_x0000_t75" style="width:180.9pt;height:18pt" o:ole="">
            <v:imagedata r:id="rId325" o:title=""/>
          </v:shape>
          <o:OLEObject Type="Embed" ProgID="Equation.DSMT4" ShapeID="_x0000_i1194" DrawAspect="Content" ObjectID="_1789328541" r:id="rId326"/>
        </w:object>
      </w:r>
      <w:r w:rsidRPr="00CD2B07">
        <w:rPr>
          <w:lang w:val="ru-RU"/>
        </w:rPr>
        <w:t>.</w:t>
      </w:r>
    </w:p>
    <w:p w14:paraId="11BF646A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>Итак, операция ассоциативна, и мы имеем полугруппу.</w:t>
      </w:r>
    </w:p>
    <w:p w14:paraId="767BF55F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 xml:space="preserve">Нейтральный элемент </w:t>
      </w:r>
      <w:r w:rsidRPr="00FA79D1">
        <w:rPr>
          <w:position w:val="-6"/>
        </w:rPr>
        <w:object w:dxaOrig="220" w:dyaOrig="240" w14:anchorId="50FC92CB">
          <v:shape id="_x0000_i1195" type="#_x0000_t75" style="width:11.1pt;height:12pt" o:ole="">
            <v:imagedata r:id="rId327" o:title=""/>
          </v:shape>
          <o:OLEObject Type="Embed" ProgID="Equation.DSMT4" ShapeID="_x0000_i1195" DrawAspect="Content" ObjectID="_1789328542" r:id="rId328"/>
        </w:object>
      </w:r>
      <w:r w:rsidRPr="00CD2B07">
        <w:rPr>
          <w:lang w:val="ru-RU"/>
        </w:rPr>
        <w:t>находим из условия</w:t>
      </w:r>
    </w:p>
    <w:p w14:paraId="0C812691" w14:textId="77777777" w:rsidR="00CD2B07" w:rsidRPr="00CD2B07" w:rsidRDefault="00CD2B07" w:rsidP="00CD2B07">
      <w:pPr>
        <w:rPr>
          <w:lang w:val="ru-RU"/>
        </w:rPr>
      </w:pPr>
      <w:r w:rsidRPr="00FA79D1">
        <w:rPr>
          <w:position w:val="-6"/>
        </w:rPr>
        <w:object w:dxaOrig="999" w:dyaOrig="240" w14:anchorId="049858A8">
          <v:shape id="_x0000_i1196" type="#_x0000_t75" style="width:50.3pt;height:12pt" o:ole="">
            <v:imagedata r:id="rId329" o:title=""/>
          </v:shape>
          <o:OLEObject Type="Embed" ProgID="Equation.DSMT4" ShapeID="_x0000_i1196" DrawAspect="Content" ObjectID="_1789328543" r:id="rId330"/>
        </w:object>
      </w:r>
      <w:r w:rsidRPr="00CD2B07">
        <w:rPr>
          <w:lang w:val="ru-RU"/>
        </w:rPr>
        <w:t>, то есть</w:t>
      </w:r>
    </w:p>
    <w:p w14:paraId="51B12F43" w14:textId="77777777" w:rsidR="00CD2B07" w:rsidRPr="00CD2B07" w:rsidRDefault="00CD2B07" w:rsidP="00CD2B07">
      <w:pPr>
        <w:rPr>
          <w:lang w:val="ru-RU"/>
        </w:rPr>
      </w:pPr>
      <w:r w:rsidRPr="00FA79D1">
        <w:rPr>
          <w:position w:val="-6"/>
        </w:rPr>
        <w:object w:dxaOrig="1780" w:dyaOrig="300" w14:anchorId="638DCF84">
          <v:shape id="_x0000_i1197" type="#_x0000_t75" style="width:89.1pt;height:15.25pt" o:ole="">
            <v:imagedata r:id="rId331" o:title=""/>
          </v:shape>
          <o:OLEObject Type="Embed" ProgID="Equation.DSMT4" ShapeID="_x0000_i1197" DrawAspect="Content" ObjectID="_1789328544" r:id="rId332"/>
        </w:object>
      </w:r>
      <w:r w:rsidRPr="00980AE5">
        <w:rPr>
          <w:lang w:val="ru-RU"/>
        </w:rPr>
        <w:t xml:space="preserve">, </w:t>
      </w:r>
      <w:r w:rsidRPr="00CD2B07">
        <w:rPr>
          <w:lang w:val="ru-RU"/>
        </w:rPr>
        <w:t>откуда</w:t>
      </w:r>
    </w:p>
    <w:p w14:paraId="156F0C16" w14:textId="77777777" w:rsidR="00CD2B07" w:rsidRPr="00CD2B07" w:rsidRDefault="00CD2B07" w:rsidP="00CD2B07">
      <w:pPr>
        <w:rPr>
          <w:lang w:val="ru-RU"/>
        </w:rPr>
      </w:pPr>
      <w:r w:rsidRPr="00FA79D1">
        <w:rPr>
          <w:position w:val="-12"/>
        </w:rPr>
        <w:object w:dxaOrig="1480" w:dyaOrig="360" w14:anchorId="525ED46B">
          <v:shape id="_x0000_i1198" type="#_x0000_t75" style="width:74.3pt;height:18pt" o:ole="">
            <v:imagedata r:id="rId333" o:title=""/>
          </v:shape>
          <o:OLEObject Type="Embed" ProgID="Equation.DSMT4" ShapeID="_x0000_i1198" DrawAspect="Content" ObjectID="_1789328545" r:id="rId334"/>
        </w:object>
      </w:r>
      <w:r w:rsidRPr="00CD2B07">
        <w:rPr>
          <w:lang w:val="ru-RU"/>
        </w:rPr>
        <w:t>.</w:t>
      </w:r>
    </w:p>
    <w:p w14:paraId="602F6D4D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 xml:space="preserve">Так как это равенство должно выполняться при любом </w:t>
      </w:r>
      <w:r w:rsidRPr="00FA79D1">
        <w:rPr>
          <w:position w:val="-6"/>
        </w:rPr>
        <w:object w:dxaOrig="220" w:dyaOrig="240" w14:anchorId="1B07E211">
          <v:shape id="_x0000_i1199" type="#_x0000_t75" style="width:11.1pt;height:12pt" o:ole="">
            <v:imagedata r:id="rId335" o:title=""/>
          </v:shape>
          <o:OLEObject Type="Embed" ProgID="Equation.DSMT4" ShapeID="_x0000_i1199" DrawAspect="Content" ObjectID="_1789328546" r:id="rId336"/>
        </w:object>
      </w:r>
      <w:r w:rsidRPr="00CD2B07">
        <w:rPr>
          <w:lang w:val="ru-RU"/>
        </w:rPr>
        <w:t xml:space="preserve">, то </w:t>
      </w:r>
      <w:r w:rsidRPr="00FA79D1">
        <w:rPr>
          <w:position w:val="-6"/>
        </w:rPr>
        <w:object w:dxaOrig="620" w:dyaOrig="300" w14:anchorId="18786DCF">
          <v:shape id="_x0000_i1200" type="#_x0000_t75" style="width:30.9pt;height:15.25pt" o:ole="">
            <v:imagedata r:id="rId337" o:title=""/>
          </v:shape>
          <o:OLEObject Type="Embed" ProgID="Equation.DSMT4" ShapeID="_x0000_i1200" DrawAspect="Content" ObjectID="_1789328547" r:id="rId338"/>
        </w:object>
      </w:r>
      <w:r w:rsidRPr="00CD2B07">
        <w:rPr>
          <w:lang w:val="ru-RU"/>
        </w:rPr>
        <w:t>.</w:t>
      </w:r>
    </w:p>
    <w:p w14:paraId="1680FD7D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 xml:space="preserve">Итак, имеем моноид </w:t>
      </w:r>
      <w:r w:rsidRPr="00E54822">
        <w:rPr>
          <w:position w:val="-12"/>
        </w:rPr>
        <w:object w:dxaOrig="900" w:dyaOrig="360" w14:anchorId="5F196A8D">
          <v:shape id="_x0000_i1201" type="#_x0000_t75" style="width:45.25pt;height:18pt" o:ole="">
            <v:imagedata r:id="rId339" o:title=""/>
          </v:shape>
          <o:OLEObject Type="Embed" ProgID="Equation.DSMT4" ShapeID="_x0000_i1201" DrawAspect="Content" ObjectID="_1789328548" r:id="rId340"/>
        </w:object>
      </w:r>
      <w:r w:rsidRPr="00CD2B07">
        <w:rPr>
          <w:lang w:val="ru-RU"/>
        </w:rPr>
        <w:t>.</w:t>
      </w:r>
    </w:p>
    <w:p w14:paraId="6D896811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 xml:space="preserve">Обратный к </w:t>
      </w:r>
      <w:r w:rsidRPr="00FA79D1">
        <w:rPr>
          <w:position w:val="-6"/>
        </w:rPr>
        <w:object w:dxaOrig="220" w:dyaOrig="240" w14:anchorId="6D198095">
          <v:shape id="_x0000_i1202" type="#_x0000_t75" style="width:11.1pt;height:12pt" o:ole="">
            <v:imagedata r:id="rId335" o:title=""/>
          </v:shape>
          <o:OLEObject Type="Embed" ProgID="Equation.DSMT4" ShapeID="_x0000_i1202" DrawAspect="Content" ObjectID="_1789328549" r:id="rId341"/>
        </w:object>
      </w:r>
      <w:r w:rsidRPr="00CD2B07">
        <w:rPr>
          <w:lang w:val="ru-RU"/>
        </w:rPr>
        <w:t xml:space="preserve"> находим из условия</w:t>
      </w:r>
    </w:p>
    <w:p w14:paraId="4B6A5534" w14:textId="77777777" w:rsidR="00CD2B07" w:rsidRDefault="00CD2B07" w:rsidP="00CD2B07">
      <w:r w:rsidRPr="00E54822">
        <w:rPr>
          <w:position w:val="-32"/>
        </w:rPr>
        <w:object w:dxaOrig="1900" w:dyaOrig="760" w14:anchorId="0666BA69">
          <v:shape id="_x0000_i1203" type="#_x0000_t75" style="width:95.1pt;height:38.3pt" o:ole="">
            <v:imagedata r:id="rId342" o:title=""/>
          </v:shape>
          <o:OLEObject Type="Embed" ProgID="Equation.DSMT4" ShapeID="_x0000_i1203" DrawAspect="Content" ObjectID="_1789328550" r:id="rId343"/>
        </w:object>
      </w:r>
    </w:p>
    <w:p w14:paraId="49537DA3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 xml:space="preserve">откуда </w:t>
      </w:r>
    </w:p>
    <w:p w14:paraId="2307B693" w14:textId="77777777" w:rsidR="00CD2B07" w:rsidRPr="00980AE5" w:rsidRDefault="00CD2B07" w:rsidP="00CD2B07">
      <w:pPr>
        <w:rPr>
          <w:lang w:val="ru-RU"/>
        </w:rPr>
      </w:pPr>
      <w:r w:rsidRPr="00E54822">
        <w:rPr>
          <w:position w:val="-28"/>
        </w:rPr>
        <w:object w:dxaOrig="1460" w:dyaOrig="720" w14:anchorId="2E09FF60">
          <v:shape id="_x0000_i1204" type="#_x0000_t75" style="width:72.9pt;height:36pt" o:ole="">
            <v:imagedata r:id="rId344" o:title=""/>
          </v:shape>
          <o:OLEObject Type="Embed" ProgID="Equation.DSMT4" ShapeID="_x0000_i1204" DrawAspect="Content" ObjectID="_1789328551" r:id="rId345"/>
        </w:object>
      </w:r>
      <w:r w:rsidRPr="00980AE5">
        <w:rPr>
          <w:lang w:val="ru-RU"/>
        </w:rPr>
        <w:t>.</w:t>
      </w:r>
    </w:p>
    <w:p w14:paraId="79F3EF81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 xml:space="preserve">При </w:t>
      </w:r>
      <w:r w:rsidRPr="00991C65">
        <w:rPr>
          <w:position w:val="-6"/>
        </w:rPr>
        <w:object w:dxaOrig="660" w:dyaOrig="300" w14:anchorId="5096C650">
          <v:shape id="_x0000_i1205" type="#_x0000_t75" style="width:32.75pt;height:15.25pt" o:ole="">
            <v:imagedata r:id="rId321" o:title=""/>
          </v:shape>
          <o:OLEObject Type="Embed" ProgID="Equation.DSMT4" ShapeID="_x0000_i1205" DrawAspect="Content" ObjectID="_1789328552" r:id="rId346"/>
        </w:object>
      </w:r>
      <w:r w:rsidRPr="00CD2B07">
        <w:rPr>
          <w:lang w:val="ru-RU"/>
        </w:rPr>
        <w:t xml:space="preserve"> получим </w:t>
      </w:r>
      <w:r w:rsidRPr="00E54822">
        <w:rPr>
          <w:position w:val="-6"/>
        </w:rPr>
        <w:object w:dxaOrig="880" w:dyaOrig="300" w14:anchorId="4342CCFE">
          <v:shape id="_x0000_i1206" type="#_x0000_t75" style="width:44.3pt;height:15.25pt" o:ole="">
            <v:imagedata r:id="rId347" o:title=""/>
          </v:shape>
          <o:OLEObject Type="Embed" ProgID="Equation.DSMT4" ShapeID="_x0000_i1206" DrawAspect="Content" ObjectID="_1789328553" r:id="rId348"/>
        </w:object>
      </w:r>
      <w:r w:rsidRPr="00CD2B07">
        <w:rPr>
          <w:lang w:val="ru-RU"/>
        </w:rPr>
        <w:t>, то есть это будет обычная аддитивная группа действительных чисел.</w:t>
      </w:r>
    </w:p>
    <w:p w14:paraId="1E381A5B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 xml:space="preserve">При </w:t>
      </w:r>
      <w:r w:rsidRPr="00991C65">
        <w:rPr>
          <w:position w:val="-6"/>
        </w:rPr>
        <w:object w:dxaOrig="660" w:dyaOrig="300" w14:anchorId="74BF159F">
          <v:shape id="_x0000_i1207" type="#_x0000_t75" style="width:32.75pt;height:15.25pt" o:ole="">
            <v:imagedata r:id="rId349" o:title=""/>
          </v:shape>
          <o:OLEObject Type="Embed" ProgID="Equation.DSMT4" ShapeID="_x0000_i1207" DrawAspect="Content" ObjectID="_1789328554" r:id="rId350"/>
        </w:object>
      </w:r>
      <w:r w:rsidRPr="00CD2B07">
        <w:rPr>
          <w:lang w:val="ru-RU"/>
        </w:rPr>
        <w:t xml:space="preserve">обратный элемент определен для всех чисел, кроме </w:t>
      </w:r>
      <w:r w:rsidRPr="00553B63">
        <w:rPr>
          <w:position w:val="-28"/>
        </w:rPr>
        <w:object w:dxaOrig="900" w:dyaOrig="720" w14:anchorId="61AD5D6F">
          <v:shape id="_x0000_i1208" type="#_x0000_t75" style="width:44.75pt;height:36pt" o:ole="">
            <v:imagedata r:id="rId351" o:title=""/>
          </v:shape>
          <o:OLEObject Type="Embed" ProgID="Equation.DSMT4" ShapeID="_x0000_i1208" DrawAspect="Content" ObjectID="_1789328555" r:id="rId352"/>
        </w:object>
      </w:r>
      <w:r w:rsidRPr="00CD2B07">
        <w:rPr>
          <w:lang w:val="ru-RU"/>
        </w:rPr>
        <w:t>. Причем это число будет нулем в рассматриваемом моноиде, так как</w:t>
      </w:r>
    </w:p>
    <w:p w14:paraId="6957DD83" w14:textId="77777777" w:rsidR="00CD2B07" w:rsidRPr="00980AE5" w:rsidRDefault="00CD2B07" w:rsidP="00CD2B07">
      <w:pPr>
        <w:rPr>
          <w:lang w:val="ru-RU"/>
        </w:rPr>
      </w:pPr>
      <w:r w:rsidRPr="00553B63">
        <w:rPr>
          <w:position w:val="-28"/>
        </w:rPr>
        <w:object w:dxaOrig="3739" w:dyaOrig="720" w14:anchorId="52E66216">
          <v:shape id="_x0000_i1209" type="#_x0000_t75" style="width:186pt;height:36pt" o:ole="">
            <v:imagedata r:id="rId353" o:title=""/>
          </v:shape>
          <o:OLEObject Type="Embed" ProgID="Equation.DSMT4" ShapeID="_x0000_i1209" DrawAspect="Content" ObjectID="_1789328556" r:id="rId354"/>
        </w:object>
      </w:r>
      <w:r w:rsidRPr="00980AE5">
        <w:rPr>
          <w:lang w:val="ru-RU"/>
        </w:rPr>
        <w:t>.</w:t>
      </w:r>
    </w:p>
    <w:p w14:paraId="6AD9DD3A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 xml:space="preserve">А алгебра </w:t>
      </w:r>
      <w:r w:rsidRPr="00553B63">
        <w:rPr>
          <w:position w:val="-28"/>
        </w:rPr>
        <w:object w:dxaOrig="2380" w:dyaOrig="720" w14:anchorId="6B4DBC02">
          <v:shape id="_x0000_i1210" type="#_x0000_t75" style="width:119.1pt;height:36pt" o:ole="">
            <v:imagedata r:id="rId355" o:title=""/>
          </v:shape>
          <o:OLEObject Type="Embed" ProgID="Equation.DSMT4" ShapeID="_x0000_i1210" DrawAspect="Content" ObjectID="_1789328557" r:id="rId356"/>
        </w:object>
      </w:r>
      <w:r w:rsidRPr="00CD2B07">
        <w:rPr>
          <w:lang w:val="ru-RU"/>
        </w:rPr>
        <w:t xml:space="preserve"> будет коммутативной группой.</w:t>
      </w:r>
    </w:p>
    <w:p w14:paraId="4308F6D3" w14:textId="77777777" w:rsidR="00CD2B07" w:rsidRDefault="00CD2B07" w:rsidP="00CD2B07">
      <w:r>
        <w:t xml:space="preserve">В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группе</w:t>
      </w:r>
      <w:proofErr w:type="spellEnd"/>
      <w:r>
        <w:t xml:space="preserve"> </w:t>
      </w:r>
      <w:proofErr w:type="spellStart"/>
      <w:r>
        <w:t>уравнение</w:t>
      </w:r>
      <w:proofErr w:type="spellEnd"/>
      <w:r>
        <w:t xml:space="preserve"> </w:t>
      </w:r>
    </w:p>
    <w:p w14:paraId="49F1E720" w14:textId="77777777" w:rsidR="00CD2B07" w:rsidRPr="00553B63" w:rsidRDefault="00CD2B07" w:rsidP="00CD2B07">
      <w:r w:rsidRPr="00FA79D1">
        <w:rPr>
          <w:position w:val="-6"/>
        </w:rPr>
        <w:object w:dxaOrig="980" w:dyaOrig="300" w14:anchorId="203286A6">
          <v:shape id="_x0000_i1211" type="#_x0000_t75" style="width:48.9pt;height:15.25pt" o:ole="">
            <v:imagedata r:id="rId357" o:title=""/>
          </v:shape>
          <o:OLEObject Type="Embed" ProgID="Equation.DSMT4" ShapeID="_x0000_i1211" DrawAspect="Content" ObjectID="_1789328558" r:id="rId358"/>
        </w:object>
      </w:r>
    </w:p>
    <w:p w14:paraId="603C94BC" w14:textId="77777777" w:rsidR="00CD2B07" w:rsidRPr="003910CB" w:rsidRDefault="00CD2B07" w:rsidP="00CD2B07">
      <w:pPr>
        <w:rPr>
          <w:lang w:val="ru-RU"/>
        </w:rPr>
      </w:pPr>
      <w:r w:rsidRPr="003910CB">
        <w:rPr>
          <w:lang w:val="ru-RU"/>
        </w:rPr>
        <w:t>имеет решение</w:t>
      </w:r>
    </w:p>
    <w:p w14:paraId="0F22CF89" w14:textId="77777777" w:rsidR="00CD2B07" w:rsidRPr="003910CB" w:rsidRDefault="00CD2B07" w:rsidP="00CD2B07">
      <w:pPr>
        <w:rPr>
          <w:lang w:val="ru-RU"/>
        </w:rPr>
      </w:pPr>
      <w:r w:rsidRPr="003910CB">
        <w:rPr>
          <w:lang w:val="ru-RU"/>
        </w:rPr>
        <w:lastRenderedPageBreak/>
        <w:t xml:space="preserve"> </w:t>
      </w:r>
      <w:r w:rsidRPr="008E4D49">
        <w:rPr>
          <w:position w:val="-66"/>
        </w:rPr>
        <w:object w:dxaOrig="4660" w:dyaOrig="1460" w14:anchorId="4D6453C3">
          <v:shape id="_x0000_i1212" type="#_x0000_t75" style="width:233.1pt;height:72.9pt" o:ole="">
            <v:imagedata r:id="rId359" o:title=""/>
          </v:shape>
          <o:OLEObject Type="Embed" ProgID="Equation.DSMT4" ShapeID="_x0000_i1212" DrawAspect="Content" ObjectID="_1789328559" r:id="rId360"/>
        </w:object>
      </w:r>
    </w:p>
    <w:p w14:paraId="45806913" w14:textId="77777777" w:rsidR="00CD2B07" w:rsidRPr="003910CB" w:rsidRDefault="00CD2B07" w:rsidP="00CD2B07">
      <w:pPr>
        <w:rPr>
          <w:lang w:val="ru-RU"/>
        </w:rPr>
      </w:pPr>
    </w:p>
    <w:p w14:paraId="6A4BE17B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 xml:space="preserve">При </w:t>
      </w:r>
      <w:r w:rsidRPr="00FA79D1">
        <w:rPr>
          <w:position w:val="-6"/>
        </w:rPr>
        <w:object w:dxaOrig="620" w:dyaOrig="300" w14:anchorId="1CEE484B">
          <v:shape id="_x0000_i1213" type="#_x0000_t75" style="width:30.9pt;height:15.25pt" o:ole="">
            <v:imagedata r:id="rId361" o:title=""/>
          </v:shape>
          <o:OLEObject Type="Embed" ProgID="Equation.DSMT4" ShapeID="_x0000_i1213" DrawAspect="Content" ObjectID="_1789328560" r:id="rId362"/>
        </w:object>
      </w:r>
      <w:r w:rsidRPr="00CD2B07">
        <w:rPr>
          <w:lang w:val="ru-RU"/>
        </w:rPr>
        <w:t xml:space="preserve">получаем, естественно, </w:t>
      </w:r>
      <w:r w:rsidRPr="00FA79D1">
        <w:rPr>
          <w:position w:val="-6"/>
        </w:rPr>
        <w:object w:dxaOrig="620" w:dyaOrig="300" w14:anchorId="7C5820A9">
          <v:shape id="_x0000_i1214" type="#_x0000_t75" style="width:30.9pt;height:15.25pt" o:ole="">
            <v:imagedata r:id="rId363" o:title=""/>
          </v:shape>
          <o:OLEObject Type="Embed" ProgID="Equation.DSMT4" ShapeID="_x0000_i1214" DrawAspect="Content" ObjectID="_1789328561" r:id="rId364"/>
        </w:object>
      </w:r>
      <w:r w:rsidRPr="00CD2B07">
        <w:rPr>
          <w:lang w:val="ru-RU"/>
        </w:rPr>
        <w:t>.</w:t>
      </w:r>
    </w:p>
    <w:p w14:paraId="7C1614E1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 xml:space="preserve">Элементы, «кратные» </w:t>
      </w:r>
      <w:r w:rsidRPr="00FA79D1">
        <w:rPr>
          <w:position w:val="-6"/>
        </w:rPr>
        <w:object w:dxaOrig="220" w:dyaOrig="240" w14:anchorId="5BE9F52B">
          <v:shape id="_x0000_i1215" type="#_x0000_t75" style="width:11.1pt;height:12pt" o:ole="">
            <v:imagedata r:id="rId365" o:title=""/>
          </v:shape>
          <o:OLEObject Type="Embed" ProgID="Equation.DSMT4" ShapeID="_x0000_i1215" DrawAspect="Content" ObjectID="_1789328562" r:id="rId366"/>
        </w:object>
      </w:r>
      <w:r w:rsidRPr="00CD2B07">
        <w:rPr>
          <w:lang w:val="ru-RU"/>
        </w:rPr>
        <w:t>, описываются выражением</w:t>
      </w:r>
    </w:p>
    <w:p w14:paraId="762BFCD6" w14:textId="77777777" w:rsidR="00CD2B07" w:rsidRPr="00980AE5" w:rsidRDefault="00CD2B07" w:rsidP="00CD2B07">
      <w:pPr>
        <w:rPr>
          <w:lang w:val="ru-RU"/>
        </w:rPr>
      </w:pPr>
      <w:r w:rsidRPr="00E13870">
        <w:rPr>
          <w:position w:val="-10"/>
        </w:rPr>
        <w:object w:dxaOrig="2240" w:dyaOrig="340" w14:anchorId="396F638A">
          <v:shape id="_x0000_i1216" type="#_x0000_t75" style="width:111.7pt;height:17.1pt" o:ole="">
            <v:imagedata r:id="rId367" o:title=""/>
          </v:shape>
          <o:OLEObject Type="Embed" ProgID="Equation.DSMT4" ShapeID="_x0000_i1216" DrawAspect="Content" ObjectID="_1789328563" r:id="rId368"/>
        </w:object>
      </w:r>
      <w:r w:rsidRPr="00980AE5">
        <w:rPr>
          <w:lang w:val="ru-RU"/>
        </w:rPr>
        <w:t>.</w:t>
      </w:r>
    </w:p>
    <w:p w14:paraId="108F9CC0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>Например,</w:t>
      </w:r>
    </w:p>
    <w:p w14:paraId="707D20BA" w14:textId="77777777" w:rsidR="00CD2B07" w:rsidRPr="00980AE5" w:rsidRDefault="00CD2B07" w:rsidP="00CD2B07">
      <w:pPr>
        <w:rPr>
          <w:lang w:val="ru-RU"/>
        </w:rPr>
      </w:pPr>
      <w:r w:rsidRPr="00E13870">
        <w:rPr>
          <w:position w:val="-6"/>
        </w:rPr>
        <w:object w:dxaOrig="1500" w:dyaOrig="300" w14:anchorId="014A74B6">
          <v:shape id="_x0000_i1217" type="#_x0000_t75" style="width:75.25pt;height:15.25pt" o:ole="">
            <v:imagedata r:id="rId369" o:title=""/>
          </v:shape>
          <o:OLEObject Type="Embed" ProgID="Equation.DSMT4" ShapeID="_x0000_i1217" DrawAspect="Content" ObjectID="_1789328564" r:id="rId370"/>
        </w:object>
      </w:r>
      <w:r w:rsidRPr="00980AE5">
        <w:rPr>
          <w:lang w:val="ru-RU"/>
        </w:rPr>
        <w:t>.</w:t>
      </w:r>
    </w:p>
    <w:p w14:paraId="0B5D7B81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 xml:space="preserve">При </w:t>
      </w:r>
      <w:r w:rsidRPr="00FA79D1">
        <w:rPr>
          <w:position w:val="-6"/>
        </w:rPr>
        <w:object w:dxaOrig="600" w:dyaOrig="300" w14:anchorId="206C19D9">
          <v:shape id="_x0000_i1218" type="#_x0000_t75" style="width:30pt;height:15.25pt" o:ole="">
            <v:imagedata r:id="rId371" o:title=""/>
          </v:shape>
          <o:OLEObject Type="Embed" ProgID="Equation.DSMT4" ShapeID="_x0000_i1218" DrawAspect="Content" ObjectID="_1789328565" r:id="rId372"/>
        </w:object>
      </w:r>
      <w:r w:rsidRPr="00CD2B07">
        <w:rPr>
          <w:lang w:val="ru-RU"/>
        </w:rPr>
        <w:t xml:space="preserve"> «дважды три» будет равно 11, а при </w:t>
      </w:r>
      <w:r w:rsidRPr="00FA79D1">
        <w:rPr>
          <w:position w:val="-6"/>
        </w:rPr>
        <w:object w:dxaOrig="780" w:dyaOrig="300" w14:anchorId="6E28685B">
          <v:shape id="_x0000_i1219" type="#_x0000_t75" style="width:39.25pt;height:15.25pt" o:ole="">
            <v:imagedata r:id="rId373" o:title=""/>
          </v:shape>
          <o:OLEObject Type="Embed" ProgID="Equation.DSMT4" ShapeID="_x0000_i1219" DrawAspect="Content" ObjectID="_1789328566" r:id="rId374"/>
        </w:object>
      </w:r>
      <w:r w:rsidRPr="00CD2B07">
        <w:rPr>
          <w:lang w:val="ru-RU"/>
        </w:rPr>
        <w:t xml:space="preserve"> это «произведение» будет равно </w:t>
      </w:r>
      <w:r w:rsidRPr="00632891">
        <w:rPr>
          <w:position w:val="-4"/>
        </w:rPr>
        <w:object w:dxaOrig="340" w:dyaOrig="279" w14:anchorId="1F385E30">
          <v:shape id="_x0000_i1220" type="#_x0000_t75" style="width:17.1pt;height:14.3pt" o:ole="">
            <v:imagedata r:id="rId375" o:title=""/>
          </v:shape>
          <o:OLEObject Type="Embed" ProgID="Equation.DSMT4" ShapeID="_x0000_i1220" DrawAspect="Content" ObjectID="_1789328567" r:id="rId376"/>
        </w:object>
      </w:r>
      <w:r w:rsidRPr="00CD2B07">
        <w:rPr>
          <w:lang w:val="ru-RU"/>
        </w:rPr>
        <w:t>.</w:t>
      </w:r>
    </w:p>
    <w:p w14:paraId="1C57C820" w14:textId="28ECBDE0" w:rsidR="00CD2B07" w:rsidRDefault="00CD2B07" w:rsidP="00CD2B07">
      <w:proofErr w:type="spellStart"/>
      <w:r>
        <w:t>Решением</w:t>
      </w:r>
      <w:proofErr w:type="spellEnd"/>
      <w:r>
        <w:t xml:space="preserve"> </w:t>
      </w:r>
      <w:proofErr w:type="spellStart"/>
      <w:r>
        <w:t>уравнения</w:t>
      </w:r>
      <w:proofErr w:type="spellEnd"/>
    </w:p>
    <w:p w14:paraId="6EA5394E" w14:textId="77777777" w:rsidR="00CD2B07" w:rsidRDefault="00CD2B07" w:rsidP="00CD2B07">
      <w:r w:rsidRPr="00674454">
        <w:rPr>
          <w:position w:val="-10"/>
        </w:rPr>
        <w:object w:dxaOrig="1380" w:dyaOrig="340" w14:anchorId="508221B1">
          <v:shape id="_x0000_i1221" type="#_x0000_t75" style="width:69.25pt;height:17.1pt" o:ole="">
            <v:imagedata r:id="rId377" o:title=""/>
          </v:shape>
          <o:OLEObject Type="Embed" ProgID="Equation.DSMT4" ShapeID="_x0000_i1221" DrawAspect="Content" ObjectID="_1789328568" r:id="rId378"/>
        </w:object>
      </w:r>
    </w:p>
    <w:p w14:paraId="539462B1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>будет</w:t>
      </w:r>
    </w:p>
    <w:p w14:paraId="7E9AF5CA" w14:textId="77777777" w:rsidR="00CD2B07" w:rsidRPr="00CD2B07" w:rsidRDefault="00CD2B07" w:rsidP="00CD2B07">
      <w:pPr>
        <w:rPr>
          <w:lang w:val="ru-RU"/>
        </w:rPr>
      </w:pPr>
      <w:r w:rsidRPr="00674454">
        <w:rPr>
          <w:position w:val="-10"/>
        </w:rPr>
        <w:object w:dxaOrig="680" w:dyaOrig="340" w14:anchorId="2B535D5E">
          <v:shape id="_x0000_i1222" type="#_x0000_t75" style="width:33.7pt;height:17.1pt" o:ole="">
            <v:imagedata r:id="rId379" o:title=""/>
          </v:shape>
          <o:OLEObject Type="Embed" ProgID="Equation.DSMT4" ShapeID="_x0000_i1222" DrawAspect="Content" ObjectID="_1789328569" r:id="rId380"/>
        </w:object>
      </w:r>
      <w:r w:rsidRPr="00CD2B07">
        <w:rPr>
          <w:lang w:val="ru-RU"/>
        </w:rPr>
        <w:t>.</w:t>
      </w:r>
    </w:p>
    <w:p w14:paraId="19D45041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>Заметим, что определенная в условии задачи операция не будет дистрибутивна относительно обычного сложения и обычное умножение не будет дистрибутивно относительно указанной операции.</w:t>
      </w:r>
    </w:p>
    <w:p w14:paraId="0117897C" w14:textId="77777777" w:rsidR="00CD2B07" w:rsidRPr="00CD2B07" w:rsidRDefault="00CD2B07" w:rsidP="00CD2B07">
      <w:pPr>
        <w:rPr>
          <w:lang w:val="ru-RU"/>
        </w:rPr>
      </w:pPr>
      <w:r w:rsidRPr="00CD2B07">
        <w:rPr>
          <w:lang w:val="ru-RU"/>
        </w:rPr>
        <w:t>Это легко усматривается из следующих выкладок:</w:t>
      </w:r>
    </w:p>
    <w:p w14:paraId="7F02128A" w14:textId="77777777" w:rsidR="00CD2B07" w:rsidRDefault="00CD2B07" w:rsidP="00CD2B07">
      <w:r w:rsidRPr="001827E1">
        <w:rPr>
          <w:position w:val="-32"/>
        </w:rPr>
        <w:object w:dxaOrig="6900" w:dyaOrig="780" w14:anchorId="38319F5D">
          <v:shape id="_x0000_i1223" type="#_x0000_t75" style="width:345.25pt;height:39.25pt" o:ole="">
            <v:imagedata r:id="rId381" o:title=""/>
          </v:shape>
          <o:OLEObject Type="Embed" ProgID="Equation.DSMT4" ShapeID="_x0000_i1223" DrawAspect="Content" ObjectID="_1789328570" r:id="rId382"/>
        </w:object>
      </w:r>
    </w:p>
    <w:p w14:paraId="0D8E36B1" w14:textId="77777777" w:rsidR="00CD2B07" w:rsidRDefault="00CD2B07" w:rsidP="00CD2B07">
      <w:r>
        <w:t>и</w:t>
      </w:r>
    </w:p>
    <w:p w14:paraId="23D4DB60" w14:textId="77777777" w:rsidR="00CD2B07" w:rsidRDefault="00CD2B07" w:rsidP="00CD2B07">
      <w:r w:rsidRPr="000C7B37">
        <w:rPr>
          <w:position w:val="-34"/>
        </w:rPr>
        <w:object w:dxaOrig="4880" w:dyaOrig="820" w14:anchorId="62BB7FCF">
          <v:shape id="_x0000_i1224" type="#_x0000_t75" style="width:243.7pt;height:41.1pt" o:ole="">
            <v:imagedata r:id="rId383" o:title=""/>
          </v:shape>
          <o:OLEObject Type="Embed" ProgID="Equation.DSMT4" ShapeID="_x0000_i1224" DrawAspect="Content" ObjectID="_1789328571" r:id="rId384"/>
        </w:object>
      </w:r>
    </w:p>
    <w:p w14:paraId="0F841D8B" w14:textId="77777777" w:rsidR="00CD2B07" w:rsidRPr="00CD2B07" w:rsidRDefault="00CD2B07" w:rsidP="00CD2B07">
      <w:pPr>
        <w:rPr>
          <w:lang w:val="ru-RU"/>
        </w:rPr>
      </w:pPr>
    </w:p>
    <w:sectPr w:rsidR="00CD2B07" w:rsidRPr="00CD2B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E8"/>
    <w:rsid w:val="000202B7"/>
    <w:rsid w:val="000657CB"/>
    <w:rsid w:val="000760EF"/>
    <w:rsid w:val="0027675D"/>
    <w:rsid w:val="00296B4A"/>
    <w:rsid w:val="00315818"/>
    <w:rsid w:val="003910CB"/>
    <w:rsid w:val="004D01E2"/>
    <w:rsid w:val="0058402D"/>
    <w:rsid w:val="0075160F"/>
    <w:rsid w:val="007C71E8"/>
    <w:rsid w:val="00822A0A"/>
    <w:rsid w:val="00CD2B07"/>
    <w:rsid w:val="00D23CA2"/>
    <w:rsid w:val="00F5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E94EF"/>
  <w15:chartTrackingRefBased/>
  <w15:docId w15:val="{BDD6BE63-E243-4F72-9E4C-FAF4579E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1E8"/>
  </w:style>
  <w:style w:type="paragraph" w:styleId="1">
    <w:name w:val="heading 1"/>
    <w:basedOn w:val="a"/>
    <w:next w:val="a"/>
    <w:link w:val="10"/>
    <w:uiPriority w:val="9"/>
    <w:qFormat/>
    <w:rsid w:val="007C7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71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2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7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C71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7C71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7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7C71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C71E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7C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D2B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image" Target="media/image140.wmf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3.bin"/><Relationship Id="rId159" Type="http://schemas.openxmlformats.org/officeDocument/2006/relationships/oleObject" Target="embeddings/oleObject83.bin"/><Relationship Id="rId324" Type="http://schemas.openxmlformats.org/officeDocument/2006/relationships/oleObject" Target="embeddings/oleObject169.bin"/><Relationship Id="rId366" Type="http://schemas.openxmlformats.org/officeDocument/2006/relationships/oleObject" Target="embeddings/oleObject191.bin"/><Relationship Id="rId170" Type="http://schemas.openxmlformats.org/officeDocument/2006/relationships/image" Target="media/image79.wmf"/><Relationship Id="rId226" Type="http://schemas.openxmlformats.org/officeDocument/2006/relationships/oleObject" Target="embeddings/oleObject119.bin"/><Relationship Id="rId268" Type="http://schemas.openxmlformats.org/officeDocument/2006/relationships/oleObject" Target="embeddings/oleObject140.bin"/><Relationship Id="rId32" Type="http://schemas.openxmlformats.org/officeDocument/2006/relationships/oleObject" Target="embeddings/oleObject16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7.bin"/><Relationship Id="rId335" Type="http://schemas.openxmlformats.org/officeDocument/2006/relationships/image" Target="media/image158.wmf"/><Relationship Id="rId377" Type="http://schemas.openxmlformats.org/officeDocument/2006/relationships/image" Target="media/image178.wmf"/><Relationship Id="rId5" Type="http://schemas.openxmlformats.org/officeDocument/2006/relationships/oleObject" Target="embeddings/oleObject1.bin"/><Relationship Id="rId181" Type="http://schemas.openxmlformats.org/officeDocument/2006/relationships/oleObject" Target="embeddings/oleObject94.bin"/><Relationship Id="rId237" Type="http://schemas.openxmlformats.org/officeDocument/2006/relationships/image" Target="media/image110.wmf"/><Relationship Id="rId279" Type="http://schemas.openxmlformats.org/officeDocument/2006/relationships/image" Target="media/image131.wmf"/><Relationship Id="rId43" Type="http://schemas.openxmlformats.org/officeDocument/2006/relationships/oleObject" Target="embeddings/oleObject23.bin"/><Relationship Id="rId139" Type="http://schemas.openxmlformats.org/officeDocument/2006/relationships/oleObject" Target="embeddings/oleObject73.bin"/><Relationship Id="rId290" Type="http://schemas.openxmlformats.org/officeDocument/2006/relationships/oleObject" Target="embeddings/oleObject151.bin"/><Relationship Id="rId304" Type="http://schemas.openxmlformats.org/officeDocument/2006/relationships/oleObject" Target="embeddings/oleObject159.bin"/><Relationship Id="rId346" Type="http://schemas.openxmlformats.org/officeDocument/2006/relationships/oleObject" Target="embeddings/oleObject181.bin"/><Relationship Id="rId85" Type="http://schemas.openxmlformats.org/officeDocument/2006/relationships/oleObject" Target="embeddings/oleObject44.bin"/><Relationship Id="rId150" Type="http://schemas.openxmlformats.org/officeDocument/2006/relationships/image" Target="media/image69.wmf"/><Relationship Id="rId192" Type="http://schemas.openxmlformats.org/officeDocument/2006/relationships/image" Target="media/image90.wmf"/><Relationship Id="rId206" Type="http://schemas.openxmlformats.org/officeDocument/2006/relationships/image" Target="media/image96.wmf"/><Relationship Id="rId248" Type="http://schemas.openxmlformats.org/officeDocument/2006/relationships/oleObject" Target="embeddings/oleObject130.bin"/><Relationship Id="rId12" Type="http://schemas.openxmlformats.org/officeDocument/2006/relationships/image" Target="media/image5.wmf"/><Relationship Id="rId108" Type="http://schemas.openxmlformats.org/officeDocument/2006/relationships/oleObject" Target="embeddings/oleObject56.bin"/><Relationship Id="rId315" Type="http://schemas.openxmlformats.org/officeDocument/2006/relationships/image" Target="media/image148.wmf"/><Relationship Id="rId357" Type="http://schemas.openxmlformats.org/officeDocument/2006/relationships/image" Target="media/image168.wmf"/><Relationship Id="rId54" Type="http://schemas.openxmlformats.org/officeDocument/2006/relationships/image" Target="media/image23.wmf"/><Relationship Id="rId96" Type="http://schemas.openxmlformats.org/officeDocument/2006/relationships/image" Target="media/image44.wmf"/><Relationship Id="rId161" Type="http://schemas.openxmlformats.org/officeDocument/2006/relationships/oleObject" Target="embeddings/oleObject84.bin"/><Relationship Id="rId217" Type="http://schemas.openxmlformats.org/officeDocument/2006/relationships/oleObject" Target="embeddings/oleObject114.bin"/><Relationship Id="rId259" Type="http://schemas.openxmlformats.org/officeDocument/2006/relationships/image" Target="media/image121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62.bin"/><Relationship Id="rId270" Type="http://schemas.openxmlformats.org/officeDocument/2006/relationships/oleObject" Target="embeddings/oleObject141.bin"/><Relationship Id="rId326" Type="http://schemas.openxmlformats.org/officeDocument/2006/relationships/oleObject" Target="embeddings/oleObject170.bin"/><Relationship Id="rId65" Type="http://schemas.openxmlformats.org/officeDocument/2006/relationships/oleObject" Target="embeddings/oleObject34.bin"/><Relationship Id="rId130" Type="http://schemas.openxmlformats.org/officeDocument/2006/relationships/oleObject" Target="embeddings/oleObject68.bin"/><Relationship Id="rId368" Type="http://schemas.openxmlformats.org/officeDocument/2006/relationships/oleObject" Target="embeddings/oleObject192.bin"/><Relationship Id="rId172" Type="http://schemas.openxmlformats.org/officeDocument/2006/relationships/image" Target="media/image80.wmf"/><Relationship Id="rId228" Type="http://schemas.openxmlformats.org/officeDocument/2006/relationships/oleObject" Target="embeddings/oleObject120.bin"/><Relationship Id="rId281" Type="http://schemas.openxmlformats.org/officeDocument/2006/relationships/image" Target="media/image132.wmf"/><Relationship Id="rId337" Type="http://schemas.openxmlformats.org/officeDocument/2006/relationships/image" Target="media/image159.wmf"/><Relationship Id="rId34" Type="http://schemas.openxmlformats.org/officeDocument/2006/relationships/oleObject" Target="embeddings/oleObject17.bin"/><Relationship Id="rId76" Type="http://schemas.openxmlformats.org/officeDocument/2006/relationships/image" Target="media/image34.wmf"/><Relationship Id="rId141" Type="http://schemas.openxmlformats.org/officeDocument/2006/relationships/oleObject" Target="embeddings/oleObject74.bin"/><Relationship Id="rId379" Type="http://schemas.openxmlformats.org/officeDocument/2006/relationships/image" Target="media/image179.wmf"/><Relationship Id="rId7" Type="http://schemas.openxmlformats.org/officeDocument/2006/relationships/oleObject" Target="embeddings/oleObject2.bin"/><Relationship Id="rId183" Type="http://schemas.openxmlformats.org/officeDocument/2006/relationships/oleObject" Target="embeddings/oleObject95.bin"/><Relationship Id="rId239" Type="http://schemas.openxmlformats.org/officeDocument/2006/relationships/image" Target="media/image111.wmf"/><Relationship Id="rId250" Type="http://schemas.openxmlformats.org/officeDocument/2006/relationships/oleObject" Target="embeddings/oleObject131.bin"/><Relationship Id="rId292" Type="http://schemas.openxmlformats.org/officeDocument/2006/relationships/oleObject" Target="embeddings/oleObject152.bin"/><Relationship Id="rId306" Type="http://schemas.openxmlformats.org/officeDocument/2006/relationships/oleObject" Target="embeddings/oleObject160.bin"/><Relationship Id="rId45" Type="http://schemas.openxmlformats.org/officeDocument/2006/relationships/oleObject" Target="embeddings/oleObject24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7.bin"/><Relationship Id="rId348" Type="http://schemas.openxmlformats.org/officeDocument/2006/relationships/oleObject" Target="embeddings/oleObject182.bin"/><Relationship Id="rId152" Type="http://schemas.openxmlformats.org/officeDocument/2006/relationships/image" Target="media/image70.wmf"/><Relationship Id="rId194" Type="http://schemas.openxmlformats.org/officeDocument/2006/relationships/image" Target="media/image91.wmf"/><Relationship Id="rId208" Type="http://schemas.openxmlformats.org/officeDocument/2006/relationships/oleObject" Target="embeddings/oleObject109.bin"/><Relationship Id="rId261" Type="http://schemas.openxmlformats.org/officeDocument/2006/relationships/image" Target="media/image122.wmf"/><Relationship Id="rId14" Type="http://schemas.openxmlformats.org/officeDocument/2006/relationships/image" Target="media/image6.wmf"/><Relationship Id="rId56" Type="http://schemas.openxmlformats.org/officeDocument/2006/relationships/image" Target="media/image24.wmf"/><Relationship Id="rId317" Type="http://schemas.openxmlformats.org/officeDocument/2006/relationships/image" Target="media/image149.wmf"/><Relationship Id="rId359" Type="http://schemas.openxmlformats.org/officeDocument/2006/relationships/image" Target="media/image169.wmf"/><Relationship Id="rId98" Type="http://schemas.openxmlformats.org/officeDocument/2006/relationships/image" Target="media/image45.wmf"/><Relationship Id="rId121" Type="http://schemas.openxmlformats.org/officeDocument/2006/relationships/image" Target="media/image55.wmf"/><Relationship Id="rId163" Type="http://schemas.openxmlformats.org/officeDocument/2006/relationships/oleObject" Target="embeddings/oleObject85.bin"/><Relationship Id="rId219" Type="http://schemas.openxmlformats.org/officeDocument/2006/relationships/oleObject" Target="embeddings/oleObject115.bin"/><Relationship Id="rId370" Type="http://schemas.openxmlformats.org/officeDocument/2006/relationships/oleObject" Target="embeddings/oleObject193.bin"/><Relationship Id="rId230" Type="http://schemas.openxmlformats.org/officeDocument/2006/relationships/oleObject" Target="embeddings/oleObject121.bin"/><Relationship Id="rId25" Type="http://schemas.openxmlformats.org/officeDocument/2006/relationships/image" Target="media/image11.wmf"/><Relationship Id="rId67" Type="http://schemas.openxmlformats.org/officeDocument/2006/relationships/oleObject" Target="embeddings/oleObject35.bin"/><Relationship Id="rId272" Type="http://schemas.openxmlformats.org/officeDocument/2006/relationships/oleObject" Target="embeddings/oleObject142.bin"/><Relationship Id="rId328" Type="http://schemas.openxmlformats.org/officeDocument/2006/relationships/oleObject" Target="embeddings/oleObject171.bin"/><Relationship Id="rId132" Type="http://schemas.openxmlformats.org/officeDocument/2006/relationships/oleObject" Target="embeddings/oleObject69.bin"/><Relationship Id="rId174" Type="http://schemas.openxmlformats.org/officeDocument/2006/relationships/image" Target="media/image81.wmf"/><Relationship Id="rId381" Type="http://schemas.openxmlformats.org/officeDocument/2006/relationships/image" Target="media/image180.wmf"/><Relationship Id="rId241" Type="http://schemas.openxmlformats.org/officeDocument/2006/relationships/image" Target="media/image112.wmf"/><Relationship Id="rId36" Type="http://schemas.openxmlformats.org/officeDocument/2006/relationships/oleObject" Target="embeddings/oleObject18.bin"/><Relationship Id="rId283" Type="http://schemas.openxmlformats.org/officeDocument/2006/relationships/image" Target="media/image133.wmf"/><Relationship Id="rId339" Type="http://schemas.openxmlformats.org/officeDocument/2006/relationships/image" Target="media/image160.wmf"/><Relationship Id="rId78" Type="http://schemas.openxmlformats.org/officeDocument/2006/relationships/image" Target="media/image35.wmf"/><Relationship Id="rId101" Type="http://schemas.openxmlformats.org/officeDocument/2006/relationships/image" Target="media/image46.wmf"/><Relationship Id="rId143" Type="http://schemas.openxmlformats.org/officeDocument/2006/relationships/oleObject" Target="embeddings/oleObject75.bin"/><Relationship Id="rId185" Type="http://schemas.openxmlformats.org/officeDocument/2006/relationships/oleObject" Target="embeddings/oleObject96.bin"/><Relationship Id="rId350" Type="http://schemas.openxmlformats.org/officeDocument/2006/relationships/oleObject" Target="embeddings/oleObject183.bin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10.bin"/><Relationship Id="rId252" Type="http://schemas.openxmlformats.org/officeDocument/2006/relationships/oleObject" Target="embeddings/oleObject132.bin"/><Relationship Id="rId294" Type="http://schemas.openxmlformats.org/officeDocument/2006/relationships/image" Target="media/image138.wmf"/><Relationship Id="rId308" Type="http://schemas.openxmlformats.org/officeDocument/2006/relationships/oleObject" Target="embeddings/oleObject161.bin"/><Relationship Id="rId47" Type="http://schemas.openxmlformats.org/officeDocument/2006/relationships/oleObject" Target="embeddings/oleObject25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70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91.bin"/><Relationship Id="rId340" Type="http://schemas.openxmlformats.org/officeDocument/2006/relationships/oleObject" Target="embeddings/oleObject177.bin"/><Relationship Id="rId361" Type="http://schemas.openxmlformats.org/officeDocument/2006/relationships/image" Target="media/image170.wmf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382" Type="http://schemas.openxmlformats.org/officeDocument/2006/relationships/oleObject" Target="embeddings/oleObject199.bin"/><Relationship Id="rId16" Type="http://schemas.openxmlformats.org/officeDocument/2006/relationships/image" Target="media/image7.wmf"/><Relationship Id="rId221" Type="http://schemas.openxmlformats.org/officeDocument/2006/relationships/image" Target="media/image102.wmf"/><Relationship Id="rId242" Type="http://schemas.openxmlformats.org/officeDocument/2006/relationships/oleObject" Target="embeddings/oleObject127.bin"/><Relationship Id="rId263" Type="http://schemas.openxmlformats.org/officeDocument/2006/relationships/image" Target="media/image123.wmf"/><Relationship Id="rId284" Type="http://schemas.openxmlformats.org/officeDocument/2006/relationships/oleObject" Target="embeddings/oleObject148.bin"/><Relationship Id="rId319" Type="http://schemas.openxmlformats.org/officeDocument/2006/relationships/image" Target="media/image150.wmf"/><Relationship Id="rId37" Type="http://schemas.openxmlformats.org/officeDocument/2006/relationships/oleObject" Target="embeddings/oleObject19.bin"/><Relationship Id="rId58" Type="http://schemas.openxmlformats.org/officeDocument/2006/relationships/image" Target="media/image25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3.bin"/><Relationship Id="rId123" Type="http://schemas.openxmlformats.org/officeDocument/2006/relationships/image" Target="media/image56.wmf"/><Relationship Id="rId144" Type="http://schemas.openxmlformats.org/officeDocument/2006/relationships/image" Target="media/image66.wmf"/><Relationship Id="rId330" Type="http://schemas.openxmlformats.org/officeDocument/2006/relationships/oleObject" Target="embeddings/oleObject172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86.bin"/><Relationship Id="rId186" Type="http://schemas.openxmlformats.org/officeDocument/2006/relationships/image" Target="media/image87.wmf"/><Relationship Id="rId351" Type="http://schemas.openxmlformats.org/officeDocument/2006/relationships/image" Target="media/image165.wmf"/><Relationship Id="rId372" Type="http://schemas.openxmlformats.org/officeDocument/2006/relationships/oleObject" Target="embeddings/oleObject194.bin"/><Relationship Id="rId211" Type="http://schemas.openxmlformats.org/officeDocument/2006/relationships/image" Target="media/image98.wmf"/><Relationship Id="rId232" Type="http://schemas.openxmlformats.org/officeDocument/2006/relationships/oleObject" Target="embeddings/oleObject122.bin"/><Relationship Id="rId253" Type="http://schemas.openxmlformats.org/officeDocument/2006/relationships/image" Target="media/image118.wmf"/><Relationship Id="rId274" Type="http://schemas.openxmlformats.org/officeDocument/2006/relationships/oleObject" Target="embeddings/oleObject143.bin"/><Relationship Id="rId295" Type="http://schemas.openxmlformats.org/officeDocument/2006/relationships/oleObject" Target="embeddings/oleObject154.bin"/><Relationship Id="rId309" Type="http://schemas.openxmlformats.org/officeDocument/2006/relationships/image" Target="media/image145.wmf"/><Relationship Id="rId27" Type="http://schemas.openxmlformats.org/officeDocument/2006/relationships/image" Target="media/image12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6.bin"/><Relationship Id="rId113" Type="http://schemas.openxmlformats.org/officeDocument/2006/relationships/image" Target="media/image52.wmf"/><Relationship Id="rId134" Type="http://schemas.openxmlformats.org/officeDocument/2006/relationships/image" Target="media/image61.wmf"/><Relationship Id="rId320" Type="http://schemas.openxmlformats.org/officeDocument/2006/relationships/oleObject" Target="embeddings/oleObject167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81.bin"/><Relationship Id="rId176" Type="http://schemas.openxmlformats.org/officeDocument/2006/relationships/image" Target="media/image82.wmf"/><Relationship Id="rId197" Type="http://schemas.openxmlformats.org/officeDocument/2006/relationships/oleObject" Target="embeddings/oleObject102.bin"/><Relationship Id="rId341" Type="http://schemas.openxmlformats.org/officeDocument/2006/relationships/oleObject" Target="embeddings/oleObject178.bin"/><Relationship Id="rId362" Type="http://schemas.openxmlformats.org/officeDocument/2006/relationships/oleObject" Target="embeddings/oleObject189.bin"/><Relationship Id="rId383" Type="http://schemas.openxmlformats.org/officeDocument/2006/relationships/image" Target="media/image181.wmf"/><Relationship Id="rId201" Type="http://schemas.openxmlformats.org/officeDocument/2006/relationships/oleObject" Target="embeddings/oleObject104.bin"/><Relationship Id="rId222" Type="http://schemas.openxmlformats.org/officeDocument/2006/relationships/oleObject" Target="embeddings/oleObject117.bin"/><Relationship Id="rId243" Type="http://schemas.openxmlformats.org/officeDocument/2006/relationships/image" Target="media/image113.wmf"/><Relationship Id="rId264" Type="http://schemas.openxmlformats.org/officeDocument/2006/relationships/oleObject" Target="embeddings/oleObject138.bin"/><Relationship Id="rId285" Type="http://schemas.openxmlformats.org/officeDocument/2006/relationships/image" Target="media/image134.wmf"/><Relationship Id="rId17" Type="http://schemas.openxmlformats.org/officeDocument/2006/relationships/oleObject" Target="embeddings/oleObject7.bin"/><Relationship Id="rId38" Type="http://schemas.openxmlformats.org/officeDocument/2006/relationships/image" Target="media/image16.wmf"/><Relationship Id="rId59" Type="http://schemas.openxmlformats.org/officeDocument/2006/relationships/oleObject" Target="embeddings/oleObject31.bin"/><Relationship Id="rId103" Type="http://schemas.openxmlformats.org/officeDocument/2006/relationships/image" Target="media/image47.wmf"/><Relationship Id="rId124" Type="http://schemas.openxmlformats.org/officeDocument/2006/relationships/oleObject" Target="embeddings/oleObject65.bin"/><Relationship Id="rId310" Type="http://schemas.openxmlformats.org/officeDocument/2006/relationships/oleObject" Target="embeddings/oleObject162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7.bin"/><Relationship Id="rId145" Type="http://schemas.openxmlformats.org/officeDocument/2006/relationships/oleObject" Target="embeddings/oleObject76.bin"/><Relationship Id="rId166" Type="http://schemas.openxmlformats.org/officeDocument/2006/relationships/image" Target="media/image77.wmf"/><Relationship Id="rId187" Type="http://schemas.openxmlformats.org/officeDocument/2006/relationships/oleObject" Target="embeddings/oleObject97.bin"/><Relationship Id="rId331" Type="http://schemas.openxmlformats.org/officeDocument/2006/relationships/image" Target="media/image156.wmf"/><Relationship Id="rId352" Type="http://schemas.openxmlformats.org/officeDocument/2006/relationships/oleObject" Target="embeddings/oleObject184.bin"/><Relationship Id="rId373" Type="http://schemas.openxmlformats.org/officeDocument/2006/relationships/image" Target="media/image176.wmf"/><Relationship Id="rId1" Type="http://schemas.openxmlformats.org/officeDocument/2006/relationships/styles" Target="styles.xml"/><Relationship Id="rId212" Type="http://schemas.openxmlformats.org/officeDocument/2006/relationships/oleObject" Target="embeddings/oleObject111.bin"/><Relationship Id="rId233" Type="http://schemas.openxmlformats.org/officeDocument/2006/relationships/image" Target="media/image108.wmf"/><Relationship Id="rId254" Type="http://schemas.openxmlformats.org/officeDocument/2006/relationships/oleObject" Target="embeddings/oleObject133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59.bin"/><Relationship Id="rId275" Type="http://schemas.openxmlformats.org/officeDocument/2006/relationships/image" Target="media/image129.wmf"/><Relationship Id="rId296" Type="http://schemas.openxmlformats.org/officeDocument/2006/relationships/oleObject" Target="embeddings/oleObject155.bin"/><Relationship Id="rId300" Type="http://schemas.openxmlformats.org/officeDocument/2006/relationships/oleObject" Target="embeddings/oleObject157.bin"/><Relationship Id="rId60" Type="http://schemas.openxmlformats.org/officeDocument/2006/relationships/image" Target="media/image26.wmf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1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92.bin"/><Relationship Id="rId198" Type="http://schemas.openxmlformats.org/officeDocument/2006/relationships/image" Target="media/image93.wmf"/><Relationship Id="rId321" Type="http://schemas.openxmlformats.org/officeDocument/2006/relationships/image" Target="media/image151.wmf"/><Relationship Id="rId342" Type="http://schemas.openxmlformats.org/officeDocument/2006/relationships/image" Target="media/image161.wmf"/><Relationship Id="rId363" Type="http://schemas.openxmlformats.org/officeDocument/2006/relationships/image" Target="media/image171.wmf"/><Relationship Id="rId384" Type="http://schemas.openxmlformats.org/officeDocument/2006/relationships/oleObject" Target="embeddings/oleObject200.bin"/><Relationship Id="rId202" Type="http://schemas.openxmlformats.org/officeDocument/2006/relationships/oleObject" Target="embeddings/oleObject105.bin"/><Relationship Id="rId223" Type="http://schemas.openxmlformats.org/officeDocument/2006/relationships/image" Target="media/image103.wmf"/><Relationship Id="rId244" Type="http://schemas.openxmlformats.org/officeDocument/2006/relationships/oleObject" Target="embeddings/oleObject128.bin"/><Relationship Id="rId18" Type="http://schemas.openxmlformats.org/officeDocument/2006/relationships/image" Target="media/image8.wmf"/><Relationship Id="rId39" Type="http://schemas.openxmlformats.org/officeDocument/2006/relationships/oleObject" Target="embeddings/oleObject20.bin"/><Relationship Id="rId265" Type="http://schemas.openxmlformats.org/officeDocument/2006/relationships/image" Target="media/image124.wmf"/><Relationship Id="rId286" Type="http://schemas.openxmlformats.org/officeDocument/2006/relationships/oleObject" Target="embeddings/oleObject149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54.bin"/><Relationship Id="rId125" Type="http://schemas.openxmlformats.org/officeDocument/2006/relationships/image" Target="media/image57.wmf"/><Relationship Id="rId146" Type="http://schemas.openxmlformats.org/officeDocument/2006/relationships/image" Target="media/image67.wmf"/><Relationship Id="rId167" Type="http://schemas.openxmlformats.org/officeDocument/2006/relationships/oleObject" Target="embeddings/oleObject87.bin"/><Relationship Id="rId188" Type="http://schemas.openxmlformats.org/officeDocument/2006/relationships/image" Target="media/image88.wmf"/><Relationship Id="rId311" Type="http://schemas.openxmlformats.org/officeDocument/2006/relationships/image" Target="media/image146.wmf"/><Relationship Id="rId332" Type="http://schemas.openxmlformats.org/officeDocument/2006/relationships/oleObject" Target="embeddings/oleObject173.bin"/><Relationship Id="rId353" Type="http://schemas.openxmlformats.org/officeDocument/2006/relationships/image" Target="media/image166.wmf"/><Relationship Id="rId374" Type="http://schemas.openxmlformats.org/officeDocument/2006/relationships/oleObject" Target="embeddings/oleObject195.bin"/><Relationship Id="rId71" Type="http://schemas.openxmlformats.org/officeDocument/2006/relationships/oleObject" Target="embeddings/oleObject37.bin"/><Relationship Id="rId92" Type="http://schemas.openxmlformats.org/officeDocument/2006/relationships/image" Target="media/image42.wmf"/><Relationship Id="rId213" Type="http://schemas.openxmlformats.org/officeDocument/2006/relationships/image" Target="media/image99.wmf"/><Relationship Id="rId234" Type="http://schemas.openxmlformats.org/officeDocument/2006/relationships/oleObject" Target="embeddings/oleObject123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55" Type="http://schemas.openxmlformats.org/officeDocument/2006/relationships/image" Target="media/image119.wmf"/><Relationship Id="rId276" Type="http://schemas.openxmlformats.org/officeDocument/2006/relationships/oleObject" Target="embeddings/oleObject144.bin"/><Relationship Id="rId297" Type="http://schemas.openxmlformats.org/officeDocument/2006/relationships/image" Target="media/image139.wmf"/><Relationship Id="rId40" Type="http://schemas.openxmlformats.org/officeDocument/2006/relationships/oleObject" Target="embeddings/oleObject21.bin"/><Relationship Id="rId115" Type="http://schemas.openxmlformats.org/officeDocument/2006/relationships/image" Target="media/image53.wmf"/><Relationship Id="rId136" Type="http://schemas.openxmlformats.org/officeDocument/2006/relationships/image" Target="media/image62.wmf"/><Relationship Id="rId157" Type="http://schemas.openxmlformats.org/officeDocument/2006/relationships/oleObject" Target="embeddings/oleObject82.bin"/><Relationship Id="rId178" Type="http://schemas.openxmlformats.org/officeDocument/2006/relationships/image" Target="media/image83.wmf"/><Relationship Id="rId301" Type="http://schemas.openxmlformats.org/officeDocument/2006/relationships/image" Target="media/image141.wmf"/><Relationship Id="rId322" Type="http://schemas.openxmlformats.org/officeDocument/2006/relationships/oleObject" Target="embeddings/oleObject168.bin"/><Relationship Id="rId343" Type="http://schemas.openxmlformats.org/officeDocument/2006/relationships/oleObject" Target="embeddings/oleObject179.bin"/><Relationship Id="rId364" Type="http://schemas.openxmlformats.org/officeDocument/2006/relationships/oleObject" Target="embeddings/oleObject190.bin"/><Relationship Id="rId61" Type="http://schemas.openxmlformats.org/officeDocument/2006/relationships/oleObject" Target="embeddings/oleObject32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6.bin"/><Relationship Id="rId385" Type="http://schemas.openxmlformats.org/officeDocument/2006/relationships/fontTable" Target="fontTable.xml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8.bin"/><Relationship Id="rId245" Type="http://schemas.openxmlformats.org/officeDocument/2006/relationships/image" Target="media/image114.wmf"/><Relationship Id="rId266" Type="http://schemas.openxmlformats.org/officeDocument/2006/relationships/oleObject" Target="embeddings/oleObject139.bin"/><Relationship Id="rId287" Type="http://schemas.openxmlformats.org/officeDocument/2006/relationships/image" Target="media/image135.wmf"/><Relationship Id="rId30" Type="http://schemas.openxmlformats.org/officeDocument/2006/relationships/oleObject" Target="embeddings/oleObject14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77.bin"/><Relationship Id="rId168" Type="http://schemas.openxmlformats.org/officeDocument/2006/relationships/image" Target="media/image78.wmf"/><Relationship Id="rId312" Type="http://schemas.openxmlformats.org/officeDocument/2006/relationships/oleObject" Target="embeddings/oleObject163.bin"/><Relationship Id="rId333" Type="http://schemas.openxmlformats.org/officeDocument/2006/relationships/image" Target="media/image157.wmf"/><Relationship Id="rId354" Type="http://schemas.openxmlformats.org/officeDocument/2006/relationships/oleObject" Target="embeddings/oleObject185.bin"/><Relationship Id="rId51" Type="http://schemas.openxmlformats.org/officeDocument/2006/relationships/oleObject" Target="embeddings/oleObject27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8.bin"/><Relationship Id="rId189" Type="http://schemas.openxmlformats.org/officeDocument/2006/relationships/oleObject" Target="embeddings/oleObject98.bin"/><Relationship Id="rId375" Type="http://schemas.openxmlformats.org/officeDocument/2006/relationships/image" Target="media/image177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2.bin"/><Relationship Id="rId235" Type="http://schemas.openxmlformats.org/officeDocument/2006/relationships/image" Target="media/image109.wmf"/><Relationship Id="rId256" Type="http://schemas.openxmlformats.org/officeDocument/2006/relationships/oleObject" Target="embeddings/oleObject134.bin"/><Relationship Id="rId277" Type="http://schemas.openxmlformats.org/officeDocument/2006/relationships/image" Target="media/image130.wmf"/><Relationship Id="rId298" Type="http://schemas.openxmlformats.org/officeDocument/2006/relationships/oleObject" Target="embeddings/oleObject156.bin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2.bin"/><Relationship Id="rId158" Type="http://schemas.openxmlformats.org/officeDocument/2006/relationships/image" Target="media/image73.wmf"/><Relationship Id="rId302" Type="http://schemas.openxmlformats.org/officeDocument/2006/relationships/oleObject" Target="embeddings/oleObject158.bin"/><Relationship Id="rId323" Type="http://schemas.openxmlformats.org/officeDocument/2006/relationships/image" Target="media/image152.wmf"/><Relationship Id="rId344" Type="http://schemas.openxmlformats.org/officeDocument/2006/relationships/image" Target="media/image162.wmf"/><Relationship Id="rId20" Type="http://schemas.openxmlformats.org/officeDocument/2006/relationships/image" Target="media/image9.wmf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3.bin"/><Relationship Id="rId179" Type="http://schemas.openxmlformats.org/officeDocument/2006/relationships/oleObject" Target="embeddings/oleObject93.bin"/><Relationship Id="rId365" Type="http://schemas.openxmlformats.org/officeDocument/2006/relationships/image" Target="media/image172.wmf"/><Relationship Id="rId386" Type="http://schemas.openxmlformats.org/officeDocument/2006/relationships/theme" Target="theme/theme1.xml"/><Relationship Id="rId190" Type="http://schemas.openxmlformats.org/officeDocument/2006/relationships/image" Target="media/image89.wmf"/><Relationship Id="rId204" Type="http://schemas.openxmlformats.org/officeDocument/2006/relationships/image" Target="media/image95.wmf"/><Relationship Id="rId225" Type="http://schemas.openxmlformats.org/officeDocument/2006/relationships/image" Target="media/image104.wmf"/><Relationship Id="rId246" Type="http://schemas.openxmlformats.org/officeDocument/2006/relationships/oleObject" Target="embeddings/oleObject129.bin"/><Relationship Id="rId267" Type="http://schemas.openxmlformats.org/officeDocument/2006/relationships/image" Target="media/image125.wmf"/><Relationship Id="rId288" Type="http://schemas.openxmlformats.org/officeDocument/2006/relationships/oleObject" Target="embeddings/oleObject150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8.wmf"/><Relationship Id="rId313" Type="http://schemas.openxmlformats.org/officeDocument/2006/relationships/image" Target="media/image147.wmf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8.bin"/><Relationship Id="rId94" Type="http://schemas.openxmlformats.org/officeDocument/2006/relationships/image" Target="media/image43.wmf"/><Relationship Id="rId148" Type="http://schemas.openxmlformats.org/officeDocument/2006/relationships/image" Target="media/image68.wmf"/><Relationship Id="rId169" Type="http://schemas.openxmlformats.org/officeDocument/2006/relationships/oleObject" Target="embeddings/oleObject88.bin"/><Relationship Id="rId334" Type="http://schemas.openxmlformats.org/officeDocument/2006/relationships/oleObject" Target="embeddings/oleObject174.bin"/><Relationship Id="rId355" Type="http://schemas.openxmlformats.org/officeDocument/2006/relationships/image" Target="media/image167.wmf"/><Relationship Id="rId376" Type="http://schemas.openxmlformats.org/officeDocument/2006/relationships/oleObject" Target="embeddings/oleObject196.bin"/><Relationship Id="rId4" Type="http://schemas.openxmlformats.org/officeDocument/2006/relationships/image" Target="media/image1.wmf"/><Relationship Id="rId180" Type="http://schemas.openxmlformats.org/officeDocument/2006/relationships/image" Target="media/image84.wmf"/><Relationship Id="rId215" Type="http://schemas.openxmlformats.org/officeDocument/2006/relationships/image" Target="media/image100.wmf"/><Relationship Id="rId236" Type="http://schemas.openxmlformats.org/officeDocument/2006/relationships/oleObject" Target="embeddings/oleObject124.bin"/><Relationship Id="rId257" Type="http://schemas.openxmlformats.org/officeDocument/2006/relationships/image" Target="media/image120.wmf"/><Relationship Id="rId278" Type="http://schemas.openxmlformats.org/officeDocument/2006/relationships/oleObject" Target="embeddings/oleObject145.bin"/><Relationship Id="rId303" Type="http://schemas.openxmlformats.org/officeDocument/2006/relationships/image" Target="media/image142.wmf"/><Relationship Id="rId42" Type="http://schemas.openxmlformats.org/officeDocument/2006/relationships/oleObject" Target="embeddings/oleObject22.bin"/><Relationship Id="rId84" Type="http://schemas.openxmlformats.org/officeDocument/2006/relationships/image" Target="media/image38.wmf"/><Relationship Id="rId138" Type="http://schemas.openxmlformats.org/officeDocument/2006/relationships/image" Target="media/image63.wmf"/><Relationship Id="rId345" Type="http://schemas.openxmlformats.org/officeDocument/2006/relationships/oleObject" Target="embeddings/oleObject180.bin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7.bin"/><Relationship Id="rId247" Type="http://schemas.openxmlformats.org/officeDocument/2006/relationships/image" Target="media/image115.wmf"/><Relationship Id="rId107" Type="http://schemas.openxmlformats.org/officeDocument/2006/relationships/image" Target="media/image49.wmf"/><Relationship Id="rId289" Type="http://schemas.openxmlformats.org/officeDocument/2006/relationships/image" Target="media/image136.wmf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8.bin"/><Relationship Id="rId149" Type="http://schemas.openxmlformats.org/officeDocument/2006/relationships/oleObject" Target="embeddings/oleObject78.bin"/><Relationship Id="rId314" Type="http://schemas.openxmlformats.org/officeDocument/2006/relationships/oleObject" Target="embeddings/oleObject164.bin"/><Relationship Id="rId356" Type="http://schemas.openxmlformats.org/officeDocument/2006/relationships/oleObject" Target="embeddings/oleObject186.bin"/><Relationship Id="rId95" Type="http://schemas.openxmlformats.org/officeDocument/2006/relationships/oleObject" Target="embeddings/oleObject49.bin"/><Relationship Id="rId160" Type="http://schemas.openxmlformats.org/officeDocument/2006/relationships/image" Target="media/image74.wmf"/><Relationship Id="rId216" Type="http://schemas.openxmlformats.org/officeDocument/2006/relationships/oleObject" Target="embeddings/oleObject113.bin"/><Relationship Id="rId258" Type="http://schemas.openxmlformats.org/officeDocument/2006/relationships/oleObject" Target="embeddings/oleObject135.bin"/><Relationship Id="rId22" Type="http://schemas.openxmlformats.org/officeDocument/2006/relationships/oleObject" Target="embeddings/oleObject10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61.bin"/><Relationship Id="rId325" Type="http://schemas.openxmlformats.org/officeDocument/2006/relationships/image" Target="media/image153.wmf"/><Relationship Id="rId367" Type="http://schemas.openxmlformats.org/officeDocument/2006/relationships/image" Target="media/image173.wmf"/><Relationship Id="rId171" Type="http://schemas.openxmlformats.org/officeDocument/2006/relationships/oleObject" Target="embeddings/oleObject89.bin"/><Relationship Id="rId227" Type="http://schemas.openxmlformats.org/officeDocument/2006/relationships/image" Target="media/image105.wmf"/><Relationship Id="rId269" Type="http://schemas.openxmlformats.org/officeDocument/2006/relationships/image" Target="media/image126.wmf"/><Relationship Id="rId33" Type="http://schemas.openxmlformats.org/officeDocument/2006/relationships/image" Target="media/image14.wmf"/><Relationship Id="rId129" Type="http://schemas.openxmlformats.org/officeDocument/2006/relationships/image" Target="media/image59.wmf"/><Relationship Id="rId280" Type="http://schemas.openxmlformats.org/officeDocument/2006/relationships/oleObject" Target="embeddings/oleObject146.bin"/><Relationship Id="rId336" Type="http://schemas.openxmlformats.org/officeDocument/2006/relationships/oleObject" Target="embeddings/oleObject175.bin"/><Relationship Id="rId75" Type="http://schemas.openxmlformats.org/officeDocument/2006/relationships/oleObject" Target="embeddings/oleObject39.bin"/><Relationship Id="rId140" Type="http://schemas.openxmlformats.org/officeDocument/2006/relationships/image" Target="media/image64.wmf"/><Relationship Id="rId182" Type="http://schemas.openxmlformats.org/officeDocument/2006/relationships/image" Target="media/image85.wmf"/><Relationship Id="rId378" Type="http://schemas.openxmlformats.org/officeDocument/2006/relationships/oleObject" Target="embeddings/oleObject197.bin"/><Relationship Id="rId6" Type="http://schemas.openxmlformats.org/officeDocument/2006/relationships/image" Target="media/image2.wmf"/><Relationship Id="rId238" Type="http://schemas.openxmlformats.org/officeDocument/2006/relationships/oleObject" Target="embeddings/oleObject125.bin"/><Relationship Id="rId291" Type="http://schemas.openxmlformats.org/officeDocument/2006/relationships/image" Target="media/image137.wmf"/><Relationship Id="rId305" Type="http://schemas.openxmlformats.org/officeDocument/2006/relationships/image" Target="media/image143.wmf"/><Relationship Id="rId347" Type="http://schemas.openxmlformats.org/officeDocument/2006/relationships/image" Target="media/image163.wmf"/><Relationship Id="rId44" Type="http://schemas.openxmlformats.org/officeDocument/2006/relationships/image" Target="media/image18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9.bin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08.bin"/><Relationship Id="rId249" Type="http://schemas.openxmlformats.org/officeDocument/2006/relationships/image" Target="media/image116.wmf"/><Relationship Id="rId13" Type="http://schemas.openxmlformats.org/officeDocument/2006/relationships/oleObject" Target="embeddings/oleObject5.bin"/><Relationship Id="rId109" Type="http://schemas.openxmlformats.org/officeDocument/2006/relationships/image" Target="media/image50.wmf"/><Relationship Id="rId260" Type="http://schemas.openxmlformats.org/officeDocument/2006/relationships/oleObject" Target="embeddings/oleObject136.bin"/><Relationship Id="rId316" Type="http://schemas.openxmlformats.org/officeDocument/2006/relationships/oleObject" Target="embeddings/oleObject165.bin"/><Relationship Id="rId55" Type="http://schemas.openxmlformats.org/officeDocument/2006/relationships/oleObject" Target="embeddings/oleObject29.bin"/><Relationship Id="rId97" Type="http://schemas.openxmlformats.org/officeDocument/2006/relationships/oleObject" Target="embeddings/oleObject50.bin"/><Relationship Id="rId120" Type="http://schemas.openxmlformats.org/officeDocument/2006/relationships/oleObject" Target="embeddings/oleObject63.bin"/><Relationship Id="rId358" Type="http://schemas.openxmlformats.org/officeDocument/2006/relationships/oleObject" Target="embeddings/oleObject187.bin"/><Relationship Id="rId162" Type="http://schemas.openxmlformats.org/officeDocument/2006/relationships/image" Target="media/image75.wmf"/><Relationship Id="rId218" Type="http://schemas.openxmlformats.org/officeDocument/2006/relationships/image" Target="media/image101.wmf"/><Relationship Id="rId271" Type="http://schemas.openxmlformats.org/officeDocument/2006/relationships/image" Target="media/image127.wmf"/><Relationship Id="rId24" Type="http://schemas.openxmlformats.org/officeDocument/2006/relationships/oleObject" Target="embeddings/oleObject11.bin"/><Relationship Id="rId66" Type="http://schemas.openxmlformats.org/officeDocument/2006/relationships/image" Target="media/image29.wmf"/><Relationship Id="rId131" Type="http://schemas.openxmlformats.org/officeDocument/2006/relationships/image" Target="media/image60.wmf"/><Relationship Id="rId327" Type="http://schemas.openxmlformats.org/officeDocument/2006/relationships/image" Target="media/image154.wmf"/><Relationship Id="rId369" Type="http://schemas.openxmlformats.org/officeDocument/2006/relationships/image" Target="media/image174.wmf"/><Relationship Id="rId173" Type="http://schemas.openxmlformats.org/officeDocument/2006/relationships/oleObject" Target="embeddings/oleObject90.bin"/><Relationship Id="rId229" Type="http://schemas.openxmlformats.org/officeDocument/2006/relationships/image" Target="media/image106.wmf"/><Relationship Id="rId380" Type="http://schemas.openxmlformats.org/officeDocument/2006/relationships/oleObject" Target="embeddings/oleObject198.bin"/><Relationship Id="rId240" Type="http://schemas.openxmlformats.org/officeDocument/2006/relationships/oleObject" Target="embeddings/oleObject126.bin"/><Relationship Id="rId35" Type="http://schemas.openxmlformats.org/officeDocument/2006/relationships/image" Target="media/image15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2.bin"/><Relationship Id="rId282" Type="http://schemas.openxmlformats.org/officeDocument/2006/relationships/oleObject" Target="embeddings/oleObject147.bin"/><Relationship Id="rId338" Type="http://schemas.openxmlformats.org/officeDocument/2006/relationships/oleObject" Target="embeddings/oleObject176.bin"/><Relationship Id="rId8" Type="http://schemas.openxmlformats.org/officeDocument/2006/relationships/image" Target="media/image3.wmf"/><Relationship Id="rId142" Type="http://schemas.openxmlformats.org/officeDocument/2006/relationships/image" Target="media/image65.wmf"/><Relationship Id="rId184" Type="http://schemas.openxmlformats.org/officeDocument/2006/relationships/image" Target="media/image86.wmf"/><Relationship Id="rId251" Type="http://schemas.openxmlformats.org/officeDocument/2006/relationships/image" Target="media/image117.wmf"/><Relationship Id="rId46" Type="http://schemas.openxmlformats.org/officeDocument/2006/relationships/image" Target="media/image19.wmf"/><Relationship Id="rId293" Type="http://schemas.openxmlformats.org/officeDocument/2006/relationships/oleObject" Target="embeddings/oleObject153.bin"/><Relationship Id="rId307" Type="http://schemas.openxmlformats.org/officeDocument/2006/relationships/image" Target="media/image144.wmf"/><Relationship Id="rId349" Type="http://schemas.openxmlformats.org/officeDocument/2006/relationships/image" Target="media/image164.wmf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53" Type="http://schemas.openxmlformats.org/officeDocument/2006/relationships/oleObject" Target="embeddings/oleObject80.bin"/><Relationship Id="rId195" Type="http://schemas.openxmlformats.org/officeDocument/2006/relationships/oleObject" Target="embeddings/oleObject101.bin"/><Relationship Id="rId209" Type="http://schemas.openxmlformats.org/officeDocument/2006/relationships/image" Target="media/image97.wmf"/><Relationship Id="rId360" Type="http://schemas.openxmlformats.org/officeDocument/2006/relationships/oleObject" Target="embeddings/oleObject188.bin"/><Relationship Id="rId220" Type="http://schemas.openxmlformats.org/officeDocument/2006/relationships/oleObject" Target="embeddings/oleObject116.bin"/><Relationship Id="rId15" Type="http://schemas.openxmlformats.org/officeDocument/2006/relationships/oleObject" Target="embeddings/oleObject6.bin"/><Relationship Id="rId57" Type="http://schemas.openxmlformats.org/officeDocument/2006/relationships/oleObject" Target="embeddings/oleObject30.bin"/><Relationship Id="rId262" Type="http://schemas.openxmlformats.org/officeDocument/2006/relationships/oleObject" Target="embeddings/oleObject137.bin"/><Relationship Id="rId318" Type="http://schemas.openxmlformats.org/officeDocument/2006/relationships/oleObject" Target="embeddings/oleObject166.bin"/><Relationship Id="rId99" Type="http://schemas.openxmlformats.org/officeDocument/2006/relationships/oleObject" Target="embeddings/oleObject51.bin"/><Relationship Id="rId122" Type="http://schemas.openxmlformats.org/officeDocument/2006/relationships/oleObject" Target="embeddings/oleObject64.bin"/><Relationship Id="rId164" Type="http://schemas.openxmlformats.org/officeDocument/2006/relationships/image" Target="media/image76.wmf"/><Relationship Id="rId371" Type="http://schemas.openxmlformats.org/officeDocument/2006/relationships/image" Target="media/image175.wmf"/><Relationship Id="rId26" Type="http://schemas.openxmlformats.org/officeDocument/2006/relationships/oleObject" Target="embeddings/oleObject12.bin"/><Relationship Id="rId231" Type="http://schemas.openxmlformats.org/officeDocument/2006/relationships/image" Target="media/image107.wmf"/><Relationship Id="rId273" Type="http://schemas.openxmlformats.org/officeDocument/2006/relationships/image" Target="media/image128.wmf"/><Relationship Id="rId329" Type="http://schemas.openxmlformats.org/officeDocument/2006/relationships/image" Target="media/image15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2739</Words>
  <Characters>15615</Characters>
  <Application>Microsoft Office Word</Application>
  <DocSecurity>0</DocSecurity>
  <Lines>130</Lines>
  <Paragraphs>36</Paragraphs>
  <ScaleCrop>false</ScaleCrop>
  <Company/>
  <LinksUpToDate>false</LinksUpToDate>
  <CharactersWithSpaces>18318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12</cp:revision>
  <cp:lastPrinted>2024-10-01T19:45:00Z</cp:lastPrinted>
  <dcterms:created xsi:type="dcterms:W3CDTF">2020-09-28T17:15:00Z</dcterms:created>
  <dcterms:modified xsi:type="dcterms:W3CDTF">2024-10-01T19:46:00Z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