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619" w14:textId="77777777" w:rsidR="00C04A21" w:rsidRDefault="00C04A21" w:rsidP="00C04A21">
      <w:r>
        <w:t xml:space="preserve">These are the Fields names in English and the Arabic translation for it, that should be in the request information data page. </w:t>
      </w:r>
    </w:p>
    <w:p w14:paraId="1490FF83" w14:textId="77777777" w:rsidR="00C04A21" w:rsidRDefault="00C04A21" w:rsidP="00C04A21"/>
    <w:p w14:paraId="19A7016F" w14:textId="77777777" w:rsidR="00C04A21" w:rsidRDefault="00C04A21" w:rsidP="00C04A21">
      <w:r>
        <w:t xml:space="preserve">1- Civil ID (12 digits number): </w:t>
      </w:r>
      <w:r>
        <w:rPr>
          <w:rFonts w:cs="Arial" w:hint="eastAsia"/>
          <w:rtl/>
        </w:rPr>
        <w:t>الرقم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المدني</w:t>
      </w:r>
    </w:p>
    <w:p w14:paraId="36EEC5AF" w14:textId="77777777" w:rsidR="00C04A21" w:rsidRDefault="00C04A21" w:rsidP="00C04A21">
      <w:r>
        <w:t xml:space="preserve">2-  Name (Text): </w:t>
      </w:r>
      <w:r>
        <w:rPr>
          <w:rFonts w:cs="Arial" w:hint="eastAsia"/>
          <w:rtl/>
        </w:rPr>
        <w:t>الإسم</w:t>
      </w:r>
      <w:r>
        <w:rPr>
          <w:rFonts w:cs="Arial"/>
          <w:rtl/>
        </w:rPr>
        <w:t xml:space="preserve"> </w:t>
      </w:r>
    </w:p>
    <w:p w14:paraId="0122938F" w14:textId="77777777" w:rsidR="00C04A21" w:rsidRDefault="00C04A21" w:rsidP="00C04A21">
      <w:r>
        <w:t xml:space="preserve">3- Action: </w:t>
      </w:r>
      <w:r>
        <w:rPr>
          <w:rFonts w:cs="Arial" w:hint="eastAsia"/>
          <w:rtl/>
        </w:rPr>
        <w:t>الإجراء</w:t>
      </w:r>
    </w:p>
    <w:p w14:paraId="26838548" w14:textId="77777777" w:rsidR="00C04A21" w:rsidRDefault="00C04A21" w:rsidP="00C04A21">
      <w:r>
        <w:t xml:space="preserve">4- Action Status (Done or New):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الطلب</w:t>
      </w:r>
    </w:p>
    <w:p w14:paraId="1E9CD4B4" w14:textId="77777777" w:rsidR="00C04A21" w:rsidRDefault="00C04A21" w:rsidP="00C04A21">
      <w:r>
        <w:t xml:space="preserve">5- Action Date: </w:t>
      </w:r>
      <w:r>
        <w:rPr>
          <w:rFonts w:cs="Arial" w:hint="eastAsia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الإجراء</w:t>
      </w:r>
      <w:r>
        <w:rPr>
          <w:rFonts w:cs="Arial"/>
          <w:rtl/>
        </w:rPr>
        <w:t xml:space="preserve"> </w:t>
      </w:r>
    </w:p>
    <w:p w14:paraId="0198CF8E" w14:textId="77777777" w:rsidR="00C04A21" w:rsidRDefault="00C04A21" w:rsidP="00C04A21">
      <w:r>
        <w:t xml:space="preserve">6– Status Date: </w:t>
      </w:r>
      <w:r>
        <w:rPr>
          <w:rFonts w:cs="Arial" w:hint="eastAsia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التعديل</w:t>
      </w:r>
    </w:p>
    <w:p w14:paraId="5E5F215C" w14:textId="77777777" w:rsidR="00C04A21" w:rsidRDefault="00C04A21" w:rsidP="00C04A21">
      <w:r>
        <w:t xml:space="preserve">7- Education: </w:t>
      </w:r>
      <w:r>
        <w:rPr>
          <w:rFonts w:cs="Arial" w:hint="eastAsia"/>
          <w:rtl/>
        </w:rPr>
        <w:t>الدرجة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العلمية</w:t>
      </w:r>
    </w:p>
    <w:p w14:paraId="028FB369" w14:textId="77777777" w:rsidR="00C04A21" w:rsidRDefault="00C04A21" w:rsidP="00C04A21">
      <w:r>
        <w:t xml:space="preserve">8- Level: </w:t>
      </w:r>
      <w:r>
        <w:rPr>
          <w:rFonts w:cs="Arial" w:hint="eastAsia"/>
          <w:rtl/>
        </w:rPr>
        <w:t>المستوى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العلمي</w:t>
      </w:r>
    </w:p>
    <w:p w14:paraId="5DE27678" w14:textId="77777777" w:rsidR="00C04A21" w:rsidRDefault="00C04A21" w:rsidP="00C04A21">
      <w:r>
        <w:t xml:space="preserve">9- Document number: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الطلب</w:t>
      </w:r>
    </w:p>
    <w:p w14:paraId="53E7C3B2" w14:textId="77777777" w:rsidR="00C04A21" w:rsidRDefault="00C04A21" w:rsidP="00C04A21">
      <w:r>
        <w:t xml:space="preserve">10- Committee Number: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ديوان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الخدمة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المدنية</w:t>
      </w:r>
      <w:r>
        <w:rPr>
          <w:rFonts w:cs="Arial"/>
          <w:rtl/>
        </w:rPr>
        <w:t xml:space="preserve"> </w:t>
      </w:r>
    </w:p>
    <w:p w14:paraId="7D4B55EF" w14:textId="77777777" w:rsidR="00C04A21" w:rsidRDefault="00C04A21" w:rsidP="00C04A21">
      <w:r>
        <w:t xml:space="preserve">11- Corespondent number: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الصادر</w:t>
      </w:r>
    </w:p>
    <w:p w14:paraId="4E2C9C99" w14:textId="77777777" w:rsidR="00C04A21" w:rsidRDefault="00C04A21" w:rsidP="00C04A21">
      <w:r>
        <w:t xml:space="preserve">12- Source name: </w:t>
      </w:r>
      <w:r>
        <w:rPr>
          <w:rFonts w:cs="Arial" w:hint="eastAsia"/>
          <w:rtl/>
        </w:rPr>
        <w:t>المصدر</w:t>
      </w:r>
    </w:p>
    <w:p w14:paraId="20806D47" w14:textId="77777777" w:rsidR="00C04A21" w:rsidRDefault="00C04A21" w:rsidP="00C04A21">
      <w:r>
        <w:t xml:space="preserve">13- Source description: </w:t>
      </w:r>
      <w:r>
        <w:rPr>
          <w:rFonts w:cs="Arial" w:hint="eastAsia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المصدر</w:t>
      </w:r>
    </w:p>
    <w:p w14:paraId="79ED1282" w14:textId="77777777" w:rsidR="00C04A21" w:rsidRDefault="00C04A21" w:rsidP="00C04A21">
      <w:r>
        <w:t xml:space="preserve">14- Personal Assistant (PA) Name: </w:t>
      </w:r>
      <w:r>
        <w:rPr>
          <w:rFonts w:cs="Arial" w:hint="eastAsia"/>
          <w:rtl/>
        </w:rPr>
        <w:t>السكرتير</w:t>
      </w:r>
      <w:r>
        <w:rPr>
          <w:rFonts w:cs="Arial"/>
          <w:rtl/>
        </w:rPr>
        <w:t xml:space="preserve"> </w:t>
      </w:r>
    </w:p>
    <w:p w14:paraId="16EBFDA4" w14:textId="77777777" w:rsidR="00C04A21" w:rsidRDefault="00C04A21" w:rsidP="00C04A21">
      <w:r>
        <w:t xml:space="preserve">15- P.A. Mobile number: </w:t>
      </w:r>
      <w:r>
        <w:rPr>
          <w:rFonts w:cs="Arial" w:hint="eastAsia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السكرتير</w:t>
      </w:r>
      <w:r>
        <w:rPr>
          <w:rFonts w:cs="Arial"/>
          <w:rtl/>
        </w:rPr>
        <w:t xml:space="preserve"> </w:t>
      </w:r>
    </w:p>
    <w:p w14:paraId="766E2C28" w14:textId="77777777" w:rsidR="00C04A21" w:rsidRDefault="00C04A21" w:rsidP="00C04A21">
      <w:r>
        <w:t xml:space="preserve">16- subject: </w:t>
      </w:r>
      <w:r>
        <w:rPr>
          <w:rFonts w:cs="Arial" w:hint="eastAsia"/>
          <w:rtl/>
        </w:rPr>
        <w:t>الموضوع</w:t>
      </w:r>
    </w:p>
    <w:p w14:paraId="7BA0E17B" w14:textId="77777777" w:rsidR="00C04A21" w:rsidRDefault="00C04A21" w:rsidP="00C04A21">
      <w:r>
        <w:t xml:space="preserve">       a. Transfer: </w:t>
      </w:r>
      <w:r>
        <w:rPr>
          <w:rFonts w:cs="Arial" w:hint="eastAsia"/>
          <w:rtl/>
        </w:rPr>
        <w:t>نقل</w:t>
      </w:r>
    </w:p>
    <w:p w14:paraId="65F71BB3" w14:textId="77777777" w:rsidR="00C04A21" w:rsidRDefault="00C04A21" w:rsidP="00C04A21">
      <w:r>
        <w:t xml:space="preserve">           • </w:t>
      </w:r>
      <w:proofErr w:type="spellStart"/>
      <w:r>
        <w:t>Fom</w:t>
      </w:r>
      <w:proofErr w:type="spellEnd"/>
      <w:r>
        <w:t xml:space="preserve"> Sector: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قطاع</w:t>
      </w:r>
    </w:p>
    <w:p w14:paraId="53EE9125" w14:textId="77777777" w:rsidR="00C04A21" w:rsidRDefault="00C04A21" w:rsidP="00C04A21">
      <w:r>
        <w:t xml:space="preserve">              and Department </w:t>
      </w:r>
      <w:r>
        <w:rPr>
          <w:rFonts w:cs="Arial" w:hint="eastAsia"/>
          <w:rtl/>
        </w:rPr>
        <w:t>إدارة</w:t>
      </w:r>
    </w:p>
    <w:p w14:paraId="02432099" w14:textId="77777777" w:rsidR="00C04A21" w:rsidRDefault="00C04A21" w:rsidP="00C04A21">
      <w:r>
        <w:t xml:space="preserve">            • To Sector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قطاع</w:t>
      </w:r>
    </w:p>
    <w:p w14:paraId="64462D20" w14:textId="77777777" w:rsidR="00C04A21" w:rsidRDefault="00C04A21" w:rsidP="00C04A21">
      <w:r>
        <w:t xml:space="preserve">                and Department </w:t>
      </w:r>
      <w:r>
        <w:rPr>
          <w:rFonts w:cs="Arial" w:hint="eastAsia"/>
          <w:rtl/>
        </w:rPr>
        <w:t>إدارة</w:t>
      </w:r>
    </w:p>
    <w:p w14:paraId="733E1085" w14:textId="77777777" w:rsidR="00C04A21" w:rsidRDefault="00C04A21" w:rsidP="00C04A21">
      <w:r>
        <w:t xml:space="preserve">                and Section </w:t>
      </w:r>
      <w:r>
        <w:rPr>
          <w:rFonts w:cs="Arial" w:hint="eastAsia"/>
          <w:rtl/>
        </w:rPr>
        <w:t>قسم</w:t>
      </w:r>
      <w:r>
        <w:rPr>
          <w:rFonts w:cs="Arial"/>
          <w:rtl/>
        </w:rPr>
        <w:t xml:space="preserve"> </w:t>
      </w:r>
    </w:p>
    <w:p w14:paraId="2F0CC4BD" w14:textId="77777777" w:rsidR="00C04A21" w:rsidRDefault="00C04A21" w:rsidP="00C04A21">
      <w:r>
        <w:t xml:space="preserve">                and office </w:t>
      </w:r>
      <w:r>
        <w:rPr>
          <w:rFonts w:cs="Arial" w:hint="eastAsia"/>
          <w:rtl/>
        </w:rPr>
        <w:t>مكتب</w:t>
      </w:r>
    </w:p>
    <w:p w14:paraId="17E45B68" w14:textId="77777777" w:rsidR="00C04A21" w:rsidRDefault="00C04A21" w:rsidP="00C04A21">
      <w:r>
        <w:t xml:space="preserve">       b. Distribution: </w:t>
      </w:r>
      <w:r>
        <w:rPr>
          <w:rFonts w:cs="Arial" w:hint="eastAsia"/>
          <w:rtl/>
        </w:rPr>
        <w:t>توزيع</w:t>
      </w:r>
    </w:p>
    <w:p w14:paraId="2E9368F8" w14:textId="77777777" w:rsidR="00C04A21" w:rsidRDefault="00C04A21" w:rsidP="00C04A21">
      <w:r>
        <w:t xml:space="preserve">       c.Mandate: </w:t>
      </w:r>
      <w:r>
        <w:rPr>
          <w:rFonts w:cs="Arial" w:hint="eastAsia"/>
          <w:rtl/>
        </w:rPr>
        <w:t>ندب</w:t>
      </w:r>
    </w:p>
    <w:p w14:paraId="682EB0CE" w14:textId="77777777" w:rsidR="00C04A21" w:rsidRDefault="00C04A21" w:rsidP="00C04A21">
      <w:r>
        <w:t xml:space="preserve">17- Job Title: </w:t>
      </w:r>
      <w:r>
        <w:rPr>
          <w:rFonts w:cs="Arial" w:hint="eastAsia"/>
          <w:rtl/>
        </w:rPr>
        <w:t>المسمى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الوظيفي</w:t>
      </w:r>
    </w:p>
    <w:p w14:paraId="6241D04F" w14:textId="77777777" w:rsidR="00C04A21" w:rsidRDefault="00C04A21" w:rsidP="00C04A21">
      <w:r>
        <w:t xml:space="preserve">18- Notes: </w:t>
      </w:r>
      <w:r>
        <w:rPr>
          <w:rFonts w:cs="Arial" w:hint="eastAsia"/>
          <w:rtl/>
        </w:rPr>
        <w:t>ملاحظات</w:t>
      </w:r>
    </w:p>
    <w:p w14:paraId="11E1621C" w14:textId="77777777" w:rsidR="00C04A21" w:rsidRDefault="00C04A21" w:rsidP="00C04A21">
      <w:r>
        <w:t xml:space="preserve">19- Hidden Notes (not to be shown in the printed form) </w:t>
      </w:r>
      <w:r>
        <w:rPr>
          <w:rFonts w:cs="Arial" w:hint="eastAsia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أخرى</w:t>
      </w:r>
    </w:p>
    <w:p w14:paraId="0E7D85DF" w14:textId="77777777" w:rsidR="00C04A21" w:rsidRDefault="00C04A21" w:rsidP="00C04A21"/>
    <w:p w14:paraId="00856A3F" w14:textId="77777777" w:rsidR="00C04A21" w:rsidRDefault="00C04A21">
      <w:r>
        <w:t>I will provide you with the other pages translation later.</w:t>
      </w:r>
    </w:p>
    <w:sectPr w:rsidR="00C04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21"/>
    <w:rsid w:val="00C0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B2E59"/>
  <w15:chartTrackingRefBased/>
  <w15:docId w15:val="{D88F306F-B41A-9949-B2F4-325FC5F5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Ahmed BinSanad</dc:creator>
  <cp:keywords/>
  <dc:description/>
  <cp:lastModifiedBy>Zeyad Ahmed BinSanad</cp:lastModifiedBy>
  <cp:revision>2</cp:revision>
  <dcterms:created xsi:type="dcterms:W3CDTF">2022-05-14T11:54:00Z</dcterms:created>
  <dcterms:modified xsi:type="dcterms:W3CDTF">2022-05-14T11:54:00Z</dcterms:modified>
</cp:coreProperties>
</file>