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F69" w:rsidRDefault="005C07BF" w:rsidP="005C07BF">
      <w:pPr>
        <w:jc w:val="center"/>
        <w:rPr>
          <w:rFonts w:ascii="Times New Roman" w:hAnsi="Times New Roman" w:cs="Times New Roman"/>
          <w:b/>
          <w:sz w:val="44"/>
          <w:szCs w:val="24"/>
          <w:lang w:val="en-US"/>
        </w:rPr>
      </w:pPr>
      <w:r w:rsidRPr="005C07BF">
        <w:rPr>
          <w:rFonts w:ascii="Times New Roman" w:hAnsi="Times New Roman" w:cs="Times New Roman"/>
          <w:b/>
          <w:sz w:val="44"/>
          <w:szCs w:val="24"/>
          <w:lang w:val="en-US"/>
        </w:rPr>
        <w:t>STEP-BY-STEP ALGORITHM</w:t>
      </w:r>
    </w:p>
    <w:p w:rsidR="005C07BF" w:rsidRPr="005C07BF" w:rsidRDefault="005C07BF" w:rsidP="005C07B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07BF" w:rsidRDefault="00E83703" w:rsidP="005C0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needed packages</w:t>
      </w:r>
    </w:p>
    <w:p w:rsidR="00E83703" w:rsidRDefault="00E83703" w:rsidP="005C0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d</w:t>
      </w:r>
      <w:r w:rsidR="00E9147C">
        <w:rPr>
          <w:rFonts w:ascii="Times New Roman" w:hAnsi="Times New Roman" w:cs="Times New Roman"/>
          <w:sz w:val="24"/>
          <w:szCs w:val="24"/>
          <w:lang w:val="en-US"/>
        </w:rPr>
        <w:t>ialog box for the user to choose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wanted image</w:t>
      </w:r>
    </w:p>
    <w:p w:rsidR="008206E0" w:rsidRDefault="008206E0" w:rsidP="005C0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Get the BGR value of the pixel in position (1,1); this pixel is taken because </w:t>
      </w:r>
      <w:r w:rsidR="006743AA">
        <w:rPr>
          <w:rFonts w:ascii="Times New Roman" w:hAnsi="Times New Roman" w:cs="Times New Roman"/>
          <w:sz w:val="24"/>
          <w:szCs w:val="24"/>
          <w:lang w:val="en-US"/>
        </w:rPr>
        <w:t>it will determine the background color of the image</w:t>
      </w:r>
    </w:p>
    <w:p w:rsidR="0000131D" w:rsidRDefault="0000131D" w:rsidP="005C0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the upper and lower range for the multiple threshold according to the found BGR value; since the background is not necessarily colored in th</w:t>
      </w:r>
      <w:r w:rsidR="008C5BB1">
        <w:rPr>
          <w:rFonts w:ascii="Times New Roman" w:hAnsi="Times New Roman" w:cs="Times New Roman"/>
          <w:sz w:val="24"/>
          <w:szCs w:val="24"/>
          <w:lang w:val="en-US"/>
        </w:rPr>
        <w:t xml:space="preserve">e same color in every pixel, </w:t>
      </w:r>
      <w:r w:rsidR="004900C6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="008C5BB1">
        <w:rPr>
          <w:rFonts w:ascii="Times New Roman" w:hAnsi="Times New Roman" w:cs="Times New Roman"/>
          <w:sz w:val="24"/>
          <w:szCs w:val="24"/>
          <w:lang w:val="en-US"/>
        </w:rPr>
        <w:t xml:space="preserve"> offsets for the upper and lower range</w:t>
      </w:r>
    </w:p>
    <w:p w:rsidR="009B133A" w:rsidRDefault="00DF3B07" w:rsidP="005C0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the bin</w:t>
      </w:r>
      <w:r w:rsidR="00BB0659">
        <w:rPr>
          <w:rFonts w:ascii="Times New Roman" w:hAnsi="Times New Roman" w:cs="Times New Roman"/>
          <w:sz w:val="24"/>
          <w:szCs w:val="24"/>
          <w:lang w:val="en-US"/>
        </w:rPr>
        <w:t>ary image with the specified multiple threshold</w:t>
      </w:r>
    </w:p>
    <w:p w:rsidR="00BB0659" w:rsidRDefault="002C1044" w:rsidP="005C0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Inverse the binary image</w:t>
      </w:r>
    </w:p>
    <w:p w:rsidR="00006B39" w:rsidRDefault="00751C99" w:rsidP="005C0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morphology (opening) in order to get rid of potential blips</w:t>
      </w:r>
    </w:p>
    <w:p w:rsidR="00751C99" w:rsidRDefault="00751C99" w:rsidP="005C0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all the contours of the binary image</w:t>
      </w:r>
    </w:p>
    <w:p w:rsidR="00A17B19" w:rsidRDefault="00A17B19" w:rsidP="005C0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 the contour</w:t>
      </w:r>
      <w:r w:rsidR="00374477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according to the contour area, so that the contour with the </w:t>
      </w:r>
      <w:r w:rsidR="00703A8B">
        <w:rPr>
          <w:rFonts w:ascii="Times New Roman" w:hAnsi="Times New Roman" w:cs="Times New Roman"/>
          <w:sz w:val="24"/>
          <w:szCs w:val="24"/>
          <w:lang w:val="en-US"/>
        </w:rPr>
        <w:t>largest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 w:rsidR="00703A8B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in</w:t>
      </w:r>
      <w:r w:rsidR="00703A8B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first position</w:t>
      </w:r>
    </w:p>
    <w:p w:rsidR="00A17B19" w:rsidRDefault="008C1CA1" w:rsidP="005C0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Draw all the found contours</w:t>
      </w:r>
    </w:p>
    <w:p w:rsidR="00F6760C" w:rsidRDefault="00500349" w:rsidP="005C0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 the ellipse for the first contour (i.e. the one with the </w:t>
      </w:r>
      <w:r w:rsidR="00C8652D">
        <w:rPr>
          <w:rFonts w:ascii="Times New Roman" w:hAnsi="Times New Roman" w:cs="Times New Roman"/>
          <w:sz w:val="24"/>
          <w:szCs w:val="24"/>
          <w:lang w:val="en-US"/>
        </w:rPr>
        <w:t>largest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area)</w:t>
      </w:r>
    </w:p>
    <w:p w:rsidR="00500349" w:rsidRDefault="00500349" w:rsidP="005C0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the center, the</w:t>
      </w:r>
      <w:r w:rsidR="005238B2">
        <w:rPr>
          <w:rFonts w:ascii="Times New Roman" w:hAnsi="Times New Roman" w:cs="Times New Roman"/>
          <w:sz w:val="24"/>
          <w:szCs w:val="24"/>
          <w:lang w:val="en-US"/>
        </w:rPr>
        <w:t xml:space="preserve"> length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major and minor axis, and the angle of the fitted ellipse</w:t>
      </w:r>
    </w:p>
    <w:p w:rsidR="003836BB" w:rsidRDefault="003836BB" w:rsidP="005C0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Distinguish between the two found values for the length of the axis in order to select which axis is which</w:t>
      </w:r>
    </w:p>
    <w:p w:rsidR="003836BB" w:rsidRDefault="003A2A1A" w:rsidP="005C0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Round the found values in order to get a whole number</w:t>
      </w:r>
    </w:p>
    <w:p w:rsidR="003A2A1A" w:rsidRDefault="003A2A1A" w:rsidP="005C0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Turn the values into integers</w:t>
      </w:r>
    </w:p>
    <w:p w:rsidR="003A2A1A" w:rsidRDefault="003A2A1A" w:rsidP="005C0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the GCD (greatest common divisor) of the two acquired values</w:t>
      </w:r>
    </w:p>
    <w:p w:rsidR="003A2A1A" w:rsidRDefault="009213AC" w:rsidP="005C0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Divide both values with the found GCD to get the aspect ratio</w:t>
      </w:r>
    </w:p>
    <w:p w:rsidR="00946C36" w:rsidRDefault="00FF2A7E" w:rsidP="005C0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Multiply the image with zero to get a black background</w:t>
      </w:r>
    </w:p>
    <w:p w:rsidR="00FF2A7E" w:rsidRDefault="003C1753" w:rsidP="005C0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Resize the image so that the message that is to be inserted fits</w:t>
      </w:r>
    </w:p>
    <w:p w:rsidR="00A307EA" w:rsidRDefault="00A307EA" w:rsidP="005C0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Define the message with the values converted into strings</w:t>
      </w:r>
    </w:p>
    <w:p w:rsidR="00A307EA" w:rsidRDefault="00220774" w:rsidP="005C0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Put the message in the center of the image</w:t>
      </w:r>
    </w:p>
    <w:p w:rsidR="00220774" w:rsidRPr="005C07BF" w:rsidRDefault="00220774" w:rsidP="005C0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 the message to the user</w:t>
      </w:r>
    </w:p>
    <w:sectPr w:rsidR="00220774" w:rsidRPr="005C07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1488E"/>
    <w:multiLevelType w:val="hybridMultilevel"/>
    <w:tmpl w:val="BA8E6EB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3338E4"/>
    <w:multiLevelType w:val="hybridMultilevel"/>
    <w:tmpl w:val="BF7EB77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7BF"/>
    <w:rsid w:val="0000131D"/>
    <w:rsid w:val="00006B39"/>
    <w:rsid w:val="00220774"/>
    <w:rsid w:val="002C1044"/>
    <w:rsid w:val="00374477"/>
    <w:rsid w:val="003836BB"/>
    <w:rsid w:val="003A2A1A"/>
    <w:rsid w:val="003C1753"/>
    <w:rsid w:val="004900C6"/>
    <w:rsid w:val="00500349"/>
    <w:rsid w:val="005238B2"/>
    <w:rsid w:val="005C07BF"/>
    <w:rsid w:val="006743AA"/>
    <w:rsid w:val="00703A8B"/>
    <w:rsid w:val="00750F69"/>
    <w:rsid w:val="00751C99"/>
    <w:rsid w:val="008206E0"/>
    <w:rsid w:val="008C1CA1"/>
    <w:rsid w:val="008C5BB1"/>
    <w:rsid w:val="008E58D8"/>
    <w:rsid w:val="009213AC"/>
    <w:rsid w:val="00946C36"/>
    <w:rsid w:val="009B133A"/>
    <w:rsid w:val="00A17B19"/>
    <w:rsid w:val="00A307EA"/>
    <w:rsid w:val="00BB0659"/>
    <w:rsid w:val="00C8652D"/>
    <w:rsid w:val="00DF3B07"/>
    <w:rsid w:val="00E83703"/>
    <w:rsid w:val="00E9147C"/>
    <w:rsid w:val="00F6760C"/>
    <w:rsid w:val="00FF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7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31</cp:revision>
  <dcterms:created xsi:type="dcterms:W3CDTF">2018-04-15T11:50:00Z</dcterms:created>
  <dcterms:modified xsi:type="dcterms:W3CDTF">2018-04-15T12:11:00Z</dcterms:modified>
</cp:coreProperties>
</file>