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7534D" w14:textId="2F62C140" w:rsidR="0020730A" w:rsidRPr="0020730A" w:rsidRDefault="0020730A" w:rsidP="0020730A">
      <w:pPr>
        <w:rPr>
          <w:lang w:val="en-GB"/>
        </w:rPr>
      </w:pPr>
      <w:r w:rsidRPr="0020730A">
        <w:rPr>
          <w:lang w:val="en-GB"/>
        </w:rPr>
        <w:t>Why? There is a lack general of skill in controlling expenses and this is the first step in the path of</w:t>
      </w:r>
      <w:r>
        <w:rPr>
          <w:lang w:val="en-GB"/>
        </w:rPr>
        <w:t xml:space="preserve"> financial health. Data visualization is a field which I am curious about and a hands-on approach to learning is a way to actually acquire some skills.</w:t>
      </w:r>
    </w:p>
    <w:p w14:paraId="0BB0B408" w14:textId="0D388CAA" w:rsidR="0020730A" w:rsidRPr="0020730A" w:rsidRDefault="0020730A">
      <w:pPr>
        <w:rPr>
          <w:lang w:val="en-GB"/>
        </w:rPr>
      </w:pPr>
      <w:r w:rsidRPr="0020730A">
        <w:rPr>
          <w:lang w:val="en-GB"/>
        </w:rPr>
        <w:t>What?</w:t>
      </w:r>
      <w:r w:rsidRPr="0020730A">
        <w:rPr>
          <w:lang w:val="en-GB"/>
        </w:rPr>
        <w:t xml:space="preserve"> </w:t>
      </w:r>
      <w:r>
        <w:rPr>
          <w:lang w:val="en-GB"/>
        </w:rPr>
        <w:t>An insightful visualization of what is earned and spent may be enough to better control my financial situation.</w:t>
      </w:r>
    </w:p>
    <w:p w14:paraId="2BC6CEAB" w14:textId="2E5D2B2E" w:rsidR="0020730A" w:rsidRDefault="0020730A" w:rsidP="0020730A">
      <w:pPr>
        <w:rPr>
          <w:lang w:val="en-GB"/>
        </w:rPr>
      </w:pPr>
      <w:r w:rsidRPr="0020730A">
        <w:rPr>
          <w:lang w:val="en-GB"/>
        </w:rPr>
        <w:t>How?</w:t>
      </w:r>
      <w:r>
        <w:rPr>
          <w:lang w:val="en-GB"/>
        </w:rPr>
        <w:t xml:space="preserve"> Using the bank statements and python’s visualization libraries, I will answer questions regarding my expenses.</w:t>
      </w:r>
    </w:p>
    <w:p w14:paraId="589CD3D2" w14:textId="5ECF137B" w:rsidR="0020730A" w:rsidRPr="0020730A" w:rsidRDefault="0020730A" w:rsidP="0020730A">
      <w:pPr>
        <w:rPr>
          <w:lang w:val="en-GB"/>
        </w:rPr>
      </w:pPr>
    </w:p>
    <w:sectPr w:rsidR="0020730A" w:rsidRPr="00207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28B"/>
    <w:rsid w:val="0020730A"/>
    <w:rsid w:val="00CB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F0843"/>
  <w15:chartTrackingRefBased/>
  <w15:docId w15:val="{B4FBAB86-5ACC-4C3A-9433-3D4AA6618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414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Pereira</dc:creator>
  <cp:keywords/>
  <dc:description/>
  <cp:lastModifiedBy>Bernardo Pereira</cp:lastModifiedBy>
  <cp:revision>2</cp:revision>
  <dcterms:created xsi:type="dcterms:W3CDTF">2020-04-12T13:53:00Z</dcterms:created>
  <dcterms:modified xsi:type="dcterms:W3CDTF">2020-04-12T13:58:00Z</dcterms:modified>
</cp:coreProperties>
</file>