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86A" w:rsidRPr="007C10B3" w:rsidRDefault="00646F52" w:rsidP="003B6E14">
      <w:pPr>
        <w:jc w:val="center"/>
        <w:rPr>
          <w:rFonts w:ascii="微软雅黑" w:eastAsia="微软雅黑" w:hAnsi="微软雅黑" w:cs="微软雅黑"/>
          <w:b/>
          <w:bCs/>
          <w:i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i/>
          <w:sz w:val="30"/>
          <w:szCs w:val="30"/>
        </w:rPr>
        <w:t>&lt;</w:t>
      </w:r>
      <w:r w:rsidR="00BE4DB0" w:rsidRPr="007C10B3">
        <w:rPr>
          <w:rFonts w:ascii="微软雅黑" w:eastAsia="微软雅黑" w:hAnsi="微软雅黑" w:cs="微软雅黑" w:hint="eastAsia"/>
          <w:b/>
          <w:bCs/>
          <w:i/>
          <w:sz w:val="30"/>
          <w:szCs w:val="30"/>
        </w:rPr>
        <w:t>项目</w:t>
      </w:r>
      <w:r w:rsidR="000D19A4" w:rsidRPr="007C10B3">
        <w:rPr>
          <w:rFonts w:ascii="微软雅黑" w:eastAsia="微软雅黑" w:hAnsi="微软雅黑" w:cs="微软雅黑" w:hint="eastAsia"/>
          <w:b/>
          <w:bCs/>
          <w:i/>
          <w:sz w:val="30"/>
          <w:szCs w:val="30"/>
        </w:rPr>
        <w:t>名称</w:t>
      </w:r>
      <w:r>
        <w:rPr>
          <w:rFonts w:ascii="微软雅黑" w:eastAsia="微软雅黑" w:hAnsi="微软雅黑" w:cs="微软雅黑" w:hint="eastAsia"/>
          <w:b/>
          <w:bCs/>
          <w:i/>
          <w:sz w:val="30"/>
          <w:szCs w:val="30"/>
        </w:rPr>
        <w:t>&gt;</w:t>
      </w:r>
    </w:p>
    <w:p w:rsidR="00C77A6A" w:rsidRDefault="00C77A6A" w:rsidP="00015D73">
      <w:pPr>
        <w:widowControl/>
        <w:spacing w:before="200" w:after="200" w:line="0" w:lineRule="atLeast"/>
        <w:rPr>
          <w:rFonts w:ascii="微软雅黑" w:eastAsia="微软雅黑" w:hAnsi="微软雅黑"/>
          <w:bCs/>
          <w:kern w:val="0"/>
          <w:sz w:val="24"/>
          <w:u w:val="single"/>
          <w:lang w:bidi="en-US"/>
        </w:rPr>
      </w:pPr>
      <w:bookmarkStart w:id="0" w:name="_GoBack"/>
      <w:bookmarkEnd w:id="0"/>
    </w:p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77A6A" w:rsidTr="00E84CF9">
        <w:trPr>
          <w:trHeight w:val="558"/>
        </w:trPr>
        <w:tc>
          <w:tcPr>
            <w:tcW w:w="8522" w:type="dxa"/>
            <w:shd w:val="clear" w:color="auto" w:fill="003366"/>
            <w:vAlign w:val="center"/>
          </w:tcPr>
          <w:p w:rsidR="00C77A6A" w:rsidRDefault="00FF7CD5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概况</w:t>
            </w:r>
          </w:p>
        </w:tc>
      </w:tr>
      <w:tr w:rsidR="00C77A6A" w:rsidTr="00FE3AB6">
        <w:trPr>
          <w:trHeight w:val="579"/>
        </w:trPr>
        <w:tc>
          <w:tcPr>
            <w:tcW w:w="8522" w:type="dxa"/>
            <w:vAlign w:val="center"/>
          </w:tcPr>
          <w:p w:rsidR="004A73AA" w:rsidRPr="00FE3AB6" w:rsidRDefault="000F45F3" w:rsidP="00FE3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F45F3">
              <w:rPr>
                <w:rFonts w:ascii="微软雅黑" w:eastAsia="微软雅黑" w:hAnsi="微软雅黑" w:hint="eastAsia"/>
                <w:sz w:val="18"/>
                <w:szCs w:val="18"/>
              </w:rPr>
              <w:t>目的地</w:t>
            </w:r>
            <w:r w:rsidR="00E414E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FE32DD" w:rsidTr="00FE3AB6">
        <w:trPr>
          <w:trHeight w:val="579"/>
        </w:trPr>
        <w:tc>
          <w:tcPr>
            <w:tcW w:w="8522" w:type="dxa"/>
            <w:vAlign w:val="center"/>
          </w:tcPr>
          <w:p w:rsidR="00FE32DD" w:rsidRPr="000F45F3" w:rsidRDefault="00640E1F" w:rsidP="00FE3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0E1F">
              <w:rPr>
                <w:rFonts w:ascii="微软雅黑" w:eastAsia="微软雅黑" w:hAnsi="微软雅黑" w:hint="eastAsia"/>
                <w:sz w:val="18"/>
                <w:szCs w:val="18"/>
              </w:rPr>
              <w:t>旅行时长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C25B10" w:rsidTr="00FE3AB6">
        <w:trPr>
          <w:trHeight w:val="579"/>
        </w:trPr>
        <w:tc>
          <w:tcPr>
            <w:tcW w:w="8522" w:type="dxa"/>
            <w:vAlign w:val="center"/>
          </w:tcPr>
          <w:p w:rsidR="00C25B10" w:rsidRPr="00640E1F" w:rsidRDefault="00C25B10" w:rsidP="00FE3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项目费用</w:t>
            </w:r>
            <w:r w:rsidR="00ED0068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5671E3" w:rsidTr="00FE3AB6">
        <w:trPr>
          <w:trHeight w:val="579"/>
        </w:trPr>
        <w:tc>
          <w:tcPr>
            <w:tcW w:w="8522" w:type="dxa"/>
            <w:vAlign w:val="center"/>
          </w:tcPr>
          <w:p w:rsidR="005671E3" w:rsidRDefault="005671E3" w:rsidP="00FE3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CA2C5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1D7652" w:rsidRPr="00FF267A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（有什么</w:t>
            </w:r>
            <w:r w:rsidR="004E3C73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特殊的</w:t>
            </w:r>
            <w:r w:rsidR="001D7652" w:rsidRPr="00FF267A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景点</w:t>
            </w:r>
            <w:r w:rsidR="00882803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或者特点</w:t>
            </w:r>
            <w:r w:rsidR="001D7652" w:rsidRPr="00FF267A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）</w:t>
            </w:r>
          </w:p>
        </w:tc>
      </w:tr>
      <w:tr w:rsidR="00F154D4" w:rsidTr="00FE3AB6">
        <w:trPr>
          <w:trHeight w:val="579"/>
        </w:trPr>
        <w:tc>
          <w:tcPr>
            <w:tcW w:w="8522" w:type="dxa"/>
            <w:vAlign w:val="center"/>
          </w:tcPr>
          <w:p w:rsidR="00F154D4" w:rsidRPr="00F154D4" w:rsidRDefault="00F154D4" w:rsidP="00FE3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住宿条件</w:t>
            </w:r>
            <w:r w:rsidR="00835BC0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64522B" w:rsidTr="00FE3AB6">
        <w:trPr>
          <w:trHeight w:val="579"/>
        </w:trPr>
        <w:tc>
          <w:tcPr>
            <w:tcW w:w="8522" w:type="dxa"/>
            <w:vAlign w:val="center"/>
          </w:tcPr>
          <w:p w:rsidR="0064522B" w:rsidRDefault="0064522B" w:rsidP="00FE3A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522B">
              <w:rPr>
                <w:rFonts w:ascii="微软雅黑" w:eastAsia="微软雅黑" w:hAnsi="微软雅黑" w:hint="eastAsia"/>
                <w:sz w:val="18"/>
                <w:szCs w:val="18"/>
              </w:rPr>
              <w:t>当地饮食</w:t>
            </w:r>
            <w:r w:rsidR="00EA6E07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437B2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(</w:t>
            </w:r>
            <w:r w:rsidR="00EA6E07" w:rsidRPr="00CB123C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是否提供一日三餐</w:t>
            </w:r>
            <w:r w:rsidR="00437B2C">
              <w:rPr>
                <w:rFonts w:ascii="微软雅黑" w:eastAsia="微软雅黑" w:hAnsi="微软雅黑" w:hint="eastAsia"/>
                <w:i/>
                <w:sz w:val="16"/>
                <w:szCs w:val="18"/>
              </w:rPr>
              <w:t>）</w:t>
            </w:r>
          </w:p>
        </w:tc>
      </w:tr>
    </w:tbl>
    <w:p w:rsidR="00C77A6A" w:rsidRPr="00C77A6A" w:rsidRDefault="00C77A6A" w:rsidP="00221D71">
      <w:pPr>
        <w:widowControl/>
        <w:spacing w:before="200" w:after="200" w:line="0" w:lineRule="atLeast"/>
        <w:rPr>
          <w:rFonts w:ascii="微软雅黑" w:eastAsia="微软雅黑" w:hAnsi="微软雅黑"/>
          <w:bCs/>
          <w:kern w:val="0"/>
          <w:sz w:val="24"/>
          <w:u w:val="single"/>
          <w:lang w:bidi="en-US"/>
        </w:rPr>
      </w:pPr>
    </w:p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17"/>
      </w:tblGrid>
      <w:tr w:rsidR="005A486A">
        <w:trPr>
          <w:trHeight w:val="558"/>
        </w:trPr>
        <w:tc>
          <w:tcPr>
            <w:tcW w:w="8522" w:type="dxa"/>
            <w:gridSpan w:val="2"/>
            <w:shd w:val="clear" w:color="auto" w:fill="003366"/>
            <w:vAlign w:val="center"/>
          </w:tcPr>
          <w:p w:rsidR="005A486A" w:rsidRDefault="00CB14C3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项目</w:t>
            </w:r>
            <w:r w:rsidR="00F67535"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的国家</w:t>
            </w: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背景</w:t>
            </w:r>
          </w:p>
        </w:tc>
      </w:tr>
      <w:tr w:rsidR="00F401E4" w:rsidTr="002C3CA1">
        <w:trPr>
          <w:gridAfter w:val="1"/>
          <w:wAfter w:w="17" w:type="dxa"/>
          <w:trHeight w:val="643"/>
        </w:trPr>
        <w:tc>
          <w:tcPr>
            <w:tcW w:w="8505" w:type="dxa"/>
            <w:shd w:val="clear" w:color="auto" w:fill="CCFFCC"/>
          </w:tcPr>
          <w:p w:rsidR="00F401E4" w:rsidRDefault="00042500">
            <w:pPr>
              <w:widowControl/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可包括</w:t>
            </w:r>
            <w:r w:rsidR="00712B70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 xml:space="preserve">1. </w:t>
            </w:r>
            <w:r w:rsidR="00F401E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国家的历史，</w:t>
            </w:r>
            <w:r w:rsidR="00712B70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2.</w:t>
            </w:r>
            <w:r w:rsidR="00896A4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国家</w:t>
            </w:r>
            <w:r w:rsidR="003D70AD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的</w:t>
            </w:r>
            <w:r w:rsidR="00F401E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文化氛围，</w:t>
            </w:r>
            <w:r w:rsidR="00712B70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 xml:space="preserve">3. </w:t>
            </w:r>
            <w:r w:rsidR="00F401E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特产，</w:t>
            </w:r>
            <w:r w:rsidR="00712B70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 xml:space="preserve">4. </w:t>
            </w:r>
            <w:r w:rsidR="0074091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自然人文</w:t>
            </w:r>
            <w:r w:rsidR="00F401E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环境，</w:t>
            </w:r>
            <w:r w:rsidR="00712B70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5</w:t>
            </w:r>
            <w:r w:rsidR="00712B70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 xml:space="preserve">. </w:t>
            </w:r>
            <w:r w:rsidR="00F401E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基础设施，</w:t>
            </w:r>
            <w:r w:rsidR="00712B70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 xml:space="preserve">6. </w:t>
            </w:r>
            <w:r w:rsidR="00F401E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气候等等。</w:t>
            </w:r>
          </w:p>
          <w:p w:rsidR="00E31CF2" w:rsidRDefault="00E31CF2">
            <w:pPr>
              <w:widowControl/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不需要</w:t>
            </w:r>
            <w:r w:rsidR="00742296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列点～</w:t>
            </w:r>
          </w:p>
        </w:tc>
      </w:tr>
      <w:tr w:rsidR="005A486A">
        <w:trPr>
          <w:trHeight w:val="2280"/>
        </w:trPr>
        <w:tc>
          <w:tcPr>
            <w:tcW w:w="8522" w:type="dxa"/>
            <w:gridSpan w:val="2"/>
            <w:vAlign w:val="center"/>
          </w:tcPr>
          <w:p w:rsidR="005A486A" w:rsidRDefault="005A486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A486A" w:rsidRDefault="005A486A"/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17"/>
      </w:tblGrid>
      <w:tr w:rsidR="0033405B" w:rsidTr="00F401E4">
        <w:trPr>
          <w:trHeight w:val="558"/>
        </w:trPr>
        <w:tc>
          <w:tcPr>
            <w:tcW w:w="8522" w:type="dxa"/>
            <w:gridSpan w:val="2"/>
            <w:shd w:val="clear" w:color="auto" w:fill="003366"/>
            <w:vAlign w:val="center"/>
          </w:tcPr>
          <w:p w:rsidR="0033405B" w:rsidRDefault="002A444B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项目</w:t>
            </w:r>
            <w:r w:rsidR="009C7FF4"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的</w:t>
            </w:r>
            <w:r w:rsidR="005D5052"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地点</w:t>
            </w:r>
            <w:r w:rsidR="00722F1A"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背景</w:t>
            </w:r>
          </w:p>
        </w:tc>
      </w:tr>
      <w:tr w:rsidR="00F401E4" w:rsidTr="00F401E4">
        <w:trPr>
          <w:gridAfter w:val="1"/>
          <w:wAfter w:w="17" w:type="dxa"/>
          <w:trHeight w:val="1264"/>
        </w:trPr>
        <w:tc>
          <w:tcPr>
            <w:tcW w:w="8505" w:type="dxa"/>
            <w:shd w:val="clear" w:color="auto" w:fill="CCFFCC"/>
          </w:tcPr>
          <w:p w:rsidR="00F401E4" w:rsidRDefault="00277E99" w:rsidP="00E84CF9">
            <w:pPr>
              <w:widowControl/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可提到</w:t>
            </w:r>
            <w:r w:rsidR="006A13F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当地</w:t>
            </w:r>
            <w:r w:rsidR="007040E6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的</w:t>
            </w:r>
            <w:r w:rsidR="00A165EF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项目地点</w:t>
            </w:r>
            <w:r w:rsidR="00F401E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负责人，</w:t>
            </w:r>
            <w:r w:rsidR="00097C81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阐述项目</w:t>
            </w:r>
            <w:r w:rsidR="004B0CCE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地点</w:t>
            </w:r>
            <w:r w:rsidR="00097C81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的</w:t>
            </w:r>
            <w:r w:rsidR="00F401E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周边环境，交通等等。</w:t>
            </w:r>
            <w:r w:rsidR="007E7542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不需要列点～</w:t>
            </w:r>
          </w:p>
        </w:tc>
      </w:tr>
      <w:tr w:rsidR="0033405B" w:rsidTr="00F401E4">
        <w:trPr>
          <w:trHeight w:val="2280"/>
        </w:trPr>
        <w:tc>
          <w:tcPr>
            <w:tcW w:w="8522" w:type="dxa"/>
            <w:gridSpan w:val="2"/>
            <w:vAlign w:val="center"/>
          </w:tcPr>
          <w:p w:rsidR="0033405B" w:rsidRDefault="0033405B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3405B" w:rsidRDefault="0033405B"/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17"/>
      </w:tblGrid>
      <w:tr w:rsidR="003C0BF4" w:rsidTr="00E84CF9">
        <w:trPr>
          <w:trHeight w:val="558"/>
        </w:trPr>
        <w:tc>
          <w:tcPr>
            <w:tcW w:w="8522" w:type="dxa"/>
            <w:gridSpan w:val="2"/>
            <w:shd w:val="clear" w:color="auto" w:fill="003366"/>
            <w:vAlign w:val="center"/>
          </w:tcPr>
          <w:p w:rsidR="003C0BF4" w:rsidRDefault="00C66518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工作地点</w:t>
            </w:r>
            <w:r w:rsidR="00AA3F62"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以及介绍</w:t>
            </w:r>
          </w:p>
        </w:tc>
      </w:tr>
      <w:tr w:rsidR="00F401E4" w:rsidTr="00F401E4">
        <w:trPr>
          <w:gridAfter w:val="1"/>
          <w:wAfter w:w="17" w:type="dxa"/>
          <w:trHeight w:val="1264"/>
        </w:trPr>
        <w:tc>
          <w:tcPr>
            <w:tcW w:w="8505" w:type="dxa"/>
            <w:shd w:val="clear" w:color="auto" w:fill="CCFFCC"/>
          </w:tcPr>
          <w:p w:rsidR="00F401E4" w:rsidRDefault="007768B5" w:rsidP="00E84CF9">
            <w:pPr>
              <w:widowControl/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可</w:t>
            </w:r>
            <w:r w:rsidR="002E68C8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包括</w:t>
            </w:r>
            <w:r w:rsidR="001C2911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工作</w:t>
            </w:r>
            <w:r w:rsidR="003A4397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地点的</w:t>
            </w:r>
            <w:r w:rsidR="00B96D3C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周边</w:t>
            </w:r>
            <w:r w:rsidR="003A4397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环境</w:t>
            </w:r>
            <w:r w:rsidR="009E5493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、</w:t>
            </w:r>
            <w:r w:rsidR="00B96D3C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基础</w:t>
            </w:r>
            <w:r w:rsidR="009E5493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设施</w:t>
            </w:r>
            <w:r w:rsidR="003A4397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等等。</w:t>
            </w:r>
            <w:r w:rsidR="00984F7E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不需要列点～</w:t>
            </w:r>
          </w:p>
        </w:tc>
      </w:tr>
      <w:tr w:rsidR="003C0BF4" w:rsidTr="00C13025">
        <w:trPr>
          <w:trHeight w:val="943"/>
        </w:trPr>
        <w:tc>
          <w:tcPr>
            <w:tcW w:w="8522" w:type="dxa"/>
            <w:gridSpan w:val="2"/>
            <w:vAlign w:val="center"/>
          </w:tcPr>
          <w:p w:rsidR="003C0BF4" w:rsidRDefault="003C0BF4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C0BF4" w:rsidRDefault="003C0BF4"/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17"/>
      </w:tblGrid>
      <w:tr w:rsidR="00490379" w:rsidTr="00E84CF9">
        <w:trPr>
          <w:trHeight w:val="558"/>
        </w:trPr>
        <w:tc>
          <w:tcPr>
            <w:tcW w:w="8522" w:type="dxa"/>
            <w:gridSpan w:val="2"/>
            <w:shd w:val="clear" w:color="auto" w:fill="003366"/>
            <w:vAlign w:val="center"/>
          </w:tcPr>
          <w:p w:rsidR="00490379" w:rsidRDefault="00D03149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行程安排</w:t>
            </w:r>
          </w:p>
        </w:tc>
      </w:tr>
      <w:tr w:rsidR="00490379" w:rsidTr="00E84CF9">
        <w:trPr>
          <w:gridAfter w:val="1"/>
          <w:wAfter w:w="17" w:type="dxa"/>
          <w:trHeight w:val="1264"/>
        </w:trPr>
        <w:tc>
          <w:tcPr>
            <w:tcW w:w="8505" w:type="dxa"/>
            <w:shd w:val="clear" w:color="auto" w:fill="CCFFCC"/>
          </w:tcPr>
          <w:p w:rsidR="000912A5" w:rsidRDefault="00490379" w:rsidP="00E84CF9">
            <w:pPr>
              <w:widowControl/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项目的详细介绍，</w:t>
            </w:r>
            <w:r w:rsidR="00F646DE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重点是</w:t>
            </w:r>
            <w:r w:rsidR="00E045A0" w:rsidRPr="0067480D">
              <w:rPr>
                <w:rFonts w:ascii="微软雅黑" w:eastAsia="微软雅黑" w:hAnsi="微软雅黑" w:hint="eastAsia"/>
                <w:kern w:val="0"/>
                <w:sz w:val="18"/>
                <w:szCs w:val="18"/>
                <w:highlight w:val="yellow"/>
                <w:lang w:bidi="en-US"/>
              </w:rPr>
              <w:t>每天的行程安排</w:t>
            </w:r>
            <w:r w:rsidR="009B5ECF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，</w:t>
            </w:r>
            <w:r w:rsidR="00353A2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建议</w:t>
            </w:r>
            <w:r w:rsidR="009B5ECF" w:rsidRPr="009B5ECF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分点写</w:t>
            </w:r>
            <w:r w:rsidR="000912A5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，day</w:t>
            </w:r>
            <w:r w:rsidR="000912A5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1，</w:t>
            </w:r>
            <w:r w:rsidR="000912A5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day</w:t>
            </w:r>
            <w:r w:rsidR="000912A5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2</w:t>
            </w:r>
            <w:r w:rsidR="000912A5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等等</w:t>
            </w:r>
            <w:r w:rsidR="002544CA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。</w:t>
            </w:r>
          </w:p>
        </w:tc>
      </w:tr>
      <w:tr w:rsidR="00490379" w:rsidTr="00E84CF9">
        <w:trPr>
          <w:trHeight w:val="2280"/>
        </w:trPr>
        <w:tc>
          <w:tcPr>
            <w:tcW w:w="8522" w:type="dxa"/>
            <w:gridSpan w:val="2"/>
            <w:vAlign w:val="center"/>
          </w:tcPr>
          <w:p w:rsidR="00490379" w:rsidRDefault="00490379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90379" w:rsidRDefault="00490379"/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17"/>
      </w:tblGrid>
      <w:tr w:rsidR="00091093" w:rsidTr="00E84CF9">
        <w:trPr>
          <w:trHeight w:val="558"/>
        </w:trPr>
        <w:tc>
          <w:tcPr>
            <w:tcW w:w="8522" w:type="dxa"/>
            <w:gridSpan w:val="2"/>
            <w:shd w:val="clear" w:color="auto" w:fill="003366"/>
            <w:vAlign w:val="center"/>
          </w:tcPr>
          <w:p w:rsidR="00091093" w:rsidRDefault="00571B60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能帮助到</w:t>
            </w:r>
            <w:r w:rsidR="008837D6"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大家的东西</w:t>
            </w:r>
          </w:p>
        </w:tc>
      </w:tr>
      <w:tr w:rsidR="00091093" w:rsidTr="00E84CF9">
        <w:trPr>
          <w:gridAfter w:val="1"/>
          <w:wAfter w:w="17" w:type="dxa"/>
          <w:trHeight w:val="1264"/>
        </w:trPr>
        <w:tc>
          <w:tcPr>
            <w:tcW w:w="8505" w:type="dxa"/>
            <w:shd w:val="clear" w:color="auto" w:fill="CCFFCC"/>
          </w:tcPr>
          <w:p w:rsidR="00091093" w:rsidRDefault="00BF0A57" w:rsidP="00E84CF9">
            <w:pPr>
              <w:widowControl/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这个地方可以包括很多东西，建议分点写，例如</w:t>
            </w:r>
            <w:r w:rsidR="003654AD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：</w:t>
            </w:r>
          </w:p>
          <w:p w:rsidR="003654AD" w:rsidRDefault="00AB1EC0" w:rsidP="003654AD">
            <w:pPr>
              <w:widowControl/>
              <w:numPr>
                <w:ilvl w:val="0"/>
                <w:numId w:val="1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机票</w:t>
            </w:r>
          </w:p>
          <w:p w:rsidR="00AB1EC0" w:rsidRDefault="003B5ED0" w:rsidP="003654AD">
            <w:pPr>
              <w:widowControl/>
              <w:numPr>
                <w:ilvl w:val="0"/>
                <w:numId w:val="1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交通</w:t>
            </w:r>
          </w:p>
          <w:p w:rsidR="003B5ED0" w:rsidRDefault="000E75DA" w:rsidP="003654AD">
            <w:pPr>
              <w:widowControl/>
              <w:numPr>
                <w:ilvl w:val="0"/>
                <w:numId w:val="1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保险</w:t>
            </w:r>
          </w:p>
          <w:p w:rsidR="000E75DA" w:rsidRDefault="00067F9A" w:rsidP="003654AD">
            <w:pPr>
              <w:widowControl/>
              <w:numPr>
                <w:ilvl w:val="0"/>
                <w:numId w:val="1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货币兑换</w:t>
            </w:r>
          </w:p>
          <w:p w:rsidR="00F56BE5" w:rsidRPr="003654AD" w:rsidRDefault="00487CAD" w:rsidP="003654AD">
            <w:pPr>
              <w:widowControl/>
              <w:numPr>
                <w:ilvl w:val="0"/>
                <w:numId w:val="1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其他日常能帮到</w:t>
            </w:r>
            <w:r w:rsidR="00E83954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志愿者的</w:t>
            </w:r>
            <w:r w:rsidR="00F21D42"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  <w:t>…</w:t>
            </w:r>
          </w:p>
        </w:tc>
      </w:tr>
      <w:tr w:rsidR="00091093" w:rsidTr="00E84CF9">
        <w:trPr>
          <w:trHeight w:val="2280"/>
        </w:trPr>
        <w:tc>
          <w:tcPr>
            <w:tcW w:w="8522" w:type="dxa"/>
            <w:gridSpan w:val="2"/>
            <w:vAlign w:val="center"/>
          </w:tcPr>
          <w:p w:rsidR="00091093" w:rsidRPr="00771EFB" w:rsidRDefault="00091093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D49E5" w:rsidRDefault="002D49E5"/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17"/>
      </w:tblGrid>
      <w:tr w:rsidR="00771EFB" w:rsidTr="00E84CF9">
        <w:trPr>
          <w:trHeight w:val="558"/>
        </w:trPr>
        <w:tc>
          <w:tcPr>
            <w:tcW w:w="8522" w:type="dxa"/>
            <w:gridSpan w:val="2"/>
            <w:shd w:val="clear" w:color="auto" w:fill="003366"/>
            <w:vAlign w:val="center"/>
          </w:tcPr>
          <w:p w:rsidR="00771EFB" w:rsidRDefault="00F61BA2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 w:rsidRPr="00F61BA2"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项目费用</w:t>
            </w:r>
          </w:p>
        </w:tc>
      </w:tr>
      <w:tr w:rsidR="00AB3B5F" w:rsidRPr="00771EFB" w:rsidTr="00E84CF9">
        <w:trPr>
          <w:trHeight w:val="706"/>
        </w:trPr>
        <w:tc>
          <w:tcPr>
            <w:tcW w:w="8522" w:type="dxa"/>
            <w:gridSpan w:val="2"/>
            <w:vAlign w:val="center"/>
          </w:tcPr>
          <w:p w:rsidR="00AB3B5F" w:rsidRPr="00771EFB" w:rsidRDefault="00C74897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费用费用：</w:t>
            </w:r>
          </w:p>
        </w:tc>
      </w:tr>
      <w:tr w:rsidR="002C5415" w:rsidRPr="003654AD" w:rsidTr="00E84CF9">
        <w:trPr>
          <w:gridAfter w:val="1"/>
          <w:wAfter w:w="17" w:type="dxa"/>
          <w:trHeight w:val="1264"/>
        </w:trPr>
        <w:tc>
          <w:tcPr>
            <w:tcW w:w="8505" w:type="dxa"/>
            <w:shd w:val="clear" w:color="auto" w:fill="CCFFCC"/>
          </w:tcPr>
          <w:p w:rsidR="00ED529C" w:rsidRDefault="00ED529C" w:rsidP="0038762A">
            <w:pPr>
              <w:widowControl/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可按照以下模版填进去：</w:t>
            </w:r>
          </w:p>
          <w:p w:rsidR="005E1CFB" w:rsidRPr="005E1CFB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项目报名起到结束的一切咨询服务</w:t>
            </w:r>
          </w:p>
          <w:p w:rsidR="005E1CFB" w:rsidRPr="005E1CFB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接机或者送机服务</w:t>
            </w:r>
          </w:p>
          <w:p w:rsidR="005E1CFB" w:rsidRPr="005E1CFB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（接机或者送机二选一，只能是从营地到机场之间的往来，例如：在机场附近的酒店是不配套接送机服务的）</w:t>
            </w:r>
          </w:p>
          <w:p w:rsidR="005E1CFB" w:rsidRPr="005E1CFB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项目期间住宿及餐食（早晚两餐）</w:t>
            </w:r>
          </w:p>
          <w:p w:rsidR="005E1CFB" w:rsidRPr="005E1CFB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护照与签证费用（斯里兰卡对持中国护照者实行网上电子签政策）</w:t>
            </w:r>
          </w:p>
          <w:p w:rsidR="005E1CFB" w:rsidRPr="005E1CFB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往返机票费用</w:t>
            </w:r>
          </w:p>
          <w:p w:rsidR="005E1CFB" w:rsidRPr="005E1CFB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保险费用（请自行购买保险）</w:t>
            </w:r>
          </w:p>
          <w:p w:rsidR="005E1CFB" w:rsidRPr="005E1CFB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当地交通费用</w:t>
            </w:r>
          </w:p>
          <w:p w:rsidR="002C5415" w:rsidRPr="003654AD" w:rsidRDefault="005E1CFB" w:rsidP="00310692">
            <w:pPr>
              <w:widowControl/>
              <w:numPr>
                <w:ilvl w:val="0"/>
                <w:numId w:val="3"/>
              </w:numPr>
              <w:spacing w:line="300" w:lineRule="exact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  <w:lang w:bidi="en-US"/>
              </w:rPr>
            </w:pPr>
            <w:r w:rsidRPr="005E1CFB">
              <w:rPr>
                <w:rFonts w:ascii="微软雅黑" w:eastAsia="微软雅黑" w:hAnsi="微软雅黑" w:hint="eastAsia"/>
                <w:kern w:val="0"/>
                <w:sz w:val="18"/>
                <w:szCs w:val="18"/>
                <w:lang w:bidi="en-US"/>
              </w:rPr>
              <w:t>志愿服务期间旅行、购买纪念品的费用</w:t>
            </w:r>
          </w:p>
        </w:tc>
      </w:tr>
      <w:tr w:rsidR="005A1E75" w:rsidTr="0071533F">
        <w:trPr>
          <w:trHeight w:val="706"/>
        </w:trPr>
        <w:tc>
          <w:tcPr>
            <w:tcW w:w="8522" w:type="dxa"/>
            <w:gridSpan w:val="2"/>
            <w:vAlign w:val="center"/>
          </w:tcPr>
          <w:p w:rsidR="005A1E75" w:rsidRPr="00771EFB" w:rsidRDefault="00DC32A3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费用包括：</w:t>
            </w:r>
          </w:p>
        </w:tc>
      </w:tr>
      <w:tr w:rsidR="00213DB2" w:rsidTr="0071533F">
        <w:trPr>
          <w:trHeight w:val="706"/>
        </w:trPr>
        <w:tc>
          <w:tcPr>
            <w:tcW w:w="8522" w:type="dxa"/>
            <w:gridSpan w:val="2"/>
            <w:vAlign w:val="center"/>
          </w:tcPr>
          <w:p w:rsidR="00213DB2" w:rsidRDefault="00213DB2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费用不包括：</w:t>
            </w:r>
          </w:p>
        </w:tc>
      </w:tr>
    </w:tbl>
    <w:p w:rsidR="00771EFB" w:rsidRDefault="00771EFB"/>
    <w:p w:rsidR="002D49E5" w:rsidRDefault="002D49E5"/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D49E5" w:rsidTr="00E84CF9">
        <w:trPr>
          <w:trHeight w:val="558"/>
        </w:trPr>
        <w:tc>
          <w:tcPr>
            <w:tcW w:w="8522" w:type="dxa"/>
            <w:shd w:val="clear" w:color="auto" w:fill="003366"/>
            <w:vAlign w:val="center"/>
          </w:tcPr>
          <w:p w:rsidR="002D49E5" w:rsidRDefault="00CA5660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项目对接人联系方式</w:t>
            </w:r>
          </w:p>
        </w:tc>
      </w:tr>
      <w:tr w:rsidR="002D49E5" w:rsidTr="0071533F">
        <w:trPr>
          <w:trHeight w:val="773"/>
        </w:trPr>
        <w:tc>
          <w:tcPr>
            <w:tcW w:w="8522" w:type="dxa"/>
            <w:vAlign w:val="center"/>
          </w:tcPr>
          <w:p w:rsidR="002D49E5" w:rsidRPr="00771EFB" w:rsidRDefault="002102C2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联系人名字：</w:t>
            </w:r>
          </w:p>
        </w:tc>
      </w:tr>
      <w:tr w:rsidR="007E72B3" w:rsidTr="005F48C4">
        <w:trPr>
          <w:trHeight w:val="1998"/>
        </w:trPr>
        <w:tc>
          <w:tcPr>
            <w:tcW w:w="8522" w:type="dxa"/>
            <w:vAlign w:val="center"/>
          </w:tcPr>
          <w:p w:rsidR="007E72B3" w:rsidRDefault="00FF1E43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联系人个人介绍</w:t>
            </w:r>
            <w:r w:rsidR="00CC1C9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F37758" w:rsidTr="0071533F">
        <w:trPr>
          <w:trHeight w:val="773"/>
        </w:trPr>
        <w:tc>
          <w:tcPr>
            <w:tcW w:w="8522" w:type="dxa"/>
            <w:vAlign w:val="center"/>
          </w:tcPr>
          <w:p w:rsidR="00F37758" w:rsidRDefault="007835A7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  <w:r w:rsidR="00FD263F">
              <w:rPr>
                <w:rFonts w:ascii="微软雅黑" w:eastAsia="微软雅黑" w:hAnsi="微软雅黑" w:hint="eastAsia"/>
                <w:sz w:val="18"/>
                <w:szCs w:val="18"/>
              </w:rPr>
              <w:t>微信：</w:t>
            </w:r>
          </w:p>
        </w:tc>
      </w:tr>
    </w:tbl>
    <w:p w:rsidR="002D49E5" w:rsidRDefault="002D49E5"/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1533F" w:rsidTr="00E84CF9">
        <w:trPr>
          <w:trHeight w:val="558"/>
        </w:trPr>
        <w:tc>
          <w:tcPr>
            <w:tcW w:w="8522" w:type="dxa"/>
            <w:shd w:val="clear" w:color="auto" w:fill="003366"/>
            <w:vAlign w:val="center"/>
          </w:tcPr>
          <w:p w:rsidR="0071533F" w:rsidRDefault="000A55FF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lastRenderedPageBreak/>
              <w:t>缴费方式</w:t>
            </w:r>
          </w:p>
        </w:tc>
      </w:tr>
      <w:tr w:rsidR="0071533F" w:rsidRPr="00771EFB" w:rsidTr="00E84CF9">
        <w:trPr>
          <w:trHeight w:val="773"/>
        </w:trPr>
        <w:tc>
          <w:tcPr>
            <w:tcW w:w="8522" w:type="dxa"/>
            <w:vAlign w:val="center"/>
          </w:tcPr>
          <w:p w:rsidR="0071533F" w:rsidRPr="00771EFB" w:rsidRDefault="0071533F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1533F" w:rsidRDefault="0071533F"/>
    <w:tbl>
      <w:tblPr>
        <w:tblW w:w="8522" w:type="dxa"/>
        <w:tblInd w:w="108" w:type="dxa"/>
        <w:tblBorders>
          <w:top w:val="single" w:sz="12" w:space="0" w:color="080000"/>
          <w:left w:val="single" w:sz="12" w:space="0" w:color="080000"/>
          <w:bottom w:val="single" w:sz="12" w:space="0" w:color="080000"/>
          <w:right w:val="single" w:sz="12" w:space="0" w:color="080000"/>
          <w:insideH w:val="single" w:sz="12" w:space="0" w:color="080000"/>
          <w:insideV w:val="single" w:sz="12" w:space="0" w:color="08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0920" w:rsidTr="00E84CF9">
        <w:trPr>
          <w:trHeight w:val="558"/>
        </w:trPr>
        <w:tc>
          <w:tcPr>
            <w:tcW w:w="8522" w:type="dxa"/>
            <w:shd w:val="clear" w:color="auto" w:fill="003366"/>
            <w:vAlign w:val="center"/>
          </w:tcPr>
          <w:p w:rsidR="00910920" w:rsidRDefault="003D07AD" w:rsidP="00E84CF9">
            <w:pPr>
              <w:widowControl/>
              <w:tabs>
                <w:tab w:val="left" w:pos="723"/>
              </w:tabs>
              <w:spacing w:line="300" w:lineRule="exact"/>
              <w:jc w:val="left"/>
              <w:rPr>
                <w:rFonts w:ascii="微软雅黑" w:eastAsia="微软雅黑" w:hAnsi="微软雅黑"/>
                <w:color w:val="CC33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FFFFFF"/>
                <w:sz w:val="28"/>
                <w:szCs w:val="28"/>
              </w:rPr>
              <w:t>联系方式：</w:t>
            </w:r>
          </w:p>
        </w:tc>
      </w:tr>
      <w:tr w:rsidR="002C2937" w:rsidTr="00E84CF9">
        <w:trPr>
          <w:trHeight w:val="773"/>
        </w:trPr>
        <w:tc>
          <w:tcPr>
            <w:tcW w:w="8522" w:type="dxa"/>
            <w:vAlign w:val="center"/>
          </w:tcPr>
          <w:p w:rsidR="002C2937" w:rsidRDefault="002C2937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微博：</w:t>
            </w:r>
          </w:p>
        </w:tc>
      </w:tr>
      <w:tr w:rsidR="002C2937" w:rsidTr="00E84CF9">
        <w:trPr>
          <w:trHeight w:val="773"/>
        </w:trPr>
        <w:tc>
          <w:tcPr>
            <w:tcW w:w="8522" w:type="dxa"/>
            <w:vAlign w:val="center"/>
          </w:tcPr>
          <w:p w:rsidR="002C2937" w:rsidRDefault="002C2937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邮箱：</w:t>
            </w:r>
          </w:p>
        </w:tc>
      </w:tr>
      <w:tr w:rsidR="002C2937" w:rsidTr="00E84CF9">
        <w:trPr>
          <w:trHeight w:val="773"/>
        </w:trPr>
        <w:tc>
          <w:tcPr>
            <w:tcW w:w="8522" w:type="dxa"/>
            <w:vAlign w:val="center"/>
          </w:tcPr>
          <w:p w:rsidR="002C2937" w:rsidRDefault="002C2937" w:rsidP="00E84C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公众号：</w:t>
            </w:r>
          </w:p>
        </w:tc>
      </w:tr>
    </w:tbl>
    <w:p w:rsidR="002C2937" w:rsidRDefault="002C2937"/>
    <w:sectPr w:rsidR="002C2937">
      <w:headerReference w:type="default" r:id="rId8"/>
      <w:footerReference w:type="even" r:id="rId9"/>
      <w:footerReference w:type="default" r:id="rId10"/>
      <w:pgSz w:w="11906" w:h="16838"/>
      <w:pgMar w:top="567" w:right="1800" w:bottom="567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980" w:rsidRDefault="00987980">
      <w:r>
        <w:separator/>
      </w:r>
    </w:p>
  </w:endnote>
  <w:endnote w:type="continuationSeparator" w:id="0">
    <w:p w:rsidR="00987980" w:rsidRDefault="0098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86A" w:rsidRDefault="00FA1BCE">
    <w:pPr>
      <w:pStyle w:val="a7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5A486A" w:rsidRDefault="005A48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86A" w:rsidRDefault="00FA1BCE">
    <w:pPr>
      <w:pStyle w:val="a7"/>
      <w:tabs>
        <w:tab w:val="clear" w:pos="4153"/>
        <w:tab w:val="clear" w:pos="8306"/>
        <w:tab w:val="center" w:pos="4680"/>
      </w:tabs>
      <w:ind w:right="720"/>
      <w:jc w:val="center"/>
      <w:rPr>
        <w:rFonts w:ascii="华文仿宋" w:eastAsia="华文仿宋" w:hAnsi="华文仿宋"/>
        <w:sz w:val="21"/>
        <w:szCs w:val="21"/>
      </w:rPr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980" w:rsidRDefault="00987980">
      <w:r>
        <w:separator/>
      </w:r>
    </w:p>
  </w:footnote>
  <w:footnote w:type="continuationSeparator" w:id="0">
    <w:p w:rsidR="00987980" w:rsidRDefault="00987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86A" w:rsidRDefault="00E204B7" w:rsidP="00E204B7">
    <w:pPr>
      <w:jc w:val="right"/>
      <w:rPr>
        <w:rFonts w:ascii="仿宋" w:eastAsia="仿宋" w:hAnsi="仿宋" w:cs="仿宋"/>
        <w:i/>
        <w:iCs/>
        <w:sz w:val="28"/>
        <w:szCs w:val="28"/>
      </w:rPr>
    </w:pPr>
    <w:r>
      <w:rPr>
        <w:rFonts w:ascii="仿宋" w:eastAsia="仿宋" w:hAnsi="仿宋" w:cs="仿宋" w:hint="eastAsia"/>
        <w:b/>
        <w:bCs/>
        <w:i/>
        <w:iCs/>
        <w:sz w:val="24"/>
        <w:u w:val="single"/>
      </w:rPr>
      <w:t>Voyage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B4B12"/>
    <w:multiLevelType w:val="hybridMultilevel"/>
    <w:tmpl w:val="BEE25B3A"/>
    <w:lvl w:ilvl="0" w:tplc="BA9A3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F1F7E"/>
    <w:multiLevelType w:val="hybridMultilevel"/>
    <w:tmpl w:val="AA10C978"/>
    <w:lvl w:ilvl="0" w:tplc="244C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284D56"/>
    <w:multiLevelType w:val="hybridMultilevel"/>
    <w:tmpl w:val="3658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86A"/>
    <w:rsid w:val="00015D73"/>
    <w:rsid w:val="000328C2"/>
    <w:rsid w:val="000411A6"/>
    <w:rsid w:val="00042500"/>
    <w:rsid w:val="00067F9A"/>
    <w:rsid w:val="00090B69"/>
    <w:rsid w:val="00091093"/>
    <w:rsid w:val="000912A5"/>
    <w:rsid w:val="00091713"/>
    <w:rsid w:val="00094E33"/>
    <w:rsid w:val="00097C81"/>
    <w:rsid w:val="000A55FF"/>
    <w:rsid w:val="000C35C0"/>
    <w:rsid w:val="000D19A4"/>
    <w:rsid w:val="000E75DA"/>
    <w:rsid w:val="000F1DEA"/>
    <w:rsid w:val="000F45F3"/>
    <w:rsid w:val="001011A7"/>
    <w:rsid w:val="00111127"/>
    <w:rsid w:val="00125181"/>
    <w:rsid w:val="00155583"/>
    <w:rsid w:val="001A5E7B"/>
    <w:rsid w:val="001B1E30"/>
    <w:rsid w:val="001C2911"/>
    <w:rsid w:val="001D6C6E"/>
    <w:rsid w:val="001D7652"/>
    <w:rsid w:val="002102C2"/>
    <w:rsid w:val="00213429"/>
    <w:rsid w:val="00213DB2"/>
    <w:rsid w:val="00221D71"/>
    <w:rsid w:val="00252302"/>
    <w:rsid w:val="002544CA"/>
    <w:rsid w:val="00260FA6"/>
    <w:rsid w:val="00277E99"/>
    <w:rsid w:val="00282F76"/>
    <w:rsid w:val="002A444B"/>
    <w:rsid w:val="002C2937"/>
    <w:rsid w:val="002C3CA1"/>
    <w:rsid w:val="002C5415"/>
    <w:rsid w:val="002D0EB7"/>
    <w:rsid w:val="002D49E5"/>
    <w:rsid w:val="002E68C8"/>
    <w:rsid w:val="002F3C67"/>
    <w:rsid w:val="003049FD"/>
    <w:rsid w:val="00310692"/>
    <w:rsid w:val="00331811"/>
    <w:rsid w:val="0033405B"/>
    <w:rsid w:val="00353A2B"/>
    <w:rsid w:val="003654AD"/>
    <w:rsid w:val="0038762A"/>
    <w:rsid w:val="003A4397"/>
    <w:rsid w:val="003B240D"/>
    <w:rsid w:val="003B5ED0"/>
    <w:rsid w:val="003B6E14"/>
    <w:rsid w:val="003C0BF4"/>
    <w:rsid w:val="003D07AD"/>
    <w:rsid w:val="003D70AD"/>
    <w:rsid w:val="003F352C"/>
    <w:rsid w:val="003F7752"/>
    <w:rsid w:val="00437B2C"/>
    <w:rsid w:val="00476CEA"/>
    <w:rsid w:val="00481636"/>
    <w:rsid w:val="0048538A"/>
    <w:rsid w:val="00487CAD"/>
    <w:rsid w:val="00490379"/>
    <w:rsid w:val="00497BB8"/>
    <w:rsid w:val="004A73AA"/>
    <w:rsid w:val="004B0CCE"/>
    <w:rsid w:val="004B590D"/>
    <w:rsid w:val="004C6136"/>
    <w:rsid w:val="004E3C73"/>
    <w:rsid w:val="004E4982"/>
    <w:rsid w:val="005671E3"/>
    <w:rsid w:val="0056754B"/>
    <w:rsid w:val="00571B60"/>
    <w:rsid w:val="005A11F1"/>
    <w:rsid w:val="005A1CAA"/>
    <w:rsid w:val="005A1E75"/>
    <w:rsid w:val="005A2949"/>
    <w:rsid w:val="005A486A"/>
    <w:rsid w:val="005B0B80"/>
    <w:rsid w:val="005B1779"/>
    <w:rsid w:val="005D5052"/>
    <w:rsid w:val="005E1CFB"/>
    <w:rsid w:val="005F48C4"/>
    <w:rsid w:val="005F6D5D"/>
    <w:rsid w:val="005F7CC6"/>
    <w:rsid w:val="00602990"/>
    <w:rsid w:val="00640E1F"/>
    <w:rsid w:val="006423E7"/>
    <w:rsid w:val="0064522B"/>
    <w:rsid w:val="00646F52"/>
    <w:rsid w:val="006717DF"/>
    <w:rsid w:val="0067480D"/>
    <w:rsid w:val="006A0D55"/>
    <w:rsid w:val="006A13F4"/>
    <w:rsid w:val="0070279B"/>
    <w:rsid w:val="007040E6"/>
    <w:rsid w:val="00712B70"/>
    <w:rsid w:val="00713B98"/>
    <w:rsid w:val="0071533F"/>
    <w:rsid w:val="00722F1A"/>
    <w:rsid w:val="0074091B"/>
    <w:rsid w:val="00742296"/>
    <w:rsid w:val="00771EFB"/>
    <w:rsid w:val="00774DC3"/>
    <w:rsid w:val="007768B5"/>
    <w:rsid w:val="00776C5B"/>
    <w:rsid w:val="007835A7"/>
    <w:rsid w:val="00797A90"/>
    <w:rsid w:val="007C10B3"/>
    <w:rsid w:val="007D0909"/>
    <w:rsid w:val="007D4FA1"/>
    <w:rsid w:val="007E6191"/>
    <w:rsid w:val="007E72B3"/>
    <w:rsid w:val="007E7542"/>
    <w:rsid w:val="00805B82"/>
    <w:rsid w:val="00805E06"/>
    <w:rsid w:val="00835BC0"/>
    <w:rsid w:val="0085480D"/>
    <w:rsid w:val="00882803"/>
    <w:rsid w:val="008837D6"/>
    <w:rsid w:val="00896A4B"/>
    <w:rsid w:val="00897BC0"/>
    <w:rsid w:val="008B51BF"/>
    <w:rsid w:val="008E4747"/>
    <w:rsid w:val="00910920"/>
    <w:rsid w:val="00920B8C"/>
    <w:rsid w:val="00960CD2"/>
    <w:rsid w:val="00962035"/>
    <w:rsid w:val="00973C56"/>
    <w:rsid w:val="00984F7E"/>
    <w:rsid w:val="00987980"/>
    <w:rsid w:val="009A28AC"/>
    <w:rsid w:val="009B5ECF"/>
    <w:rsid w:val="009C7FF4"/>
    <w:rsid w:val="009E5493"/>
    <w:rsid w:val="009F5BA5"/>
    <w:rsid w:val="00A165EF"/>
    <w:rsid w:val="00A448B1"/>
    <w:rsid w:val="00A7576D"/>
    <w:rsid w:val="00A777A0"/>
    <w:rsid w:val="00A873E4"/>
    <w:rsid w:val="00AA3F62"/>
    <w:rsid w:val="00AA71C2"/>
    <w:rsid w:val="00AB1EC0"/>
    <w:rsid w:val="00AB3B5F"/>
    <w:rsid w:val="00AC06D6"/>
    <w:rsid w:val="00AD4537"/>
    <w:rsid w:val="00AE268C"/>
    <w:rsid w:val="00AE29C3"/>
    <w:rsid w:val="00B0235E"/>
    <w:rsid w:val="00B024BF"/>
    <w:rsid w:val="00B2604F"/>
    <w:rsid w:val="00B3685A"/>
    <w:rsid w:val="00B40A1C"/>
    <w:rsid w:val="00B61A19"/>
    <w:rsid w:val="00B96D3C"/>
    <w:rsid w:val="00BB18B2"/>
    <w:rsid w:val="00BD517B"/>
    <w:rsid w:val="00BE4DB0"/>
    <w:rsid w:val="00BF0A57"/>
    <w:rsid w:val="00C13025"/>
    <w:rsid w:val="00C25B10"/>
    <w:rsid w:val="00C44828"/>
    <w:rsid w:val="00C66518"/>
    <w:rsid w:val="00C74897"/>
    <w:rsid w:val="00C7612A"/>
    <w:rsid w:val="00C77A6A"/>
    <w:rsid w:val="00CA2C5B"/>
    <w:rsid w:val="00CA2F20"/>
    <w:rsid w:val="00CA5660"/>
    <w:rsid w:val="00CB123C"/>
    <w:rsid w:val="00CB14C3"/>
    <w:rsid w:val="00CC1C9B"/>
    <w:rsid w:val="00CD3DB6"/>
    <w:rsid w:val="00CF0A03"/>
    <w:rsid w:val="00D00D22"/>
    <w:rsid w:val="00D03149"/>
    <w:rsid w:val="00D27225"/>
    <w:rsid w:val="00D42D08"/>
    <w:rsid w:val="00DA5A94"/>
    <w:rsid w:val="00DC07F1"/>
    <w:rsid w:val="00DC32A3"/>
    <w:rsid w:val="00DD4F42"/>
    <w:rsid w:val="00E045A0"/>
    <w:rsid w:val="00E07B96"/>
    <w:rsid w:val="00E204B7"/>
    <w:rsid w:val="00E223DA"/>
    <w:rsid w:val="00E31CF2"/>
    <w:rsid w:val="00E414EB"/>
    <w:rsid w:val="00E73E79"/>
    <w:rsid w:val="00E83954"/>
    <w:rsid w:val="00EA6E07"/>
    <w:rsid w:val="00ED0068"/>
    <w:rsid w:val="00ED4F63"/>
    <w:rsid w:val="00ED529C"/>
    <w:rsid w:val="00EE2053"/>
    <w:rsid w:val="00F03448"/>
    <w:rsid w:val="00F04092"/>
    <w:rsid w:val="00F1118B"/>
    <w:rsid w:val="00F154D4"/>
    <w:rsid w:val="00F21D42"/>
    <w:rsid w:val="00F37758"/>
    <w:rsid w:val="00F401E4"/>
    <w:rsid w:val="00F50D7A"/>
    <w:rsid w:val="00F53A55"/>
    <w:rsid w:val="00F56BE5"/>
    <w:rsid w:val="00F61BA2"/>
    <w:rsid w:val="00F61EA2"/>
    <w:rsid w:val="00F646DE"/>
    <w:rsid w:val="00F67535"/>
    <w:rsid w:val="00F8507B"/>
    <w:rsid w:val="00F93AF9"/>
    <w:rsid w:val="00FA16CD"/>
    <w:rsid w:val="00FA1BCE"/>
    <w:rsid w:val="00FA74D9"/>
    <w:rsid w:val="00FB460D"/>
    <w:rsid w:val="00FC1570"/>
    <w:rsid w:val="00FD1517"/>
    <w:rsid w:val="00FD263F"/>
    <w:rsid w:val="00FE32DD"/>
    <w:rsid w:val="00FE3AB6"/>
    <w:rsid w:val="00FF1E43"/>
    <w:rsid w:val="00FF267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F205F6"/>
  <w15:docId w15:val="{EE0C1BB2-6FB2-F44A-8924-BBC2A1E0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6452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  <w:bCs/>
    </w:rPr>
  </w:style>
  <w:style w:type="paragraph" w:styleId="a4">
    <w:name w:val="Body Text"/>
    <w:basedOn w:val="a"/>
    <w:pPr>
      <w:jc w:val="center"/>
    </w:pPr>
    <w:rPr>
      <w:b/>
      <w:bCs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whiteeng1">
    <w:name w:val="whiteeng1"/>
    <w:rPr>
      <w:rFonts w:ascii="Arial" w:hAnsi="Arial" w:cs="Arial" w:hint="default"/>
      <w:color w:val="666633"/>
      <w:sz w:val="18"/>
      <w:szCs w:val="18"/>
      <w:u w:val="none"/>
    </w:r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50">
    <w:name w:val="标题 5 字符"/>
    <w:link w:val="5"/>
    <w:semiHidden/>
    <w:rsid w:val="0064522B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941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2774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95</Words>
  <Characters>544</Characters>
  <Application>Microsoft Office Word</Application>
  <DocSecurity>0</DocSecurity>
  <Lines>4</Lines>
  <Paragraphs>1</Paragraphs>
  <ScaleCrop>false</ScaleCrop>
  <Company>WWW.TYGHOST.COM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客户信息填写</dc:title>
  <dc:creator>SkyUN.Org</dc:creator>
  <cp:lastModifiedBy>13138120008@163.com</cp:lastModifiedBy>
  <cp:revision>380</cp:revision>
  <cp:lastPrinted>2013-11-03T07:59:00Z</cp:lastPrinted>
  <dcterms:created xsi:type="dcterms:W3CDTF">2014-03-07T08:00:00Z</dcterms:created>
  <dcterms:modified xsi:type="dcterms:W3CDTF">2018-08-21T13:52:00Z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