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What is an object?</w:t>
      </w:r>
    </w:p>
    <w:p w:rsidR="009C2962" w:rsidRPr="009C2962" w:rsidRDefault="009C2962" w:rsidP="009C2962">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A variable with multiple properties</w:t>
      </w:r>
    </w:p>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How do you access a property?</w:t>
      </w:r>
    </w:p>
    <w:p w:rsidR="009C2962" w:rsidRPr="009C2962" w:rsidRDefault="009C2962" w:rsidP="009C2962">
      <w:pPr>
        <w:shd w:val="clear" w:color="auto" w:fill="FFFFFF"/>
        <w:spacing w:after="0" w:line="240" w:lineRule="auto"/>
        <w:ind w:left="720"/>
        <w:rPr>
          <w:rFonts w:ascii="Helvetica" w:eastAsia="Times New Roman" w:hAnsi="Helvetica" w:cs="Helvetica"/>
          <w:b/>
          <w:color w:val="000000"/>
          <w:sz w:val="17"/>
          <w:szCs w:val="17"/>
        </w:rPr>
      </w:pPr>
      <w:r w:rsidRPr="009C2962">
        <w:rPr>
          <w:rFonts w:ascii="inherit" w:eastAsia="Times New Roman" w:hAnsi="inherit" w:cs="Helvetica"/>
          <w:b/>
          <w:color w:val="000000"/>
          <w:sz w:val="27"/>
          <w:szCs w:val="27"/>
          <w:bdr w:val="none" w:sz="0" w:space="0" w:color="auto" w:frame="1"/>
        </w:rPr>
        <w:t>The dot operator followed by the property name.</w:t>
      </w:r>
    </w:p>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Compare and contrast methods to functions.</w:t>
      </w:r>
    </w:p>
    <w:p w:rsidR="009C2962" w:rsidRPr="009C2962" w:rsidRDefault="009C2962" w:rsidP="009C2962">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Methods are o</w:t>
      </w:r>
      <w:bookmarkStart w:id="0" w:name="_GoBack"/>
      <w:r>
        <w:rPr>
          <w:rFonts w:ascii="inherit" w:eastAsia="Times New Roman" w:hAnsi="inherit" w:cs="Helvetica"/>
          <w:b/>
          <w:color w:val="000000"/>
          <w:sz w:val="27"/>
          <w:szCs w:val="27"/>
          <w:bdr w:val="none" w:sz="0" w:space="0" w:color="auto" w:frame="1"/>
        </w:rPr>
        <w:t>bj</w:t>
      </w:r>
      <w:bookmarkEnd w:id="0"/>
      <w:r>
        <w:rPr>
          <w:rFonts w:ascii="inherit" w:eastAsia="Times New Roman" w:hAnsi="inherit" w:cs="Helvetica"/>
          <w:b/>
          <w:color w:val="000000"/>
          <w:sz w:val="27"/>
          <w:szCs w:val="27"/>
          <w:bdr w:val="none" w:sz="0" w:space="0" w:color="auto" w:frame="1"/>
        </w:rPr>
        <w:t xml:space="preserve">ect specific and require the dot operator while functions have more freedom and can be used just about anywhere that is eligible. Methods are able to change properties of the object without needing to return and functions can only do this if the variable is global. </w:t>
      </w:r>
    </w:p>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What is encapsulation? How is it used in JavaScript?</w:t>
      </w:r>
    </w:p>
    <w:p w:rsidR="009C2962" w:rsidRPr="009C2962" w:rsidRDefault="009C2962" w:rsidP="009C2962">
      <w:pPr>
        <w:shd w:val="clear" w:color="auto" w:fill="FFFFFF"/>
        <w:spacing w:after="0" w:line="240" w:lineRule="auto"/>
        <w:ind w:left="720"/>
        <w:rPr>
          <w:rFonts w:ascii="Helvetica" w:eastAsia="Times New Roman" w:hAnsi="Helvetica" w:cs="Helvetica"/>
          <w:b/>
          <w:color w:val="000000"/>
          <w:sz w:val="17"/>
          <w:szCs w:val="17"/>
        </w:rPr>
      </w:pPr>
      <w:r>
        <w:rPr>
          <w:rFonts w:ascii="inherit" w:eastAsia="Times New Roman" w:hAnsi="inherit" w:cs="Helvetica"/>
          <w:b/>
          <w:color w:val="000000"/>
          <w:sz w:val="27"/>
          <w:szCs w:val="27"/>
          <w:bdr w:val="none" w:sz="0" w:space="0" w:color="auto" w:frame="1"/>
        </w:rPr>
        <w:t>Encapsulation hides the complexity of the state and behavior of objects, keeping it clean and organized. It is used in object methods to keep the maintainability and extensibility of the code by letting the object manage the method.</w:t>
      </w:r>
    </w:p>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What is the operator that deletes properties from objects?</w:t>
      </w:r>
    </w:p>
    <w:p w:rsidR="009C2962" w:rsidRPr="009C2962" w:rsidRDefault="009C2962" w:rsidP="009C2962">
      <w:pPr>
        <w:shd w:val="clear" w:color="auto" w:fill="FFFFFF"/>
        <w:spacing w:after="0" w:line="240" w:lineRule="auto"/>
        <w:ind w:left="720"/>
        <w:rPr>
          <w:rFonts w:ascii="Helvetica" w:eastAsia="Times New Roman" w:hAnsi="Helvetica" w:cs="Helvetica"/>
          <w:b/>
          <w:color w:val="000000"/>
          <w:sz w:val="17"/>
          <w:szCs w:val="17"/>
        </w:rPr>
      </w:pPr>
      <w:proofErr w:type="gramStart"/>
      <w:r>
        <w:rPr>
          <w:rFonts w:ascii="inherit" w:eastAsia="Times New Roman" w:hAnsi="inherit" w:cs="Helvetica"/>
          <w:b/>
          <w:color w:val="000000"/>
          <w:sz w:val="27"/>
          <w:szCs w:val="27"/>
          <w:bdr w:val="none" w:sz="0" w:space="0" w:color="auto" w:frame="1"/>
        </w:rPr>
        <w:t>delete</w:t>
      </w:r>
      <w:proofErr w:type="gramEnd"/>
    </w:p>
    <w:p w:rsidR="009C2962" w:rsidRPr="009C2962" w:rsidRDefault="009C2962" w:rsidP="009C2962">
      <w:pPr>
        <w:numPr>
          <w:ilvl w:val="0"/>
          <w:numId w:val="1"/>
        </w:numPr>
        <w:shd w:val="clear" w:color="auto" w:fill="FFFFFF"/>
        <w:spacing w:after="0" w:line="240" w:lineRule="auto"/>
        <w:ind w:left="0"/>
        <w:rPr>
          <w:rFonts w:ascii="Helvetica" w:eastAsia="Times New Roman" w:hAnsi="Helvetica" w:cs="Helvetica"/>
          <w:color w:val="000000"/>
          <w:sz w:val="17"/>
          <w:szCs w:val="17"/>
        </w:rPr>
      </w:pPr>
      <w:r w:rsidRPr="009C2962">
        <w:rPr>
          <w:rFonts w:ascii="inherit" w:eastAsia="Times New Roman" w:hAnsi="inherit" w:cs="Helvetica"/>
          <w:color w:val="000000"/>
          <w:sz w:val="27"/>
          <w:szCs w:val="27"/>
          <w:bdr w:val="none" w:sz="0" w:space="0" w:color="auto" w:frame="1"/>
        </w:rPr>
        <w:t>What is a behavior?</w:t>
      </w:r>
    </w:p>
    <w:p w:rsidR="00BF1557" w:rsidRPr="009C2962" w:rsidRDefault="009C2962" w:rsidP="009C2962">
      <w:pPr>
        <w:ind w:left="720"/>
        <w:rPr>
          <w:b/>
        </w:rPr>
      </w:pPr>
      <w:r>
        <w:rPr>
          <w:b/>
        </w:rPr>
        <w:t xml:space="preserve">The methods given to an object to </w:t>
      </w:r>
      <w:r w:rsidR="00916BE3">
        <w:rPr>
          <w:b/>
        </w:rPr>
        <w:t>allow it to do a specific action when called.</w:t>
      </w:r>
    </w:p>
    <w:sectPr w:rsidR="00BF1557" w:rsidRPr="009C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B523B"/>
    <w:multiLevelType w:val="multilevel"/>
    <w:tmpl w:val="D40C7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D1"/>
    <w:rsid w:val="003665D1"/>
    <w:rsid w:val="00916BE3"/>
    <w:rsid w:val="009C2962"/>
    <w:rsid w:val="00BF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C596A-E02B-4772-B6BB-1D2089C9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8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2017-10-17T01:46:00Z</dcterms:created>
  <dcterms:modified xsi:type="dcterms:W3CDTF">2017-10-17T01:59:00Z</dcterms:modified>
</cp:coreProperties>
</file>