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9D53" w14:textId="77777777" w:rsidR="004C5F9E" w:rsidRDefault="000B6EE8" w:rsidP="000B6EE8">
      <w:pPr>
        <w:jc w:val="center"/>
        <w:rPr>
          <w:sz w:val="44"/>
          <w:szCs w:val="44"/>
        </w:rPr>
      </w:pPr>
      <w:bookmarkStart w:id="0" w:name="_GoBack"/>
      <w:bookmarkEnd w:id="0"/>
      <w:r w:rsidRPr="000B6EE8">
        <w:rPr>
          <w:sz w:val="44"/>
          <w:szCs w:val="44"/>
        </w:rPr>
        <w:t>Scotti Michele – Tagliabue Camilla</w:t>
      </w:r>
    </w:p>
    <w:p w14:paraId="2B1F741C" w14:textId="77777777" w:rsidR="000B6EE8" w:rsidRDefault="000B6EE8" w:rsidP="000B6EE8">
      <w:pPr>
        <w:jc w:val="center"/>
        <w:rPr>
          <w:sz w:val="44"/>
          <w:szCs w:val="44"/>
        </w:rPr>
      </w:pPr>
    </w:p>
    <w:p w14:paraId="70B632DB" w14:textId="77777777" w:rsidR="000B6EE8" w:rsidRDefault="000B6EE8" w:rsidP="000B6EE8">
      <w:pPr>
        <w:jc w:val="center"/>
        <w:rPr>
          <w:sz w:val="44"/>
          <w:szCs w:val="44"/>
        </w:rPr>
      </w:pPr>
    </w:p>
    <w:p w14:paraId="18C9EFDA" w14:textId="77777777" w:rsidR="000B6EE8" w:rsidRDefault="000B6EE8" w:rsidP="000B6EE8">
      <w:pPr>
        <w:jc w:val="center"/>
        <w:rPr>
          <w:sz w:val="44"/>
          <w:szCs w:val="44"/>
        </w:rPr>
      </w:pPr>
    </w:p>
    <w:p w14:paraId="16032E14" w14:textId="77777777" w:rsidR="000B6EE8" w:rsidRDefault="000B6EE8" w:rsidP="000B6EE8">
      <w:pPr>
        <w:jc w:val="center"/>
        <w:rPr>
          <w:sz w:val="44"/>
          <w:szCs w:val="44"/>
        </w:rPr>
      </w:pPr>
      <w:r>
        <w:rPr>
          <w:noProof/>
          <w:lang w:eastAsia="it-IT"/>
        </w:rPr>
        <w:drawing>
          <wp:inline distT="0" distB="0" distL="0" distR="0" wp14:anchorId="6D7FFB88" wp14:editId="61E181C5">
            <wp:extent cx="3742919" cy="2750820"/>
            <wp:effectExtent l="0" t="0" r="0" b="0"/>
            <wp:docPr id="1" name="Immagine 1" descr="Risultati immagini per logo 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logo polim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6319" cy="2760668"/>
                    </a:xfrm>
                    <a:prstGeom prst="rect">
                      <a:avLst/>
                    </a:prstGeom>
                    <a:noFill/>
                    <a:ln>
                      <a:noFill/>
                    </a:ln>
                  </pic:spPr>
                </pic:pic>
              </a:graphicData>
            </a:graphic>
          </wp:inline>
        </w:drawing>
      </w:r>
    </w:p>
    <w:p w14:paraId="130B6B5E" w14:textId="77777777" w:rsidR="000B6EE8" w:rsidRDefault="000B6EE8" w:rsidP="000B6EE8">
      <w:pPr>
        <w:jc w:val="center"/>
        <w:rPr>
          <w:sz w:val="32"/>
          <w:szCs w:val="32"/>
          <w:lang w:val="en-GB"/>
        </w:rPr>
      </w:pPr>
    </w:p>
    <w:p w14:paraId="3822AE2B" w14:textId="77777777" w:rsidR="000B6EE8" w:rsidRDefault="000B6EE8" w:rsidP="000B6EE8">
      <w:pPr>
        <w:jc w:val="center"/>
        <w:rPr>
          <w:sz w:val="32"/>
          <w:szCs w:val="32"/>
          <w:lang w:val="en-GB"/>
        </w:rPr>
      </w:pPr>
      <w:r w:rsidRPr="000B6EE8">
        <w:rPr>
          <w:sz w:val="32"/>
          <w:szCs w:val="32"/>
          <w:lang w:val="en-GB"/>
        </w:rPr>
        <w:t>Energy and environmental technologies for b</w:t>
      </w:r>
      <w:r>
        <w:rPr>
          <w:sz w:val="32"/>
          <w:szCs w:val="32"/>
          <w:lang w:val="en-GB"/>
        </w:rPr>
        <w:t>uilding system</w:t>
      </w:r>
    </w:p>
    <w:p w14:paraId="25808A3B" w14:textId="77777777" w:rsidR="000B6EE8" w:rsidRDefault="000B6EE8" w:rsidP="000B6EE8">
      <w:pPr>
        <w:jc w:val="center"/>
        <w:rPr>
          <w:sz w:val="32"/>
          <w:szCs w:val="32"/>
          <w:lang w:val="en-GB"/>
        </w:rPr>
      </w:pPr>
    </w:p>
    <w:p w14:paraId="4F43AE68" w14:textId="77777777" w:rsidR="000B6EE8" w:rsidRDefault="000B6EE8" w:rsidP="000B6EE8">
      <w:pPr>
        <w:jc w:val="center"/>
        <w:rPr>
          <w:sz w:val="32"/>
          <w:szCs w:val="32"/>
          <w:lang w:val="en-GB"/>
        </w:rPr>
      </w:pPr>
    </w:p>
    <w:p w14:paraId="7286B5BA" w14:textId="77777777" w:rsidR="000B6EE8" w:rsidRDefault="000B6EE8" w:rsidP="000B6EE8">
      <w:pPr>
        <w:jc w:val="center"/>
        <w:rPr>
          <w:sz w:val="32"/>
          <w:szCs w:val="32"/>
          <w:lang w:val="en-GB"/>
        </w:rPr>
      </w:pPr>
    </w:p>
    <w:p w14:paraId="34F69AA1" w14:textId="77777777" w:rsidR="000B6EE8" w:rsidRDefault="000B6EE8" w:rsidP="000B6EE8">
      <w:pPr>
        <w:jc w:val="center"/>
        <w:rPr>
          <w:sz w:val="32"/>
          <w:szCs w:val="32"/>
          <w:lang w:val="en-GB"/>
        </w:rPr>
      </w:pPr>
    </w:p>
    <w:p w14:paraId="7396E847" w14:textId="77777777" w:rsidR="000B6EE8" w:rsidRDefault="000B6EE8" w:rsidP="000B6EE8">
      <w:pPr>
        <w:jc w:val="center"/>
        <w:rPr>
          <w:sz w:val="32"/>
          <w:szCs w:val="32"/>
          <w:lang w:val="en-GB"/>
        </w:rPr>
      </w:pPr>
    </w:p>
    <w:p w14:paraId="7F59EB2B" w14:textId="77777777" w:rsidR="000B6EE8" w:rsidRDefault="000B6EE8" w:rsidP="000B6EE8">
      <w:pPr>
        <w:jc w:val="center"/>
        <w:rPr>
          <w:sz w:val="32"/>
          <w:szCs w:val="32"/>
          <w:lang w:val="en-GB"/>
        </w:rPr>
      </w:pPr>
    </w:p>
    <w:p w14:paraId="379FC8BB" w14:textId="77777777" w:rsidR="000B6EE8" w:rsidRDefault="000B6EE8" w:rsidP="000B6EE8">
      <w:pPr>
        <w:jc w:val="center"/>
        <w:rPr>
          <w:sz w:val="32"/>
          <w:szCs w:val="32"/>
          <w:lang w:val="en-GB"/>
        </w:rPr>
      </w:pPr>
    </w:p>
    <w:p w14:paraId="07E48E5F" w14:textId="77777777" w:rsidR="000B6EE8" w:rsidRDefault="000B6EE8" w:rsidP="000B6EE8">
      <w:pPr>
        <w:jc w:val="center"/>
        <w:rPr>
          <w:sz w:val="32"/>
          <w:szCs w:val="32"/>
          <w:lang w:val="en-GB"/>
        </w:rPr>
      </w:pPr>
    </w:p>
    <w:p w14:paraId="66367D38" w14:textId="77777777" w:rsidR="000B6EE8" w:rsidRDefault="000B6EE8" w:rsidP="000B6EE8">
      <w:pPr>
        <w:jc w:val="center"/>
        <w:rPr>
          <w:sz w:val="32"/>
          <w:szCs w:val="32"/>
          <w:lang w:val="en-GB"/>
        </w:rPr>
      </w:pPr>
    </w:p>
    <w:p w14:paraId="536EBBB6" w14:textId="77777777" w:rsidR="000B6EE8" w:rsidRDefault="000B6EE8" w:rsidP="000B6EE8">
      <w:pPr>
        <w:jc w:val="center"/>
        <w:rPr>
          <w:sz w:val="32"/>
          <w:szCs w:val="32"/>
          <w:lang w:val="en-GB"/>
        </w:rPr>
      </w:pPr>
    </w:p>
    <w:p w14:paraId="5A24244F" w14:textId="77777777" w:rsidR="000B6EE8" w:rsidRDefault="00A863DC" w:rsidP="000B6EE8">
      <w:pPr>
        <w:pStyle w:val="Paragrafoelenco"/>
        <w:numPr>
          <w:ilvl w:val="0"/>
          <w:numId w:val="1"/>
        </w:numPr>
        <w:rPr>
          <w:sz w:val="24"/>
          <w:szCs w:val="24"/>
          <w:lang w:val="en-GB"/>
        </w:rPr>
      </w:pPr>
      <w:r>
        <w:rPr>
          <w:sz w:val="24"/>
          <w:szCs w:val="24"/>
          <w:lang w:val="en-GB"/>
        </w:rPr>
        <w:lastRenderedPageBreak/>
        <w:t>Goal of the project</w:t>
      </w:r>
    </w:p>
    <w:p w14:paraId="3791D9D2" w14:textId="77777777" w:rsidR="00A863DC" w:rsidRDefault="00A863DC" w:rsidP="00A863DC">
      <w:pPr>
        <w:pStyle w:val="Paragrafoelenco"/>
        <w:rPr>
          <w:sz w:val="24"/>
          <w:szCs w:val="24"/>
          <w:lang w:val="en-GB"/>
        </w:rPr>
      </w:pPr>
      <w:r>
        <w:rPr>
          <w:sz w:val="24"/>
          <w:szCs w:val="24"/>
          <w:lang w:val="en-GB"/>
        </w:rPr>
        <w:t>The purpose of the project is to create a commercial building and study its consumption of energy. The energy needed is function of several parameters, the main are:</w:t>
      </w:r>
    </w:p>
    <w:p w14:paraId="715E0F13" w14:textId="77777777" w:rsidR="00A863DC" w:rsidRDefault="00A863DC" w:rsidP="00A863DC">
      <w:pPr>
        <w:pStyle w:val="Paragrafoelenco"/>
        <w:numPr>
          <w:ilvl w:val="0"/>
          <w:numId w:val="6"/>
        </w:numPr>
        <w:rPr>
          <w:sz w:val="24"/>
          <w:szCs w:val="24"/>
          <w:lang w:val="en-GB"/>
        </w:rPr>
      </w:pPr>
      <w:r>
        <w:rPr>
          <w:sz w:val="24"/>
          <w:szCs w:val="24"/>
          <w:lang w:val="en-GB"/>
        </w:rPr>
        <w:t>Type of each room (dimension, utilization)</w:t>
      </w:r>
    </w:p>
    <w:p w14:paraId="4075382D" w14:textId="77777777" w:rsidR="00A863DC" w:rsidRDefault="00A863DC" w:rsidP="00A863DC">
      <w:pPr>
        <w:pStyle w:val="Paragrafoelenco"/>
        <w:numPr>
          <w:ilvl w:val="0"/>
          <w:numId w:val="6"/>
        </w:numPr>
        <w:rPr>
          <w:sz w:val="24"/>
          <w:szCs w:val="24"/>
          <w:lang w:val="en-GB"/>
        </w:rPr>
      </w:pPr>
      <w:r>
        <w:rPr>
          <w:sz w:val="24"/>
          <w:szCs w:val="24"/>
          <w:lang w:val="en-GB"/>
        </w:rPr>
        <w:t>Number of occupants (it has an important influence on latent and sensible loads)</w:t>
      </w:r>
    </w:p>
    <w:p w14:paraId="6BF8DBF4" w14:textId="77777777" w:rsidR="00A863DC" w:rsidRDefault="00A863DC" w:rsidP="00A863DC">
      <w:pPr>
        <w:pStyle w:val="Paragrafoelenco"/>
        <w:numPr>
          <w:ilvl w:val="0"/>
          <w:numId w:val="6"/>
        </w:numPr>
        <w:rPr>
          <w:sz w:val="24"/>
          <w:szCs w:val="24"/>
          <w:lang w:val="en-GB"/>
        </w:rPr>
      </w:pPr>
      <w:r>
        <w:rPr>
          <w:sz w:val="24"/>
          <w:szCs w:val="24"/>
          <w:lang w:val="en-GB"/>
        </w:rPr>
        <w:t>Internal thermal production (given by lights and machineries)</w:t>
      </w:r>
    </w:p>
    <w:p w14:paraId="451B1607" w14:textId="77777777" w:rsidR="00A863DC" w:rsidRDefault="00A863DC" w:rsidP="00A863DC">
      <w:pPr>
        <w:pStyle w:val="Paragrafoelenco"/>
        <w:numPr>
          <w:ilvl w:val="0"/>
          <w:numId w:val="6"/>
        </w:numPr>
        <w:rPr>
          <w:sz w:val="24"/>
          <w:szCs w:val="24"/>
          <w:lang w:val="en-GB"/>
        </w:rPr>
      </w:pPr>
      <w:r>
        <w:rPr>
          <w:sz w:val="24"/>
          <w:szCs w:val="24"/>
          <w:lang w:val="en-GB"/>
        </w:rPr>
        <w:t>Windows (type of glass, dimensions, shadings)</w:t>
      </w:r>
    </w:p>
    <w:p w14:paraId="3B28E415" w14:textId="77777777" w:rsidR="00A863DC" w:rsidRDefault="00A863DC" w:rsidP="00A863DC">
      <w:pPr>
        <w:pStyle w:val="Paragrafoelenco"/>
        <w:numPr>
          <w:ilvl w:val="0"/>
          <w:numId w:val="6"/>
        </w:numPr>
        <w:rPr>
          <w:sz w:val="24"/>
          <w:szCs w:val="24"/>
          <w:lang w:val="en-GB"/>
        </w:rPr>
      </w:pPr>
      <w:r>
        <w:rPr>
          <w:sz w:val="24"/>
          <w:szCs w:val="24"/>
          <w:lang w:val="en-GB"/>
        </w:rPr>
        <w:t>Walls (compo</w:t>
      </w:r>
      <w:r w:rsidR="0014036E">
        <w:rPr>
          <w:sz w:val="24"/>
          <w:szCs w:val="24"/>
          <w:lang w:val="en-GB"/>
        </w:rPr>
        <w:t>sition of the stratigraphy)</w:t>
      </w:r>
    </w:p>
    <w:p w14:paraId="2AC2D5CB" w14:textId="77777777" w:rsidR="0014036E" w:rsidRDefault="0014036E" w:rsidP="00A863DC">
      <w:pPr>
        <w:pStyle w:val="Paragrafoelenco"/>
        <w:numPr>
          <w:ilvl w:val="0"/>
          <w:numId w:val="6"/>
        </w:numPr>
        <w:rPr>
          <w:sz w:val="24"/>
          <w:szCs w:val="24"/>
          <w:lang w:val="en-GB"/>
        </w:rPr>
      </w:pPr>
      <w:r>
        <w:rPr>
          <w:sz w:val="24"/>
          <w:szCs w:val="24"/>
          <w:lang w:val="en-GB"/>
        </w:rPr>
        <w:t>Solar exposition</w:t>
      </w:r>
    </w:p>
    <w:p w14:paraId="0F909043" w14:textId="77777777" w:rsidR="0014036E" w:rsidRDefault="0014036E" w:rsidP="0014036E">
      <w:pPr>
        <w:pStyle w:val="Paragrafoelenco"/>
        <w:ind w:left="1440"/>
        <w:rPr>
          <w:sz w:val="24"/>
          <w:szCs w:val="24"/>
          <w:lang w:val="en-GB"/>
        </w:rPr>
      </w:pPr>
    </w:p>
    <w:p w14:paraId="37FB00B4" w14:textId="77777777" w:rsidR="0014036E" w:rsidRDefault="0014036E" w:rsidP="00A863DC">
      <w:pPr>
        <w:pStyle w:val="Paragrafoelenco"/>
        <w:rPr>
          <w:sz w:val="24"/>
          <w:szCs w:val="24"/>
          <w:lang w:val="en-GB"/>
        </w:rPr>
      </w:pPr>
      <w:r>
        <w:rPr>
          <w:sz w:val="24"/>
          <w:szCs w:val="24"/>
          <w:lang w:val="en-GB"/>
        </w:rPr>
        <w:t xml:space="preserve">The project is articulated in </w:t>
      </w:r>
      <w:r w:rsidR="00F01A9C">
        <w:rPr>
          <w:sz w:val="24"/>
          <w:szCs w:val="24"/>
          <w:lang w:val="en-GB"/>
        </w:rPr>
        <w:t>3</w:t>
      </w:r>
      <w:r>
        <w:rPr>
          <w:sz w:val="24"/>
          <w:szCs w:val="24"/>
          <w:lang w:val="en-GB"/>
        </w:rPr>
        <w:t xml:space="preserve"> parts: </w:t>
      </w:r>
    </w:p>
    <w:p w14:paraId="3356D33B" w14:textId="77777777" w:rsidR="0014036E" w:rsidRDefault="00F01A9C" w:rsidP="00F01A9C">
      <w:pPr>
        <w:pStyle w:val="Paragrafoelenco"/>
        <w:numPr>
          <w:ilvl w:val="1"/>
          <w:numId w:val="1"/>
        </w:numPr>
        <w:rPr>
          <w:sz w:val="24"/>
          <w:szCs w:val="24"/>
          <w:lang w:val="en-GB"/>
        </w:rPr>
      </w:pPr>
      <w:r>
        <w:rPr>
          <w:sz w:val="24"/>
          <w:szCs w:val="24"/>
          <w:lang w:val="en-GB"/>
        </w:rPr>
        <w:t xml:space="preserve">Create a model of the building using Sketchup, defining the different thermal zones and the parameters </w:t>
      </w:r>
      <w:r w:rsidR="00633887">
        <w:rPr>
          <w:sz w:val="24"/>
          <w:szCs w:val="24"/>
          <w:lang w:val="en-GB"/>
        </w:rPr>
        <w:t>a</w:t>
      </w:r>
      <w:r>
        <w:rPr>
          <w:sz w:val="24"/>
          <w:szCs w:val="24"/>
          <w:lang w:val="en-GB"/>
        </w:rPr>
        <w:t>bove</w:t>
      </w:r>
      <w:r w:rsidR="00633887">
        <w:rPr>
          <w:sz w:val="24"/>
          <w:szCs w:val="24"/>
          <w:lang w:val="en-GB"/>
        </w:rPr>
        <w:t xml:space="preserve"> mentioned</w:t>
      </w:r>
    </w:p>
    <w:p w14:paraId="24F2501B" w14:textId="77777777" w:rsidR="00F01A9C" w:rsidRDefault="00F01A9C" w:rsidP="00F01A9C">
      <w:pPr>
        <w:pStyle w:val="Paragrafoelenco"/>
        <w:numPr>
          <w:ilvl w:val="1"/>
          <w:numId w:val="1"/>
        </w:numPr>
        <w:rPr>
          <w:sz w:val="24"/>
          <w:szCs w:val="24"/>
          <w:lang w:val="en-GB"/>
        </w:rPr>
      </w:pPr>
      <w:r>
        <w:rPr>
          <w:sz w:val="24"/>
          <w:szCs w:val="24"/>
          <w:lang w:val="en-GB"/>
        </w:rPr>
        <w:t xml:space="preserve">Fix </w:t>
      </w:r>
      <w:r w:rsidR="00633887">
        <w:rPr>
          <w:sz w:val="24"/>
          <w:szCs w:val="24"/>
          <w:lang w:val="en-GB"/>
        </w:rPr>
        <w:t>a random city, decide the</w:t>
      </w:r>
      <w:r>
        <w:rPr>
          <w:sz w:val="24"/>
          <w:szCs w:val="24"/>
          <w:lang w:val="en-GB"/>
        </w:rPr>
        <w:t xml:space="preserve"> type of walls and make an energy consumption simulation using </w:t>
      </w:r>
      <w:r w:rsidR="00633887">
        <w:rPr>
          <w:sz w:val="24"/>
          <w:szCs w:val="24"/>
          <w:lang w:val="en-GB"/>
        </w:rPr>
        <w:t xml:space="preserve">the software </w:t>
      </w:r>
      <w:proofErr w:type="spellStart"/>
      <w:r>
        <w:rPr>
          <w:sz w:val="24"/>
          <w:szCs w:val="24"/>
          <w:lang w:val="en-GB"/>
        </w:rPr>
        <w:t>Openstudi</w:t>
      </w:r>
      <w:r w:rsidR="00633887">
        <w:rPr>
          <w:sz w:val="24"/>
          <w:szCs w:val="24"/>
          <w:lang w:val="en-GB"/>
        </w:rPr>
        <w:t>o</w:t>
      </w:r>
      <w:proofErr w:type="spellEnd"/>
      <w:r w:rsidR="00633887">
        <w:rPr>
          <w:sz w:val="24"/>
          <w:szCs w:val="24"/>
          <w:lang w:val="en-GB"/>
        </w:rPr>
        <w:t>; this will be the “Base case”</w:t>
      </w:r>
    </w:p>
    <w:p w14:paraId="7EF7F532" w14:textId="77777777" w:rsidR="00A863DC" w:rsidRPr="00267C6A" w:rsidRDefault="004E4921" w:rsidP="00267C6A">
      <w:pPr>
        <w:pStyle w:val="Paragrafoelenco"/>
        <w:numPr>
          <w:ilvl w:val="1"/>
          <w:numId w:val="1"/>
        </w:numPr>
        <w:rPr>
          <w:sz w:val="24"/>
          <w:szCs w:val="24"/>
          <w:lang w:val="en-GB"/>
        </w:rPr>
      </w:pPr>
      <w:r>
        <w:rPr>
          <w:sz w:val="24"/>
          <w:szCs w:val="24"/>
          <w:lang w:val="en-GB"/>
        </w:rPr>
        <w:t xml:space="preserve">Change the city and the </w:t>
      </w:r>
      <w:r w:rsidR="00F84819">
        <w:rPr>
          <w:sz w:val="24"/>
          <w:szCs w:val="24"/>
          <w:lang w:val="en-GB"/>
        </w:rPr>
        <w:t xml:space="preserve">composition of external walls, </w:t>
      </w:r>
      <w:r w:rsidR="001C4ABB">
        <w:rPr>
          <w:sz w:val="24"/>
          <w:szCs w:val="24"/>
          <w:lang w:val="en-GB"/>
        </w:rPr>
        <w:t>obtaining different scenarios with different consumptions</w:t>
      </w:r>
      <w:r w:rsidR="0014036E" w:rsidRPr="00267C6A">
        <w:rPr>
          <w:sz w:val="24"/>
          <w:szCs w:val="24"/>
          <w:lang w:val="en-GB"/>
        </w:rPr>
        <w:t xml:space="preserve"> </w:t>
      </w:r>
    </w:p>
    <w:p w14:paraId="098673C2" w14:textId="77777777" w:rsidR="0014036E" w:rsidRDefault="0014036E" w:rsidP="00A863DC">
      <w:pPr>
        <w:pStyle w:val="Paragrafoelenco"/>
        <w:rPr>
          <w:sz w:val="24"/>
          <w:szCs w:val="24"/>
          <w:lang w:val="en-GB"/>
        </w:rPr>
      </w:pPr>
    </w:p>
    <w:p w14:paraId="06137EDF" w14:textId="77777777" w:rsidR="00A863DC" w:rsidRDefault="00A863DC" w:rsidP="000B6EE8">
      <w:pPr>
        <w:pStyle w:val="Paragrafoelenco"/>
        <w:numPr>
          <w:ilvl w:val="0"/>
          <w:numId w:val="1"/>
        </w:numPr>
        <w:rPr>
          <w:sz w:val="24"/>
          <w:szCs w:val="24"/>
          <w:lang w:val="en-GB"/>
        </w:rPr>
      </w:pPr>
      <w:r>
        <w:rPr>
          <w:sz w:val="24"/>
          <w:szCs w:val="24"/>
          <w:lang w:val="en-GB"/>
        </w:rPr>
        <w:t>Building</w:t>
      </w:r>
    </w:p>
    <w:p w14:paraId="34F6D6A0" w14:textId="77777777" w:rsidR="000B6EE8" w:rsidRDefault="006E370C" w:rsidP="000B6EE8">
      <w:pPr>
        <w:pStyle w:val="Paragrafoelenco"/>
        <w:rPr>
          <w:sz w:val="24"/>
          <w:szCs w:val="24"/>
          <w:lang w:val="en-GB"/>
        </w:rPr>
      </w:pPr>
      <w:r>
        <w:rPr>
          <w:noProof/>
          <w:lang w:eastAsia="it-IT"/>
        </w:rPr>
        <w:drawing>
          <wp:inline distT="0" distB="0" distL="0" distR="0" wp14:anchorId="233C5C07" wp14:editId="5DA33CE0">
            <wp:extent cx="6120130" cy="352107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521075"/>
                    </a:xfrm>
                    <a:prstGeom prst="rect">
                      <a:avLst/>
                    </a:prstGeom>
                  </pic:spPr>
                </pic:pic>
              </a:graphicData>
            </a:graphic>
          </wp:inline>
        </w:drawing>
      </w:r>
    </w:p>
    <w:p w14:paraId="7C949901" w14:textId="77777777" w:rsidR="000B6EE8" w:rsidRDefault="000B6EE8" w:rsidP="000B6EE8">
      <w:pPr>
        <w:pStyle w:val="Paragrafoelenco"/>
        <w:rPr>
          <w:sz w:val="24"/>
          <w:szCs w:val="24"/>
          <w:lang w:val="en-GB"/>
        </w:rPr>
      </w:pPr>
      <w:r>
        <w:rPr>
          <w:sz w:val="24"/>
          <w:szCs w:val="24"/>
          <w:lang w:val="en-GB"/>
        </w:rPr>
        <w:t>The building is a</w:t>
      </w:r>
      <w:r w:rsidR="006E370C">
        <w:rPr>
          <w:sz w:val="24"/>
          <w:szCs w:val="24"/>
          <w:lang w:val="en-GB"/>
        </w:rPr>
        <w:t xml:space="preserve"> commercial structure with 2 </w:t>
      </w:r>
      <w:r w:rsidR="00633887">
        <w:rPr>
          <w:sz w:val="24"/>
          <w:szCs w:val="24"/>
          <w:lang w:val="en-GB"/>
        </w:rPr>
        <w:t xml:space="preserve">identical </w:t>
      </w:r>
      <w:r w:rsidR="006E370C">
        <w:rPr>
          <w:sz w:val="24"/>
          <w:szCs w:val="24"/>
          <w:lang w:val="en-GB"/>
        </w:rPr>
        <w:t xml:space="preserve">floors: there is </w:t>
      </w:r>
      <w:r w:rsidR="00633887">
        <w:rPr>
          <w:sz w:val="24"/>
          <w:szCs w:val="24"/>
          <w:lang w:val="en-GB"/>
        </w:rPr>
        <w:t>a breakroom</w:t>
      </w:r>
      <w:r w:rsidR="006E370C">
        <w:rPr>
          <w:sz w:val="24"/>
          <w:szCs w:val="24"/>
          <w:lang w:val="en-GB"/>
        </w:rPr>
        <w:t>, a closed office, print room, vend</w:t>
      </w:r>
      <w:r w:rsidR="00633887">
        <w:rPr>
          <w:sz w:val="24"/>
          <w:szCs w:val="24"/>
          <w:lang w:val="en-GB"/>
        </w:rPr>
        <w:t>ing office and conference room.</w:t>
      </w:r>
    </w:p>
    <w:p w14:paraId="6BBEB63E" w14:textId="77777777" w:rsidR="00633887" w:rsidRDefault="00633887" w:rsidP="000B6EE8">
      <w:pPr>
        <w:pStyle w:val="Paragrafoelenco"/>
        <w:rPr>
          <w:sz w:val="24"/>
          <w:szCs w:val="24"/>
          <w:lang w:val="en-GB"/>
        </w:rPr>
      </w:pPr>
    </w:p>
    <w:p w14:paraId="0E626488" w14:textId="77777777" w:rsidR="006E370C" w:rsidRDefault="00633887" w:rsidP="006E370C">
      <w:pPr>
        <w:pStyle w:val="Paragrafoelenco"/>
        <w:rPr>
          <w:sz w:val="24"/>
          <w:szCs w:val="24"/>
          <w:lang w:val="en-GB"/>
        </w:rPr>
      </w:pPr>
      <w:r>
        <w:rPr>
          <w:sz w:val="24"/>
          <w:szCs w:val="24"/>
          <w:lang w:val="en-GB"/>
        </w:rPr>
        <w:t>Windows characteristics:</w:t>
      </w:r>
    </w:p>
    <w:p w14:paraId="6FB7808F" w14:textId="77777777" w:rsidR="006E370C" w:rsidRDefault="006E370C" w:rsidP="006E370C">
      <w:pPr>
        <w:pStyle w:val="Paragrafoelenco"/>
        <w:numPr>
          <w:ilvl w:val="0"/>
          <w:numId w:val="2"/>
        </w:numPr>
        <w:rPr>
          <w:sz w:val="24"/>
          <w:szCs w:val="24"/>
          <w:lang w:val="en-GB"/>
        </w:rPr>
      </w:pPr>
      <w:r>
        <w:rPr>
          <w:sz w:val="24"/>
          <w:szCs w:val="24"/>
          <w:lang w:val="en-GB"/>
        </w:rPr>
        <w:t>Window to wall ratio (fraction</w:t>
      </w:r>
      <w:proofErr w:type="gramStart"/>
      <w:r>
        <w:rPr>
          <w:sz w:val="24"/>
          <w:szCs w:val="24"/>
          <w:lang w:val="en-GB"/>
        </w:rPr>
        <w:t>) :</w:t>
      </w:r>
      <w:proofErr w:type="gramEnd"/>
      <w:r>
        <w:rPr>
          <w:sz w:val="24"/>
          <w:szCs w:val="24"/>
          <w:lang w:val="en-GB"/>
        </w:rPr>
        <w:t xml:space="preserve"> 0.4</w:t>
      </w:r>
    </w:p>
    <w:p w14:paraId="6DCBCEE7" w14:textId="77777777" w:rsidR="006E370C" w:rsidRDefault="006E370C" w:rsidP="006E370C">
      <w:pPr>
        <w:pStyle w:val="Paragrafoelenco"/>
        <w:numPr>
          <w:ilvl w:val="0"/>
          <w:numId w:val="2"/>
        </w:numPr>
        <w:rPr>
          <w:sz w:val="24"/>
          <w:szCs w:val="24"/>
          <w:lang w:val="en-GB"/>
        </w:rPr>
      </w:pPr>
      <w:proofErr w:type="gramStart"/>
      <w:r>
        <w:rPr>
          <w:sz w:val="24"/>
          <w:szCs w:val="24"/>
          <w:lang w:val="en-GB"/>
        </w:rPr>
        <w:t>Offset :</w:t>
      </w:r>
      <w:proofErr w:type="gramEnd"/>
      <w:r>
        <w:rPr>
          <w:sz w:val="24"/>
          <w:szCs w:val="24"/>
          <w:lang w:val="en-GB"/>
        </w:rPr>
        <w:t xml:space="preserve"> 0.76 m</w:t>
      </w:r>
    </w:p>
    <w:p w14:paraId="3ECD75EB" w14:textId="77777777" w:rsidR="006E370C" w:rsidRDefault="006E370C" w:rsidP="006E370C">
      <w:pPr>
        <w:pStyle w:val="Paragrafoelenco"/>
        <w:rPr>
          <w:sz w:val="24"/>
          <w:szCs w:val="24"/>
          <w:lang w:val="en-GB"/>
        </w:rPr>
      </w:pPr>
    </w:p>
    <w:p w14:paraId="6B3197E7" w14:textId="77777777" w:rsidR="00633887" w:rsidRDefault="00633887" w:rsidP="006E370C">
      <w:pPr>
        <w:pStyle w:val="Paragrafoelenco"/>
        <w:rPr>
          <w:sz w:val="24"/>
          <w:szCs w:val="24"/>
          <w:lang w:val="en-GB"/>
        </w:rPr>
      </w:pPr>
    </w:p>
    <w:p w14:paraId="689D6975" w14:textId="77777777" w:rsidR="006E370C" w:rsidRDefault="00633887" w:rsidP="006E370C">
      <w:pPr>
        <w:pStyle w:val="Paragrafoelenco"/>
        <w:rPr>
          <w:sz w:val="24"/>
          <w:szCs w:val="24"/>
          <w:lang w:val="en-GB"/>
        </w:rPr>
      </w:pPr>
      <w:r>
        <w:rPr>
          <w:sz w:val="24"/>
          <w:szCs w:val="24"/>
          <w:lang w:val="en-GB"/>
        </w:rPr>
        <w:lastRenderedPageBreak/>
        <w:t>Shading</w:t>
      </w:r>
      <w:r w:rsidR="006E370C">
        <w:rPr>
          <w:sz w:val="24"/>
          <w:szCs w:val="24"/>
          <w:lang w:val="en-GB"/>
        </w:rPr>
        <w:t xml:space="preserve"> factor:</w:t>
      </w:r>
    </w:p>
    <w:p w14:paraId="79E3A71C" w14:textId="77777777" w:rsidR="006E370C" w:rsidRDefault="006E370C" w:rsidP="006E370C">
      <w:pPr>
        <w:pStyle w:val="Paragrafoelenco"/>
        <w:numPr>
          <w:ilvl w:val="0"/>
          <w:numId w:val="3"/>
        </w:numPr>
        <w:rPr>
          <w:sz w:val="24"/>
          <w:szCs w:val="24"/>
          <w:lang w:val="en-GB"/>
        </w:rPr>
      </w:pPr>
      <w:r>
        <w:rPr>
          <w:sz w:val="24"/>
          <w:szCs w:val="24"/>
          <w:lang w:val="en-GB"/>
        </w:rPr>
        <w:t>Projection factor (fraction</w:t>
      </w:r>
      <w:proofErr w:type="gramStart"/>
      <w:r>
        <w:rPr>
          <w:sz w:val="24"/>
          <w:szCs w:val="24"/>
          <w:lang w:val="en-GB"/>
        </w:rPr>
        <w:t>) :</w:t>
      </w:r>
      <w:proofErr w:type="gramEnd"/>
      <w:r>
        <w:rPr>
          <w:sz w:val="24"/>
          <w:szCs w:val="24"/>
          <w:lang w:val="en-GB"/>
        </w:rPr>
        <w:t xml:space="preserve"> 0.5</w:t>
      </w:r>
    </w:p>
    <w:p w14:paraId="2D8ED5CF" w14:textId="77777777" w:rsidR="006E370C" w:rsidRPr="006E370C" w:rsidRDefault="006E370C" w:rsidP="006E370C">
      <w:pPr>
        <w:pStyle w:val="Paragrafoelenco"/>
        <w:numPr>
          <w:ilvl w:val="0"/>
          <w:numId w:val="3"/>
        </w:numPr>
        <w:rPr>
          <w:sz w:val="24"/>
          <w:szCs w:val="24"/>
          <w:lang w:val="en-GB"/>
        </w:rPr>
      </w:pPr>
      <w:proofErr w:type="gramStart"/>
      <w:r>
        <w:rPr>
          <w:sz w:val="24"/>
          <w:szCs w:val="24"/>
          <w:lang w:val="en-GB"/>
        </w:rPr>
        <w:t>Offset :</w:t>
      </w:r>
      <w:proofErr w:type="gramEnd"/>
      <w:r>
        <w:rPr>
          <w:sz w:val="24"/>
          <w:szCs w:val="24"/>
          <w:lang w:val="en-GB"/>
        </w:rPr>
        <w:t xml:space="preserve"> 0</w:t>
      </w:r>
    </w:p>
    <w:p w14:paraId="5BAD2AC2" w14:textId="77777777" w:rsidR="006E370C" w:rsidRDefault="006E370C" w:rsidP="000B6EE8">
      <w:pPr>
        <w:pStyle w:val="Paragrafoelenco"/>
        <w:rPr>
          <w:sz w:val="24"/>
          <w:szCs w:val="24"/>
          <w:lang w:val="en-GB"/>
        </w:rPr>
      </w:pPr>
    </w:p>
    <w:p w14:paraId="1D4E3609" w14:textId="77777777" w:rsidR="000B6EE8" w:rsidRDefault="006E370C" w:rsidP="000B6EE8">
      <w:pPr>
        <w:pStyle w:val="Paragrafoelenco"/>
        <w:numPr>
          <w:ilvl w:val="0"/>
          <w:numId w:val="1"/>
        </w:numPr>
        <w:rPr>
          <w:sz w:val="24"/>
          <w:szCs w:val="24"/>
          <w:lang w:val="en-GB"/>
        </w:rPr>
      </w:pPr>
      <w:r>
        <w:rPr>
          <w:sz w:val="24"/>
          <w:szCs w:val="24"/>
          <w:lang w:val="en-GB"/>
        </w:rPr>
        <w:t>Thermal zones</w:t>
      </w:r>
    </w:p>
    <w:p w14:paraId="5C7BBDC7" w14:textId="77777777" w:rsidR="00271301" w:rsidRDefault="00271301" w:rsidP="00271301">
      <w:pPr>
        <w:pStyle w:val="Paragrafoelenco"/>
        <w:rPr>
          <w:sz w:val="24"/>
          <w:szCs w:val="24"/>
          <w:lang w:val="en-GB"/>
        </w:rPr>
      </w:pPr>
      <w:r>
        <w:rPr>
          <w:sz w:val="24"/>
          <w:szCs w:val="24"/>
          <w:lang w:val="en-GB"/>
        </w:rPr>
        <w:t xml:space="preserve">There are 6 thermal zones determined by the utilization of the room (2 rooms with the same function are </w:t>
      </w:r>
      <w:r w:rsidR="00267C6A">
        <w:rPr>
          <w:sz w:val="24"/>
          <w:szCs w:val="24"/>
          <w:lang w:val="en-GB"/>
        </w:rPr>
        <w:t>into</w:t>
      </w:r>
      <w:r>
        <w:rPr>
          <w:sz w:val="24"/>
          <w:szCs w:val="24"/>
          <w:lang w:val="en-GB"/>
        </w:rPr>
        <w:t xml:space="preserve"> a single thermal zone). The settings are:</w:t>
      </w:r>
    </w:p>
    <w:p w14:paraId="122C5237" w14:textId="77777777" w:rsidR="00271301" w:rsidRDefault="00271301" w:rsidP="00271301">
      <w:pPr>
        <w:pStyle w:val="Paragrafoelenco"/>
        <w:numPr>
          <w:ilvl w:val="0"/>
          <w:numId w:val="4"/>
        </w:numPr>
        <w:rPr>
          <w:sz w:val="24"/>
          <w:szCs w:val="24"/>
          <w:lang w:val="en-GB"/>
        </w:rPr>
      </w:pPr>
      <w:r>
        <w:rPr>
          <w:sz w:val="24"/>
          <w:szCs w:val="24"/>
          <w:lang w:val="en-GB"/>
        </w:rPr>
        <w:t xml:space="preserve">Space </w:t>
      </w:r>
      <w:proofErr w:type="gramStart"/>
      <w:r>
        <w:rPr>
          <w:sz w:val="24"/>
          <w:szCs w:val="24"/>
          <w:lang w:val="en-GB"/>
        </w:rPr>
        <w:t>type :</w:t>
      </w:r>
      <w:proofErr w:type="gramEnd"/>
      <w:r>
        <w:rPr>
          <w:sz w:val="24"/>
          <w:szCs w:val="24"/>
          <w:lang w:val="en-GB"/>
        </w:rPr>
        <w:t xml:space="preserve"> 189.1 – 2009 – Office – “type room” – CZ1-3</w:t>
      </w:r>
    </w:p>
    <w:p w14:paraId="495AB011" w14:textId="77777777" w:rsidR="00271301" w:rsidRDefault="00271301" w:rsidP="00271301">
      <w:pPr>
        <w:pStyle w:val="Paragrafoelenco"/>
        <w:numPr>
          <w:ilvl w:val="0"/>
          <w:numId w:val="4"/>
        </w:numPr>
        <w:rPr>
          <w:sz w:val="24"/>
          <w:szCs w:val="24"/>
          <w:lang w:val="en-GB"/>
        </w:rPr>
      </w:pPr>
      <w:r>
        <w:rPr>
          <w:sz w:val="24"/>
          <w:szCs w:val="24"/>
          <w:lang w:val="en-GB"/>
        </w:rPr>
        <w:t xml:space="preserve">Building </w:t>
      </w:r>
      <w:proofErr w:type="gramStart"/>
      <w:r>
        <w:rPr>
          <w:sz w:val="24"/>
          <w:szCs w:val="24"/>
          <w:lang w:val="en-GB"/>
        </w:rPr>
        <w:t>Story :</w:t>
      </w:r>
      <w:proofErr w:type="gramEnd"/>
      <w:r>
        <w:rPr>
          <w:sz w:val="24"/>
          <w:szCs w:val="24"/>
          <w:lang w:val="en-GB"/>
        </w:rPr>
        <w:t xml:space="preserve"> Building story 1</w:t>
      </w:r>
    </w:p>
    <w:p w14:paraId="37215CD6" w14:textId="77777777" w:rsidR="00271301" w:rsidRDefault="00271301" w:rsidP="00271301">
      <w:pPr>
        <w:pStyle w:val="Paragrafoelenco"/>
        <w:numPr>
          <w:ilvl w:val="0"/>
          <w:numId w:val="4"/>
        </w:numPr>
        <w:rPr>
          <w:sz w:val="24"/>
          <w:szCs w:val="24"/>
          <w:lang w:val="en-GB"/>
        </w:rPr>
      </w:pPr>
      <w:r>
        <w:rPr>
          <w:sz w:val="24"/>
          <w:szCs w:val="24"/>
          <w:lang w:val="en-GB"/>
        </w:rPr>
        <w:t xml:space="preserve">Construction </w:t>
      </w:r>
      <w:proofErr w:type="gramStart"/>
      <w:r>
        <w:rPr>
          <w:sz w:val="24"/>
          <w:szCs w:val="24"/>
          <w:lang w:val="en-GB"/>
        </w:rPr>
        <w:t>Set :</w:t>
      </w:r>
      <w:proofErr w:type="gramEnd"/>
      <w:r>
        <w:rPr>
          <w:sz w:val="24"/>
          <w:szCs w:val="24"/>
          <w:lang w:val="en-GB"/>
        </w:rPr>
        <w:t xml:space="preserve"> 189.1 – 2009 – CZ1 – Office</w:t>
      </w:r>
    </w:p>
    <w:p w14:paraId="15F33D5C" w14:textId="77777777" w:rsidR="00267C6A" w:rsidRDefault="00267C6A" w:rsidP="00267C6A">
      <w:pPr>
        <w:pStyle w:val="Paragrafoelenco"/>
        <w:ind w:left="1440"/>
        <w:rPr>
          <w:sz w:val="24"/>
          <w:szCs w:val="24"/>
          <w:lang w:val="en-GB"/>
        </w:rPr>
      </w:pPr>
    </w:p>
    <w:p w14:paraId="2F85AE11" w14:textId="77777777" w:rsidR="00271301" w:rsidRPr="00271301" w:rsidRDefault="00271301" w:rsidP="00271301">
      <w:pPr>
        <w:pStyle w:val="Paragrafoelenco"/>
        <w:ind w:left="1440"/>
        <w:rPr>
          <w:sz w:val="24"/>
          <w:szCs w:val="24"/>
          <w:lang w:val="en-GB"/>
        </w:rPr>
      </w:pPr>
    </w:p>
    <w:p w14:paraId="36738C22" w14:textId="77777777" w:rsidR="000B6EE8" w:rsidRDefault="00A863DC" w:rsidP="000B6EE8">
      <w:pPr>
        <w:pStyle w:val="Paragrafoelenco"/>
        <w:numPr>
          <w:ilvl w:val="0"/>
          <w:numId w:val="1"/>
        </w:numPr>
        <w:rPr>
          <w:sz w:val="24"/>
          <w:szCs w:val="24"/>
          <w:lang w:val="en-GB"/>
        </w:rPr>
      </w:pPr>
      <w:r>
        <w:rPr>
          <w:sz w:val="24"/>
          <w:szCs w:val="24"/>
          <w:lang w:val="en-GB"/>
        </w:rPr>
        <w:t>Climate zone</w:t>
      </w:r>
    </w:p>
    <w:p w14:paraId="09D3B28C" w14:textId="77777777" w:rsidR="00A863DC" w:rsidRDefault="00A863DC" w:rsidP="00A863DC">
      <w:pPr>
        <w:pStyle w:val="Paragrafoelenco"/>
        <w:rPr>
          <w:sz w:val="24"/>
          <w:szCs w:val="24"/>
          <w:lang w:val="en-GB"/>
        </w:rPr>
      </w:pPr>
      <w:r>
        <w:rPr>
          <w:sz w:val="24"/>
          <w:szCs w:val="24"/>
          <w:lang w:val="en-GB"/>
        </w:rPr>
        <w:t xml:space="preserve">The study is conducted </w:t>
      </w:r>
      <w:r w:rsidR="00633887">
        <w:rPr>
          <w:sz w:val="24"/>
          <w:szCs w:val="24"/>
          <w:lang w:val="en-GB"/>
        </w:rPr>
        <w:t>considering</w:t>
      </w:r>
      <w:r>
        <w:rPr>
          <w:sz w:val="24"/>
          <w:szCs w:val="24"/>
          <w:lang w:val="en-GB"/>
        </w:rPr>
        <w:t xml:space="preserve"> 3 cities into the Climate Zone 1 following the ASHRAE directives:</w:t>
      </w:r>
    </w:p>
    <w:p w14:paraId="19754F32" w14:textId="77777777" w:rsidR="00A863DC" w:rsidRDefault="00A863DC" w:rsidP="00A863DC">
      <w:pPr>
        <w:pStyle w:val="Paragrafoelenco"/>
        <w:numPr>
          <w:ilvl w:val="0"/>
          <w:numId w:val="5"/>
        </w:numPr>
        <w:rPr>
          <w:sz w:val="24"/>
          <w:szCs w:val="24"/>
          <w:lang w:val="en-GB"/>
        </w:rPr>
      </w:pPr>
      <w:r>
        <w:rPr>
          <w:sz w:val="24"/>
          <w:szCs w:val="24"/>
          <w:lang w:val="en-GB"/>
        </w:rPr>
        <w:t>Palermo (Italy)</w:t>
      </w:r>
    </w:p>
    <w:p w14:paraId="446BFCB1" w14:textId="77777777" w:rsidR="00A863DC" w:rsidRDefault="00A863DC" w:rsidP="00A863DC">
      <w:pPr>
        <w:pStyle w:val="Paragrafoelenco"/>
        <w:numPr>
          <w:ilvl w:val="0"/>
          <w:numId w:val="5"/>
        </w:numPr>
        <w:rPr>
          <w:sz w:val="24"/>
          <w:szCs w:val="24"/>
          <w:lang w:val="en-GB"/>
        </w:rPr>
      </w:pPr>
      <w:r>
        <w:rPr>
          <w:sz w:val="24"/>
          <w:szCs w:val="24"/>
          <w:lang w:val="en-GB"/>
        </w:rPr>
        <w:t>Madrid (Spain)</w:t>
      </w:r>
    </w:p>
    <w:p w14:paraId="7DC9EFBC" w14:textId="77777777" w:rsidR="00A863DC" w:rsidRDefault="00A863DC" w:rsidP="00A863DC">
      <w:pPr>
        <w:pStyle w:val="Paragrafoelenco"/>
        <w:numPr>
          <w:ilvl w:val="0"/>
          <w:numId w:val="5"/>
        </w:numPr>
        <w:rPr>
          <w:sz w:val="24"/>
          <w:szCs w:val="24"/>
          <w:lang w:val="en-GB"/>
        </w:rPr>
      </w:pPr>
      <w:r>
        <w:rPr>
          <w:sz w:val="24"/>
          <w:szCs w:val="24"/>
          <w:lang w:val="en-GB"/>
        </w:rPr>
        <w:t>Porto (Portugal)</w:t>
      </w:r>
    </w:p>
    <w:p w14:paraId="46FEEC8B" w14:textId="77777777" w:rsidR="00267C6A" w:rsidRDefault="00267C6A" w:rsidP="00267C6A">
      <w:pPr>
        <w:pStyle w:val="Paragrafoelenco"/>
        <w:ind w:left="1440"/>
        <w:rPr>
          <w:sz w:val="24"/>
          <w:szCs w:val="24"/>
          <w:lang w:val="en-GB"/>
        </w:rPr>
      </w:pPr>
    </w:p>
    <w:p w14:paraId="3CC5640B" w14:textId="77777777" w:rsidR="00271301" w:rsidRDefault="00267C6A" w:rsidP="000B6EE8">
      <w:pPr>
        <w:pStyle w:val="Paragrafoelenco"/>
        <w:numPr>
          <w:ilvl w:val="0"/>
          <w:numId w:val="1"/>
        </w:numPr>
        <w:rPr>
          <w:sz w:val="24"/>
          <w:szCs w:val="24"/>
          <w:lang w:val="en-GB"/>
        </w:rPr>
      </w:pPr>
      <w:r>
        <w:rPr>
          <w:sz w:val="24"/>
          <w:szCs w:val="24"/>
          <w:lang w:val="en-GB"/>
        </w:rPr>
        <w:t>Wall composition</w:t>
      </w:r>
    </w:p>
    <w:p w14:paraId="7B9BC1C6" w14:textId="77777777" w:rsidR="00267C6A" w:rsidRDefault="00267C6A" w:rsidP="00267C6A">
      <w:pPr>
        <w:pStyle w:val="Paragrafoelenco"/>
        <w:rPr>
          <w:sz w:val="24"/>
          <w:szCs w:val="24"/>
          <w:lang w:val="en-GB"/>
        </w:rPr>
      </w:pPr>
      <w:r>
        <w:rPr>
          <w:sz w:val="24"/>
          <w:szCs w:val="24"/>
          <w:lang w:val="en-GB"/>
        </w:rPr>
        <w:t>The other parameter we change is the composition of the external walls. We have 3 different composition:</w:t>
      </w:r>
    </w:p>
    <w:p w14:paraId="2165C995" w14:textId="77777777" w:rsidR="00267C6A" w:rsidRDefault="00267C6A" w:rsidP="00267C6A">
      <w:pPr>
        <w:pStyle w:val="Paragrafoelenco"/>
        <w:numPr>
          <w:ilvl w:val="0"/>
          <w:numId w:val="7"/>
        </w:numPr>
        <w:rPr>
          <w:sz w:val="24"/>
          <w:szCs w:val="24"/>
          <w:lang w:val="en-GB"/>
        </w:rPr>
      </w:pPr>
      <w:r>
        <w:rPr>
          <w:sz w:val="24"/>
          <w:szCs w:val="24"/>
          <w:lang w:val="en-GB"/>
        </w:rPr>
        <w:t xml:space="preserve">ASHRAE 189.1 – 2009 </w:t>
      </w:r>
      <w:proofErr w:type="spellStart"/>
      <w:r>
        <w:rPr>
          <w:sz w:val="24"/>
          <w:szCs w:val="24"/>
          <w:lang w:val="en-GB"/>
        </w:rPr>
        <w:t>ExtWall</w:t>
      </w:r>
      <w:proofErr w:type="spellEnd"/>
      <w:r>
        <w:rPr>
          <w:sz w:val="24"/>
          <w:szCs w:val="24"/>
          <w:lang w:val="en-GB"/>
        </w:rPr>
        <w:t xml:space="preserve"> Mass Climate Zone 1, formed by:</w:t>
      </w:r>
    </w:p>
    <w:p w14:paraId="58F32E52" w14:textId="77777777" w:rsidR="00267C6A" w:rsidRDefault="00267C6A" w:rsidP="00267C6A">
      <w:pPr>
        <w:pStyle w:val="Paragrafoelenco"/>
        <w:numPr>
          <w:ilvl w:val="1"/>
          <w:numId w:val="7"/>
        </w:numPr>
        <w:rPr>
          <w:sz w:val="24"/>
          <w:szCs w:val="24"/>
          <w:lang w:val="en-GB"/>
        </w:rPr>
      </w:pPr>
      <w:r>
        <w:rPr>
          <w:sz w:val="24"/>
          <w:szCs w:val="24"/>
          <w:lang w:val="en-GB"/>
        </w:rPr>
        <w:t>1 inch stucco</w:t>
      </w:r>
    </w:p>
    <w:p w14:paraId="0444EDCA" w14:textId="77777777" w:rsidR="00267C6A" w:rsidRDefault="00267C6A" w:rsidP="00267C6A">
      <w:pPr>
        <w:pStyle w:val="Paragrafoelenco"/>
        <w:numPr>
          <w:ilvl w:val="1"/>
          <w:numId w:val="7"/>
        </w:numPr>
        <w:rPr>
          <w:sz w:val="24"/>
          <w:szCs w:val="24"/>
          <w:lang w:val="en-GB"/>
        </w:rPr>
      </w:pPr>
      <w:r>
        <w:rPr>
          <w:sz w:val="24"/>
          <w:szCs w:val="24"/>
          <w:lang w:val="en-GB"/>
        </w:rPr>
        <w:t>8 inch concrete HW</w:t>
      </w:r>
    </w:p>
    <w:p w14:paraId="6363045F" w14:textId="77777777" w:rsidR="00267C6A" w:rsidRDefault="00267C6A" w:rsidP="00267C6A">
      <w:pPr>
        <w:pStyle w:val="Paragrafoelenco"/>
        <w:numPr>
          <w:ilvl w:val="1"/>
          <w:numId w:val="7"/>
        </w:numPr>
        <w:rPr>
          <w:sz w:val="24"/>
          <w:szCs w:val="24"/>
          <w:lang w:val="en-GB"/>
        </w:rPr>
      </w:pPr>
      <w:r>
        <w:rPr>
          <w:sz w:val="24"/>
          <w:szCs w:val="24"/>
          <w:lang w:val="en-GB"/>
        </w:rPr>
        <w:t>wall insulation 31</w:t>
      </w:r>
    </w:p>
    <w:p w14:paraId="68AB8DDF" w14:textId="77777777" w:rsidR="00267C6A" w:rsidRDefault="00267C6A" w:rsidP="00267C6A">
      <w:pPr>
        <w:pStyle w:val="Paragrafoelenco"/>
        <w:numPr>
          <w:ilvl w:val="1"/>
          <w:numId w:val="7"/>
        </w:numPr>
        <w:rPr>
          <w:sz w:val="24"/>
          <w:szCs w:val="24"/>
          <w:lang w:val="en-GB"/>
        </w:rPr>
      </w:pPr>
      <w:r>
        <w:rPr>
          <w:sz w:val="24"/>
          <w:szCs w:val="24"/>
          <w:lang w:val="en-GB"/>
        </w:rPr>
        <w:t xml:space="preserve">0.5 inch </w:t>
      </w:r>
      <w:proofErr w:type="spellStart"/>
      <w:r>
        <w:rPr>
          <w:sz w:val="24"/>
          <w:szCs w:val="24"/>
          <w:lang w:val="en-GB"/>
        </w:rPr>
        <w:t>gypsium</w:t>
      </w:r>
      <w:proofErr w:type="spellEnd"/>
    </w:p>
    <w:p w14:paraId="186E8A4B" w14:textId="77777777" w:rsidR="00267C6A" w:rsidRDefault="00267C6A" w:rsidP="00267C6A">
      <w:pPr>
        <w:pStyle w:val="Paragrafoelenco"/>
        <w:numPr>
          <w:ilvl w:val="0"/>
          <w:numId w:val="7"/>
        </w:numPr>
        <w:rPr>
          <w:sz w:val="24"/>
          <w:szCs w:val="24"/>
          <w:lang w:val="en-GB"/>
        </w:rPr>
      </w:pPr>
      <w:proofErr w:type="spellStart"/>
      <w:r>
        <w:rPr>
          <w:sz w:val="24"/>
          <w:szCs w:val="24"/>
          <w:lang w:val="en-GB"/>
        </w:rPr>
        <w:t>Mywall</w:t>
      </w:r>
      <w:proofErr w:type="spellEnd"/>
      <w:r>
        <w:rPr>
          <w:sz w:val="24"/>
          <w:szCs w:val="24"/>
          <w:lang w:val="en-GB"/>
        </w:rPr>
        <w:t xml:space="preserve"> 1, formed by:</w:t>
      </w:r>
    </w:p>
    <w:p w14:paraId="63BC1066" w14:textId="77777777" w:rsidR="00267C6A" w:rsidRDefault="00267C6A" w:rsidP="00267C6A">
      <w:pPr>
        <w:pStyle w:val="Paragrafoelenco"/>
        <w:numPr>
          <w:ilvl w:val="1"/>
          <w:numId w:val="7"/>
        </w:numPr>
        <w:rPr>
          <w:sz w:val="24"/>
          <w:szCs w:val="24"/>
          <w:lang w:val="en-GB"/>
        </w:rPr>
      </w:pPr>
      <w:r>
        <w:rPr>
          <w:sz w:val="24"/>
          <w:szCs w:val="24"/>
          <w:lang w:val="en-GB"/>
        </w:rPr>
        <w:t>1 inch stucco</w:t>
      </w:r>
    </w:p>
    <w:p w14:paraId="40CDF8E3" w14:textId="77777777" w:rsidR="00267C6A" w:rsidRDefault="00267C6A" w:rsidP="00267C6A">
      <w:pPr>
        <w:pStyle w:val="Paragrafoelenco"/>
        <w:numPr>
          <w:ilvl w:val="1"/>
          <w:numId w:val="7"/>
        </w:numPr>
        <w:rPr>
          <w:sz w:val="24"/>
          <w:szCs w:val="24"/>
          <w:lang w:val="en-GB"/>
        </w:rPr>
      </w:pPr>
      <w:r>
        <w:rPr>
          <w:sz w:val="24"/>
          <w:szCs w:val="24"/>
          <w:lang w:val="en-GB"/>
        </w:rPr>
        <w:t>M11 100 mm lightweight concrete</w:t>
      </w:r>
    </w:p>
    <w:p w14:paraId="38D20285" w14:textId="77777777" w:rsidR="00267C6A" w:rsidRDefault="00267C6A" w:rsidP="00267C6A">
      <w:pPr>
        <w:pStyle w:val="Paragrafoelenco"/>
        <w:numPr>
          <w:ilvl w:val="1"/>
          <w:numId w:val="7"/>
        </w:numPr>
        <w:rPr>
          <w:sz w:val="24"/>
          <w:szCs w:val="24"/>
          <w:lang w:val="en-GB"/>
        </w:rPr>
      </w:pPr>
      <w:r>
        <w:rPr>
          <w:sz w:val="24"/>
          <w:szCs w:val="24"/>
          <w:lang w:val="en-GB"/>
        </w:rPr>
        <w:t>Wall insulation 35</w:t>
      </w:r>
    </w:p>
    <w:p w14:paraId="6BB76AED" w14:textId="77777777" w:rsidR="00267C6A" w:rsidRDefault="00267C6A" w:rsidP="00267C6A">
      <w:pPr>
        <w:pStyle w:val="Paragrafoelenco"/>
        <w:numPr>
          <w:ilvl w:val="1"/>
          <w:numId w:val="7"/>
        </w:numPr>
        <w:rPr>
          <w:sz w:val="24"/>
          <w:szCs w:val="24"/>
          <w:lang w:val="en-GB"/>
        </w:rPr>
      </w:pPr>
      <w:r>
        <w:rPr>
          <w:sz w:val="24"/>
          <w:szCs w:val="24"/>
          <w:lang w:val="en-GB"/>
        </w:rPr>
        <w:t xml:space="preserve">0.5 inch </w:t>
      </w:r>
      <w:proofErr w:type="spellStart"/>
      <w:r>
        <w:rPr>
          <w:sz w:val="24"/>
          <w:szCs w:val="24"/>
          <w:lang w:val="en-GB"/>
        </w:rPr>
        <w:t>gypsium</w:t>
      </w:r>
      <w:proofErr w:type="spellEnd"/>
    </w:p>
    <w:p w14:paraId="768DF24B" w14:textId="77777777" w:rsidR="00267C6A" w:rsidRDefault="00267C6A" w:rsidP="00267C6A">
      <w:pPr>
        <w:pStyle w:val="Paragrafoelenco"/>
        <w:numPr>
          <w:ilvl w:val="0"/>
          <w:numId w:val="7"/>
        </w:numPr>
        <w:rPr>
          <w:sz w:val="24"/>
          <w:szCs w:val="24"/>
          <w:lang w:val="en-GB"/>
        </w:rPr>
      </w:pPr>
      <w:proofErr w:type="spellStart"/>
      <w:r>
        <w:rPr>
          <w:sz w:val="24"/>
          <w:szCs w:val="24"/>
          <w:lang w:val="en-GB"/>
        </w:rPr>
        <w:t>Mywall</w:t>
      </w:r>
      <w:proofErr w:type="spellEnd"/>
      <w:r>
        <w:rPr>
          <w:sz w:val="24"/>
          <w:szCs w:val="24"/>
          <w:lang w:val="en-GB"/>
        </w:rPr>
        <w:t xml:space="preserve"> 2, formed by:</w:t>
      </w:r>
    </w:p>
    <w:p w14:paraId="3E950C2D" w14:textId="77777777" w:rsidR="00267C6A" w:rsidRDefault="00267C6A" w:rsidP="00267C6A">
      <w:pPr>
        <w:pStyle w:val="Paragrafoelenco"/>
        <w:numPr>
          <w:ilvl w:val="1"/>
          <w:numId w:val="7"/>
        </w:numPr>
        <w:rPr>
          <w:sz w:val="24"/>
          <w:szCs w:val="24"/>
          <w:lang w:val="en-GB"/>
        </w:rPr>
      </w:pPr>
      <w:r>
        <w:rPr>
          <w:sz w:val="24"/>
          <w:szCs w:val="24"/>
          <w:lang w:val="en-GB"/>
        </w:rPr>
        <w:t>1 inch stucco</w:t>
      </w:r>
    </w:p>
    <w:p w14:paraId="7700E798" w14:textId="77777777" w:rsidR="00267C6A" w:rsidRDefault="00A55C63" w:rsidP="00267C6A">
      <w:pPr>
        <w:pStyle w:val="Paragrafoelenco"/>
        <w:numPr>
          <w:ilvl w:val="1"/>
          <w:numId w:val="7"/>
        </w:numPr>
        <w:rPr>
          <w:sz w:val="24"/>
          <w:szCs w:val="24"/>
          <w:lang w:val="en-GB"/>
        </w:rPr>
      </w:pPr>
      <w:r>
        <w:rPr>
          <w:sz w:val="24"/>
          <w:szCs w:val="24"/>
          <w:lang w:val="en-GB"/>
        </w:rPr>
        <w:t>i</w:t>
      </w:r>
      <w:r w:rsidR="00267C6A">
        <w:rPr>
          <w:sz w:val="24"/>
          <w:szCs w:val="24"/>
          <w:lang w:val="en-GB"/>
        </w:rPr>
        <w:t>01 25 mm insulation board</w:t>
      </w:r>
    </w:p>
    <w:p w14:paraId="78C1BCD5" w14:textId="77777777" w:rsidR="00267C6A" w:rsidRDefault="00A55C63" w:rsidP="00267C6A">
      <w:pPr>
        <w:pStyle w:val="Paragrafoelenco"/>
        <w:numPr>
          <w:ilvl w:val="1"/>
          <w:numId w:val="7"/>
        </w:numPr>
        <w:rPr>
          <w:sz w:val="24"/>
          <w:szCs w:val="24"/>
          <w:lang w:val="en-GB"/>
        </w:rPr>
      </w:pPr>
      <w:r>
        <w:rPr>
          <w:sz w:val="24"/>
          <w:szCs w:val="24"/>
          <w:lang w:val="en-GB"/>
        </w:rPr>
        <w:t>w</w:t>
      </w:r>
      <w:r w:rsidR="00267C6A">
        <w:rPr>
          <w:sz w:val="24"/>
          <w:szCs w:val="24"/>
          <w:lang w:val="en-GB"/>
        </w:rPr>
        <w:t>all insulation 40</w:t>
      </w:r>
    </w:p>
    <w:p w14:paraId="3B763915" w14:textId="77777777" w:rsidR="00267C6A" w:rsidRDefault="00267C6A" w:rsidP="00267C6A">
      <w:pPr>
        <w:pStyle w:val="Paragrafoelenco"/>
        <w:numPr>
          <w:ilvl w:val="1"/>
          <w:numId w:val="7"/>
        </w:numPr>
        <w:rPr>
          <w:sz w:val="24"/>
          <w:szCs w:val="24"/>
          <w:lang w:val="en-GB"/>
        </w:rPr>
      </w:pPr>
      <w:r>
        <w:rPr>
          <w:sz w:val="24"/>
          <w:szCs w:val="24"/>
          <w:lang w:val="en-GB"/>
        </w:rPr>
        <w:t xml:space="preserve">0.5 inch </w:t>
      </w:r>
      <w:proofErr w:type="spellStart"/>
      <w:r>
        <w:rPr>
          <w:sz w:val="24"/>
          <w:szCs w:val="24"/>
          <w:lang w:val="en-GB"/>
        </w:rPr>
        <w:t>gypsium</w:t>
      </w:r>
      <w:proofErr w:type="spellEnd"/>
    </w:p>
    <w:p w14:paraId="41789E4A" w14:textId="77777777" w:rsidR="00267C6A" w:rsidRDefault="00267C6A" w:rsidP="00267C6A">
      <w:pPr>
        <w:pStyle w:val="Paragrafoelenco"/>
        <w:rPr>
          <w:sz w:val="24"/>
          <w:szCs w:val="24"/>
          <w:lang w:val="en-GB"/>
        </w:rPr>
      </w:pPr>
    </w:p>
    <w:p w14:paraId="4B5D578C" w14:textId="77777777" w:rsidR="00271301" w:rsidRDefault="00633887" w:rsidP="000B6EE8">
      <w:pPr>
        <w:pStyle w:val="Paragrafoelenco"/>
        <w:numPr>
          <w:ilvl w:val="0"/>
          <w:numId w:val="1"/>
        </w:numPr>
        <w:rPr>
          <w:sz w:val="24"/>
          <w:szCs w:val="24"/>
          <w:lang w:val="en-GB"/>
        </w:rPr>
      </w:pPr>
      <w:r>
        <w:rPr>
          <w:sz w:val="24"/>
          <w:szCs w:val="24"/>
          <w:lang w:val="en-GB"/>
        </w:rPr>
        <w:t>Work hy</w:t>
      </w:r>
      <w:r w:rsidR="00A55C63">
        <w:rPr>
          <w:sz w:val="24"/>
          <w:szCs w:val="24"/>
          <w:lang w:val="en-GB"/>
        </w:rPr>
        <w:t>pothesis</w:t>
      </w:r>
    </w:p>
    <w:p w14:paraId="56F46775" w14:textId="77777777" w:rsidR="00A55C63" w:rsidRDefault="00A55C63" w:rsidP="00A55C63">
      <w:pPr>
        <w:pStyle w:val="Paragrafoelenco"/>
        <w:rPr>
          <w:sz w:val="24"/>
          <w:szCs w:val="24"/>
          <w:lang w:val="en-GB"/>
        </w:rPr>
      </w:pPr>
      <w:r>
        <w:rPr>
          <w:sz w:val="24"/>
          <w:szCs w:val="24"/>
          <w:lang w:val="en-GB"/>
        </w:rPr>
        <w:t xml:space="preserve">During the </w:t>
      </w:r>
      <w:r w:rsidR="00633887">
        <w:rPr>
          <w:sz w:val="24"/>
          <w:szCs w:val="24"/>
          <w:lang w:val="en-GB"/>
        </w:rPr>
        <w:t>study,</w:t>
      </w:r>
      <w:r>
        <w:rPr>
          <w:sz w:val="24"/>
          <w:szCs w:val="24"/>
          <w:lang w:val="en-GB"/>
        </w:rPr>
        <w:t xml:space="preserve"> there are some </w:t>
      </w:r>
      <w:r w:rsidR="00633887">
        <w:rPr>
          <w:sz w:val="24"/>
          <w:szCs w:val="24"/>
          <w:lang w:val="en-GB"/>
        </w:rPr>
        <w:t xml:space="preserve">fixed </w:t>
      </w:r>
      <w:r>
        <w:rPr>
          <w:sz w:val="24"/>
          <w:szCs w:val="24"/>
          <w:lang w:val="en-GB"/>
        </w:rPr>
        <w:t>parameters. The classification follows the list of parameters written in point 1</w:t>
      </w:r>
    </w:p>
    <w:p w14:paraId="7931C5EC" w14:textId="77777777" w:rsidR="00A55C63" w:rsidRDefault="00A55C63" w:rsidP="00A55C63">
      <w:pPr>
        <w:pStyle w:val="Paragrafoelenco"/>
        <w:numPr>
          <w:ilvl w:val="0"/>
          <w:numId w:val="8"/>
        </w:numPr>
        <w:rPr>
          <w:sz w:val="24"/>
          <w:szCs w:val="24"/>
          <w:lang w:val="en-GB"/>
        </w:rPr>
      </w:pPr>
      <w:r>
        <w:rPr>
          <w:sz w:val="24"/>
          <w:szCs w:val="24"/>
          <w:lang w:val="en-GB"/>
        </w:rPr>
        <w:t>Type and dimension of rooms is every time the same</w:t>
      </w:r>
    </w:p>
    <w:p w14:paraId="0582E773" w14:textId="77777777" w:rsidR="00A55C63" w:rsidRDefault="00A55C63" w:rsidP="00A55C63">
      <w:pPr>
        <w:pStyle w:val="Paragrafoelenco"/>
        <w:numPr>
          <w:ilvl w:val="0"/>
          <w:numId w:val="8"/>
        </w:numPr>
        <w:rPr>
          <w:sz w:val="24"/>
          <w:szCs w:val="24"/>
          <w:lang w:val="en-GB"/>
        </w:rPr>
      </w:pPr>
      <w:r>
        <w:rPr>
          <w:sz w:val="24"/>
          <w:szCs w:val="24"/>
          <w:lang w:val="en-GB"/>
        </w:rPr>
        <w:t>Number of occupants i</w:t>
      </w:r>
      <w:r w:rsidR="005E6BE6">
        <w:rPr>
          <w:sz w:val="24"/>
          <w:szCs w:val="24"/>
          <w:lang w:val="en-GB"/>
        </w:rPr>
        <w:t>s determined by tables and it varies for the utilization of the room. It’s defined as “people on square meter” and will not change</w:t>
      </w:r>
    </w:p>
    <w:p w14:paraId="09F5CBDF" w14:textId="77777777" w:rsidR="005E6BE6" w:rsidRDefault="005E6BE6" w:rsidP="005E6BE6">
      <w:pPr>
        <w:pStyle w:val="Paragrafoelenco"/>
        <w:numPr>
          <w:ilvl w:val="0"/>
          <w:numId w:val="8"/>
        </w:numPr>
        <w:rPr>
          <w:sz w:val="24"/>
          <w:szCs w:val="24"/>
          <w:lang w:val="en-GB"/>
        </w:rPr>
      </w:pPr>
      <w:r>
        <w:rPr>
          <w:sz w:val="24"/>
          <w:szCs w:val="24"/>
          <w:lang w:val="en-GB"/>
        </w:rPr>
        <w:lastRenderedPageBreak/>
        <w:t>Number of lights is function of dimension of the room and is pre-calculated by the program using table; the same is true for internal machineries</w:t>
      </w:r>
    </w:p>
    <w:p w14:paraId="359ADA1E" w14:textId="77777777" w:rsidR="005E6BE6" w:rsidRPr="005E6BE6" w:rsidRDefault="005E6BE6" w:rsidP="005E6BE6">
      <w:pPr>
        <w:pStyle w:val="Paragrafoelenco"/>
        <w:ind w:left="1440"/>
        <w:rPr>
          <w:sz w:val="24"/>
          <w:szCs w:val="24"/>
          <w:lang w:val="en-GB"/>
        </w:rPr>
      </w:pPr>
    </w:p>
    <w:p w14:paraId="10AE7BE8" w14:textId="77777777" w:rsidR="00A55C63" w:rsidRDefault="00A55C63" w:rsidP="000B6EE8">
      <w:pPr>
        <w:pStyle w:val="Paragrafoelenco"/>
        <w:numPr>
          <w:ilvl w:val="0"/>
          <w:numId w:val="1"/>
        </w:numPr>
        <w:rPr>
          <w:sz w:val="24"/>
          <w:szCs w:val="24"/>
          <w:lang w:val="en-GB"/>
        </w:rPr>
      </w:pPr>
      <w:r>
        <w:rPr>
          <w:sz w:val="24"/>
          <w:szCs w:val="24"/>
          <w:lang w:val="en-GB"/>
        </w:rPr>
        <w:t>Results</w:t>
      </w:r>
    </w:p>
    <w:p w14:paraId="10D41FF1" w14:textId="77777777" w:rsidR="00A55C63" w:rsidRDefault="00A55C63" w:rsidP="00A55C63">
      <w:pPr>
        <w:pStyle w:val="Paragrafoelenco"/>
        <w:numPr>
          <w:ilvl w:val="1"/>
          <w:numId w:val="1"/>
        </w:numPr>
        <w:rPr>
          <w:sz w:val="24"/>
          <w:szCs w:val="24"/>
          <w:lang w:val="en-GB"/>
        </w:rPr>
      </w:pPr>
      <w:r>
        <w:rPr>
          <w:sz w:val="24"/>
          <w:szCs w:val="24"/>
          <w:lang w:val="en-GB"/>
        </w:rPr>
        <w:t xml:space="preserve">Madrid - ASHRAE 189.1 – 2009 </w:t>
      </w:r>
      <w:proofErr w:type="spellStart"/>
      <w:r>
        <w:rPr>
          <w:sz w:val="24"/>
          <w:szCs w:val="24"/>
          <w:lang w:val="en-GB"/>
        </w:rPr>
        <w:t>ExtWall</w:t>
      </w:r>
      <w:proofErr w:type="spellEnd"/>
      <w:r>
        <w:rPr>
          <w:sz w:val="24"/>
          <w:szCs w:val="24"/>
          <w:lang w:val="en-GB"/>
        </w:rPr>
        <w:t xml:space="preserve"> Mass Climate Zone 1</w:t>
      </w:r>
      <w:r w:rsidR="00D336E4">
        <w:rPr>
          <w:sz w:val="24"/>
          <w:szCs w:val="24"/>
          <w:lang w:val="en-GB"/>
        </w:rPr>
        <w:t xml:space="preserve"> – Annual Overview</w:t>
      </w:r>
    </w:p>
    <w:p w14:paraId="34DA1DEB" w14:textId="77777777" w:rsidR="00F6714D" w:rsidRDefault="00F6714D" w:rsidP="00F6714D">
      <w:pPr>
        <w:pStyle w:val="Paragrafoelenco"/>
        <w:ind w:left="1440"/>
        <w:rPr>
          <w:sz w:val="24"/>
          <w:szCs w:val="24"/>
          <w:lang w:val="en-GB"/>
        </w:rPr>
      </w:pPr>
      <w:r>
        <w:rPr>
          <w:noProof/>
          <w:lang w:eastAsia="it-IT"/>
        </w:rPr>
        <w:drawing>
          <wp:inline distT="0" distB="0" distL="0" distR="0" wp14:anchorId="5A635063" wp14:editId="2F0FDF33">
            <wp:extent cx="4862830" cy="127751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1493" cy="1282418"/>
                    </a:xfrm>
                    <a:prstGeom prst="rect">
                      <a:avLst/>
                    </a:prstGeom>
                  </pic:spPr>
                </pic:pic>
              </a:graphicData>
            </a:graphic>
          </wp:inline>
        </w:drawing>
      </w:r>
    </w:p>
    <w:p w14:paraId="2EBA9125" w14:textId="77777777" w:rsidR="00F6714D" w:rsidRDefault="00F6714D" w:rsidP="00F6714D">
      <w:pPr>
        <w:pStyle w:val="Paragrafoelenco"/>
        <w:ind w:left="1440"/>
        <w:rPr>
          <w:sz w:val="24"/>
          <w:szCs w:val="24"/>
          <w:lang w:val="en-GB"/>
        </w:rPr>
      </w:pPr>
      <w:r>
        <w:rPr>
          <w:noProof/>
          <w:lang w:eastAsia="it-IT"/>
        </w:rPr>
        <w:drawing>
          <wp:inline distT="0" distB="0" distL="0" distR="0" wp14:anchorId="0EF27D53" wp14:editId="07BE8BCF">
            <wp:extent cx="2377440" cy="1477690"/>
            <wp:effectExtent l="0" t="0" r="3810"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5778" cy="1482872"/>
                    </a:xfrm>
                    <a:prstGeom prst="rect">
                      <a:avLst/>
                    </a:prstGeom>
                  </pic:spPr>
                </pic:pic>
              </a:graphicData>
            </a:graphic>
          </wp:inline>
        </w:drawing>
      </w:r>
      <w:r w:rsidR="00D336E4" w:rsidRPr="00D336E4">
        <w:rPr>
          <w:noProof/>
        </w:rPr>
        <w:t xml:space="preserve"> </w:t>
      </w:r>
      <w:r w:rsidR="00D336E4">
        <w:rPr>
          <w:noProof/>
          <w:lang w:eastAsia="it-IT"/>
        </w:rPr>
        <w:drawing>
          <wp:inline distT="0" distB="0" distL="0" distR="0" wp14:anchorId="34062F95" wp14:editId="6C5C477C">
            <wp:extent cx="2438400" cy="1623278"/>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1550" cy="1625375"/>
                    </a:xfrm>
                    <a:prstGeom prst="rect">
                      <a:avLst/>
                    </a:prstGeom>
                  </pic:spPr>
                </pic:pic>
              </a:graphicData>
            </a:graphic>
          </wp:inline>
        </w:drawing>
      </w:r>
    </w:p>
    <w:p w14:paraId="465F0AF0" w14:textId="77777777" w:rsidR="00F6714D" w:rsidRDefault="00D336E4" w:rsidP="00A55C63">
      <w:pPr>
        <w:pStyle w:val="Paragrafoelenco"/>
        <w:numPr>
          <w:ilvl w:val="1"/>
          <w:numId w:val="1"/>
        </w:numPr>
        <w:rPr>
          <w:sz w:val="24"/>
          <w:szCs w:val="24"/>
          <w:lang w:val="en-GB"/>
        </w:rPr>
      </w:pPr>
      <w:r>
        <w:rPr>
          <w:sz w:val="24"/>
          <w:szCs w:val="24"/>
          <w:lang w:val="en-GB"/>
        </w:rPr>
        <w:t xml:space="preserve">Madrid – </w:t>
      </w:r>
      <w:proofErr w:type="spellStart"/>
      <w:r>
        <w:rPr>
          <w:sz w:val="24"/>
          <w:szCs w:val="24"/>
          <w:lang w:val="en-GB"/>
        </w:rPr>
        <w:t>Mywall</w:t>
      </w:r>
      <w:proofErr w:type="spellEnd"/>
      <w:r>
        <w:rPr>
          <w:sz w:val="24"/>
          <w:szCs w:val="24"/>
          <w:lang w:val="en-GB"/>
        </w:rPr>
        <w:t xml:space="preserve"> 1</w:t>
      </w:r>
      <w:r w:rsidR="00A25BC8">
        <w:rPr>
          <w:sz w:val="24"/>
          <w:szCs w:val="24"/>
          <w:lang w:val="en-GB"/>
        </w:rPr>
        <w:t xml:space="preserve"> – Annual Overview</w:t>
      </w:r>
    </w:p>
    <w:p w14:paraId="47337280" w14:textId="77777777" w:rsidR="00D336E4" w:rsidRDefault="00D336E4" w:rsidP="00D336E4">
      <w:pPr>
        <w:pStyle w:val="Paragrafoelenco"/>
        <w:ind w:left="1440"/>
        <w:rPr>
          <w:sz w:val="24"/>
          <w:szCs w:val="24"/>
          <w:lang w:val="en-GB"/>
        </w:rPr>
      </w:pPr>
      <w:r>
        <w:rPr>
          <w:noProof/>
          <w:lang w:eastAsia="it-IT"/>
        </w:rPr>
        <w:drawing>
          <wp:inline distT="0" distB="0" distL="0" distR="0" wp14:anchorId="2B2F5084" wp14:editId="5130A428">
            <wp:extent cx="4875569" cy="1251015"/>
            <wp:effectExtent l="0" t="0" r="127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436" cy="1277409"/>
                    </a:xfrm>
                    <a:prstGeom prst="rect">
                      <a:avLst/>
                    </a:prstGeom>
                  </pic:spPr>
                </pic:pic>
              </a:graphicData>
            </a:graphic>
          </wp:inline>
        </w:drawing>
      </w:r>
    </w:p>
    <w:p w14:paraId="1BBC861F" w14:textId="77777777" w:rsidR="00D336E4" w:rsidRDefault="00D336E4" w:rsidP="00D336E4">
      <w:pPr>
        <w:pStyle w:val="Paragrafoelenco"/>
        <w:ind w:left="1440"/>
        <w:rPr>
          <w:sz w:val="24"/>
          <w:szCs w:val="24"/>
          <w:lang w:val="en-GB"/>
        </w:rPr>
      </w:pPr>
      <w:r>
        <w:rPr>
          <w:noProof/>
          <w:lang w:eastAsia="it-IT"/>
        </w:rPr>
        <w:drawing>
          <wp:inline distT="0" distB="0" distL="0" distR="0" wp14:anchorId="521661F4" wp14:editId="3FB8BC29">
            <wp:extent cx="2527607" cy="1615440"/>
            <wp:effectExtent l="0" t="0" r="635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896" cy="1619459"/>
                    </a:xfrm>
                    <a:prstGeom prst="rect">
                      <a:avLst/>
                    </a:prstGeom>
                  </pic:spPr>
                </pic:pic>
              </a:graphicData>
            </a:graphic>
          </wp:inline>
        </w:drawing>
      </w:r>
      <w:r w:rsidRPr="00D336E4">
        <w:rPr>
          <w:noProof/>
        </w:rPr>
        <w:t xml:space="preserve"> </w:t>
      </w:r>
      <w:r>
        <w:rPr>
          <w:noProof/>
          <w:lang w:eastAsia="it-IT"/>
        </w:rPr>
        <w:drawing>
          <wp:inline distT="0" distB="0" distL="0" distR="0" wp14:anchorId="2D1747AA" wp14:editId="71250545">
            <wp:extent cx="2410782" cy="1577340"/>
            <wp:effectExtent l="0" t="0" r="889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1034" cy="1584048"/>
                    </a:xfrm>
                    <a:prstGeom prst="rect">
                      <a:avLst/>
                    </a:prstGeom>
                  </pic:spPr>
                </pic:pic>
              </a:graphicData>
            </a:graphic>
          </wp:inline>
        </w:drawing>
      </w:r>
    </w:p>
    <w:p w14:paraId="2A722323" w14:textId="77777777" w:rsidR="00F6714D" w:rsidRDefault="00D336E4" w:rsidP="00A55C63">
      <w:pPr>
        <w:pStyle w:val="Paragrafoelenco"/>
        <w:numPr>
          <w:ilvl w:val="1"/>
          <w:numId w:val="1"/>
        </w:numPr>
        <w:rPr>
          <w:sz w:val="24"/>
          <w:szCs w:val="24"/>
          <w:lang w:val="en-GB"/>
        </w:rPr>
      </w:pPr>
      <w:r>
        <w:rPr>
          <w:sz w:val="24"/>
          <w:szCs w:val="24"/>
          <w:lang w:val="en-GB"/>
        </w:rPr>
        <w:t>Madrid – Mywall2</w:t>
      </w:r>
      <w:r w:rsidR="00A25BC8">
        <w:rPr>
          <w:sz w:val="24"/>
          <w:szCs w:val="24"/>
          <w:lang w:val="en-GB"/>
        </w:rPr>
        <w:t xml:space="preserve"> – Annual Overview</w:t>
      </w:r>
    </w:p>
    <w:p w14:paraId="77BAC150" w14:textId="77777777" w:rsidR="00D336E4" w:rsidRDefault="00A25BC8" w:rsidP="00D336E4">
      <w:pPr>
        <w:pStyle w:val="Paragrafoelenco"/>
        <w:ind w:left="1440"/>
        <w:rPr>
          <w:sz w:val="24"/>
          <w:szCs w:val="24"/>
          <w:lang w:val="en-GB"/>
        </w:rPr>
      </w:pPr>
      <w:r>
        <w:rPr>
          <w:noProof/>
          <w:lang w:eastAsia="it-IT"/>
        </w:rPr>
        <w:drawing>
          <wp:inline distT="0" distB="0" distL="0" distR="0" wp14:anchorId="344810F8" wp14:editId="4BBFB8F5">
            <wp:extent cx="5304790" cy="1341884"/>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229" cy="1349331"/>
                    </a:xfrm>
                    <a:prstGeom prst="rect">
                      <a:avLst/>
                    </a:prstGeom>
                  </pic:spPr>
                </pic:pic>
              </a:graphicData>
            </a:graphic>
          </wp:inline>
        </w:drawing>
      </w:r>
    </w:p>
    <w:p w14:paraId="529724D4" w14:textId="77777777" w:rsidR="00A25BC8" w:rsidRDefault="00A25BC8" w:rsidP="00D336E4">
      <w:pPr>
        <w:pStyle w:val="Paragrafoelenco"/>
        <w:ind w:left="1440"/>
        <w:rPr>
          <w:sz w:val="24"/>
          <w:szCs w:val="24"/>
          <w:lang w:val="en-GB"/>
        </w:rPr>
      </w:pPr>
    </w:p>
    <w:p w14:paraId="0B6CC225" w14:textId="77777777" w:rsidR="00A25BC8" w:rsidRDefault="00A25BC8" w:rsidP="00D336E4">
      <w:pPr>
        <w:pStyle w:val="Paragrafoelenco"/>
        <w:ind w:left="1440"/>
        <w:rPr>
          <w:sz w:val="24"/>
          <w:szCs w:val="24"/>
          <w:lang w:val="en-GB"/>
        </w:rPr>
      </w:pPr>
    </w:p>
    <w:p w14:paraId="6660B2D9" w14:textId="77777777" w:rsidR="00A25BC8" w:rsidRDefault="00A25BC8" w:rsidP="00D336E4">
      <w:pPr>
        <w:pStyle w:val="Paragrafoelenco"/>
        <w:ind w:left="1440"/>
        <w:rPr>
          <w:noProof/>
        </w:rPr>
      </w:pPr>
      <w:r>
        <w:rPr>
          <w:noProof/>
          <w:lang w:eastAsia="it-IT"/>
        </w:rPr>
        <w:lastRenderedPageBreak/>
        <w:drawing>
          <wp:inline distT="0" distB="0" distL="0" distR="0" wp14:anchorId="1527780E" wp14:editId="26357DE4">
            <wp:extent cx="2409825" cy="1482969"/>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912" cy="1499638"/>
                    </a:xfrm>
                    <a:prstGeom prst="rect">
                      <a:avLst/>
                    </a:prstGeom>
                  </pic:spPr>
                </pic:pic>
              </a:graphicData>
            </a:graphic>
          </wp:inline>
        </w:drawing>
      </w:r>
      <w:r w:rsidRPr="00A25BC8">
        <w:rPr>
          <w:noProof/>
        </w:rPr>
        <w:t xml:space="preserve"> </w:t>
      </w:r>
      <w:r>
        <w:rPr>
          <w:noProof/>
          <w:lang w:eastAsia="it-IT"/>
        </w:rPr>
        <w:drawing>
          <wp:inline distT="0" distB="0" distL="0" distR="0" wp14:anchorId="6D2B4E45" wp14:editId="3166A0FB">
            <wp:extent cx="2463165" cy="1549073"/>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2261" cy="1561082"/>
                    </a:xfrm>
                    <a:prstGeom prst="rect">
                      <a:avLst/>
                    </a:prstGeom>
                  </pic:spPr>
                </pic:pic>
              </a:graphicData>
            </a:graphic>
          </wp:inline>
        </w:drawing>
      </w:r>
    </w:p>
    <w:p w14:paraId="26BA0B85" w14:textId="77777777" w:rsidR="0075092B" w:rsidRDefault="0075092B" w:rsidP="00D336E4">
      <w:pPr>
        <w:pStyle w:val="Paragrafoelenco"/>
        <w:ind w:left="1440"/>
        <w:rPr>
          <w:noProof/>
        </w:rPr>
      </w:pPr>
    </w:p>
    <w:p w14:paraId="4A58BB3E" w14:textId="77777777" w:rsidR="0075092B" w:rsidRDefault="0075092B" w:rsidP="00D336E4">
      <w:pPr>
        <w:pStyle w:val="Paragrafoelenco"/>
        <w:ind w:left="1440"/>
        <w:rPr>
          <w:sz w:val="24"/>
          <w:szCs w:val="24"/>
          <w:lang w:val="en-GB"/>
        </w:rPr>
      </w:pPr>
      <w:r>
        <w:rPr>
          <w:sz w:val="24"/>
          <w:szCs w:val="24"/>
          <w:lang w:val="en-GB"/>
        </w:rPr>
        <w:t xml:space="preserve">In Madrid the energy required for cooling and heating is around the same </w:t>
      </w:r>
      <w:proofErr w:type="gramStart"/>
      <w:r>
        <w:rPr>
          <w:sz w:val="24"/>
          <w:szCs w:val="24"/>
          <w:lang w:val="en-GB"/>
        </w:rPr>
        <w:t>during</w:t>
      </w:r>
      <w:proofErr w:type="gramEnd"/>
      <w:r>
        <w:rPr>
          <w:sz w:val="24"/>
          <w:szCs w:val="24"/>
          <w:lang w:val="en-GB"/>
        </w:rPr>
        <w:t xml:space="preserve"> one year</w:t>
      </w:r>
    </w:p>
    <w:p w14:paraId="49140FC4" w14:textId="77777777" w:rsidR="0075092B" w:rsidRDefault="0075092B" w:rsidP="00D336E4">
      <w:pPr>
        <w:pStyle w:val="Paragrafoelenco"/>
        <w:ind w:left="1440"/>
        <w:rPr>
          <w:sz w:val="24"/>
          <w:szCs w:val="24"/>
          <w:lang w:val="en-GB"/>
        </w:rPr>
      </w:pPr>
    </w:p>
    <w:p w14:paraId="21ADAEAB" w14:textId="77777777" w:rsidR="0075092B" w:rsidRDefault="0075092B" w:rsidP="00D336E4">
      <w:pPr>
        <w:pStyle w:val="Paragrafoelenco"/>
        <w:ind w:left="1440"/>
        <w:rPr>
          <w:sz w:val="24"/>
          <w:szCs w:val="24"/>
          <w:lang w:val="en-GB"/>
        </w:rPr>
      </w:pPr>
    </w:p>
    <w:p w14:paraId="1F128F25" w14:textId="77777777" w:rsidR="00F6714D" w:rsidRDefault="00A25BC8" w:rsidP="00A55C63">
      <w:pPr>
        <w:pStyle w:val="Paragrafoelenco"/>
        <w:numPr>
          <w:ilvl w:val="1"/>
          <w:numId w:val="1"/>
        </w:numPr>
        <w:rPr>
          <w:sz w:val="24"/>
          <w:szCs w:val="24"/>
          <w:lang w:val="en-GB"/>
        </w:rPr>
      </w:pPr>
      <w:r>
        <w:rPr>
          <w:sz w:val="24"/>
          <w:szCs w:val="24"/>
          <w:lang w:val="en-GB"/>
        </w:rPr>
        <w:t xml:space="preserve">Palermo - ASHRAE 189.1 – 2009 </w:t>
      </w:r>
      <w:proofErr w:type="spellStart"/>
      <w:r>
        <w:rPr>
          <w:sz w:val="24"/>
          <w:szCs w:val="24"/>
          <w:lang w:val="en-GB"/>
        </w:rPr>
        <w:t>ExtWall</w:t>
      </w:r>
      <w:proofErr w:type="spellEnd"/>
      <w:r>
        <w:rPr>
          <w:sz w:val="24"/>
          <w:szCs w:val="24"/>
          <w:lang w:val="en-GB"/>
        </w:rPr>
        <w:t xml:space="preserve"> Mass Climate Zone 1 – Annual Overview</w:t>
      </w:r>
    </w:p>
    <w:p w14:paraId="260A3AB0" w14:textId="77777777" w:rsidR="00A25BC8" w:rsidRDefault="00A25BC8" w:rsidP="00A25BC8">
      <w:pPr>
        <w:pStyle w:val="Paragrafoelenco"/>
        <w:ind w:left="1440"/>
        <w:rPr>
          <w:sz w:val="24"/>
          <w:szCs w:val="24"/>
          <w:lang w:val="en-GB"/>
        </w:rPr>
      </w:pPr>
      <w:r>
        <w:rPr>
          <w:noProof/>
          <w:lang w:eastAsia="it-IT"/>
        </w:rPr>
        <w:drawing>
          <wp:inline distT="0" distB="0" distL="0" distR="0" wp14:anchorId="493A9706" wp14:editId="67C092D9">
            <wp:extent cx="4916170" cy="1250211"/>
            <wp:effectExtent l="0" t="0" r="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5277" cy="1262699"/>
                    </a:xfrm>
                    <a:prstGeom prst="rect">
                      <a:avLst/>
                    </a:prstGeom>
                  </pic:spPr>
                </pic:pic>
              </a:graphicData>
            </a:graphic>
          </wp:inline>
        </w:drawing>
      </w:r>
    </w:p>
    <w:p w14:paraId="717A26E9" w14:textId="77777777" w:rsidR="00A25BC8" w:rsidRDefault="00A25BC8" w:rsidP="00A25BC8">
      <w:pPr>
        <w:pStyle w:val="Paragrafoelenco"/>
        <w:ind w:left="1440"/>
        <w:rPr>
          <w:sz w:val="24"/>
          <w:szCs w:val="24"/>
          <w:lang w:val="en-GB"/>
        </w:rPr>
      </w:pPr>
      <w:r>
        <w:rPr>
          <w:noProof/>
          <w:lang w:eastAsia="it-IT"/>
        </w:rPr>
        <w:drawing>
          <wp:inline distT="0" distB="0" distL="0" distR="0" wp14:anchorId="61CE8E95" wp14:editId="4C40DEB8">
            <wp:extent cx="2330310" cy="14859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8871" cy="1491359"/>
                    </a:xfrm>
                    <a:prstGeom prst="rect">
                      <a:avLst/>
                    </a:prstGeom>
                  </pic:spPr>
                </pic:pic>
              </a:graphicData>
            </a:graphic>
          </wp:inline>
        </w:drawing>
      </w:r>
      <w:r w:rsidRPr="00A25BC8">
        <w:rPr>
          <w:noProof/>
        </w:rPr>
        <w:t xml:space="preserve"> </w:t>
      </w:r>
      <w:r>
        <w:rPr>
          <w:noProof/>
          <w:lang w:eastAsia="it-IT"/>
        </w:rPr>
        <w:drawing>
          <wp:inline distT="0" distB="0" distL="0" distR="0" wp14:anchorId="6FAD0498" wp14:editId="5B962D8F">
            <wp:extent cx="2305050" cy="144888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3965" cy="1460779"/>
                    </a:xfrm>
                    <a:prstGeom prst="rect">
                      <a:avLst/>
                    </a:prstGeom>
                  </pic:spPr>
                </pic:pic>
              </a:graphicData>
            </a:graphic>
          </wp:inline>
        </w:drawing>
      </w:r>
    </w:p>
    <w:p w14:paraId="7633A297" w14:textId="77777777" w:rsidR="00F6714D" w:rsidRDefault="00831329" w:rsidP="00A55C63">
      <w:pPr>
        <w:pStyle w:val="Paragrafoelenco"/>
        <w:numPr>
          <w:ilvl w:val="1"/>
          <w:numId w:val="1"/>
        </w:numPr>
        <w:rPr>
          <w:sz w:val="24"/>
          <w:szCs w:val="24"/>
          <w:lang w:val="en-GB"/>
        </w:rPr>
      </w:pPr>
      <w:r>
        <w:rPr>
          <w:sz w:val="24"/>
          <w:szCs w:val="24"/>
          <w:lang w:val="en-GB"/>
        </w:rPr>
        <w:t xml:space="preserve">Palermo – </w:t>
      </w:r>
      <w:proofErr w:type="spellStart"/>
      <w:r>
        <w:rPr>
          <w:sz w:val="24"/>
          <w:szCs w:val="24"/>
          <w:lang w:val="en-GB"/>
        </w:rPr>
        <w:t>Mywall</w:t>
      </w:r>
      <w:proofErr w:type="spellEnd"/>
      <w:r>
        <w:rPr>
          <w:sz w:val="24"/>
          <w:szCs w:val="24"/>
          <w:lang w:val="en-GB"/>
        </w:rPr>
        <w:t xml:space="preserve"> 1 – Annual Overview</w:t>
      </w:r>
    </w:p>
    <w:p w14:paraId="35F17511" w14:textId="77777777" w:rsidR="00F6714D" w:rsidRDefault="00831329" w:rsidP="00831329">
      <w:pPr>
        <w:pStyle w:val="Paragrafoelenco"/>
        <w:ind w:left="1440"/>
        <w:rPr>
          <w:sz w:val="24"/>
          <w:szCs w:val="24"/>
          <w:lang w:val="en-GB"/>
        </w:rPr>
      </w:pPr>
      <w:r>
        <w:rPr>
          <w:noProof/>
          <w:lang w:eastAsia="it-IT"/>
        </w:rPr>
        <w:drawing>
          <wp:inline distT="0" distB="0" distL="0" distR="0" wp14:anchorId="2B5EA7FC" wp14:editId="695F2AA3">
            <wp:extent cx="4900930" cy="123972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1310" cy="1254999"/>
                    </a:xfrm>
                    <a:prstGeom prst="rect">
                      <a:avLst/>
                    </a:prstGeom>
                  </pic:spPr>
                </pic:pic>
              </a:graphicData>
            </a:graphic>
          </wp:inline>
        </w:drawing>
      </w:r>
    </w:p>
    <w:p w14:paraId="0B24CA8C" w14:textId="77777777" w:rsidR="00B11105" w:rsidRPr="00B11105" w:rsidRDefault="00B11105" w:rsidP="00B11105">
      <w:pPr>
        <w:pStyle w:val="Paragrafoelenco"/>
        <w:ind w:left="1440"/>
        <w:rPr>
          <w:noProof/>
        </w:rPr>
      </w:pPr>
      <w:r>
        <w:rPr>
          <w:noProof/>
          <w:lang w:eastAsia="it-IT"/>
        </w:rPr>
        <w:drawing>
          <wp:inline distT="0" distB="0" distL="0" distR="0" wp14:anchorId="02F3A2FC" wp14:editId="57C04303">
            <wp:extent cx="2506980" cy="1608646"/>
            <wp:effectExtent l="0" t="0" r="762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1767" cy="1618134"/>
                    </a:xfrm>
                    <a:prstGeom prst="rect">
                      <a:avLst/>
                    </a:prstGeom>
                  </pic:spPr>
                </pic:pic>
              </a:graphicData>
            </a:graphic>
          </wp:inline>
        </w:drawing>
      </w:r>
      <w:r w:rsidRPr="00B11105">
        <w:rPr>
          <w:noProof/>
        </w:rPr>
        <w:t xml:space="preserve"> </w:t>
      </w:r>
      <w:r>
        <w:rPr>
          <w:noProof/>
          <w:lang w:eastAsia="it-IT"/>
        </w:rPr>
        <w:drawing>
          <wp:inline distT="0" distB="0" distL="0" distR="0" wp14:anchorId="05D79D0B" wp14:editId="3BB05609">
            <wp:extent cx="2545080" cy="1496283"/>
            <wp:effectExtent l="0" t="0" r="7620" b="889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0591" cy="1505402"/>
                    </a:xfrm>
                    <a:prstGeom prst="rect">
                      <a:avLst/>
                    </a:prstGeom>
                  </pic:spPr>
                </pic:pic>
              </a:graphicData>
            </a:graphic>
          </wp:inline>
        </w:drawing>
      </w:r>
    </w:p>
    <w:p w14:paraId="1D7B0745" w14:textId="77777777" w:rsidR="00F6714D" w:rsidRDefault="00B11105" w:rsidP="00A55C63">
      <w:pPr>
        <w:pStyle w:val="Paragrafoelenco"/>
        <w:numPr>
          <w:ilvl w:val="1"/>
          <w:numId w:val="1"/>
        </w:numPr>
        <w:rPr>
          <w:sz w:val="24"/>
          <w:szCs w:val="24"/>
          <w:lang w:val="en-GB"/>
        </w:rPr>
      </w:pPr>
      <w:r>
        <w:rPr>
          <w:sz w:val="24"/>
          <w:szCs w:val="24"/>
          <w:lang w:val="en-GB"/>
        </w:rPr>
        <w:t xml:space="preserve">Palermo – </w:t>
      </w:r>
      <w:proofErr w:type="spellStart"/>
      <w:r>
        <w:rPr>
          <w:sz w:val="24"/>
          <w:szCs w:val="24"/>
          <w:lang w:val="en-GB"/>
        </w:rPr>
        <w:t>Mywall</w:t>
      </w:r>
      <w:proofErr w:type="spellEnd"/>
      <w:r>
        <w:rPr>
          <w:sz w:val="24"/>
          <w:szCs w:val="24"/>
          <w:lang w:val="en-GB"/>
        </w:rPr>
        <w:t xml:space="preserve"> 2 – Annual Overview</w:t>
      </w:r>
    </w:p>
    <w:p w14:paraId="13D2B491" w14:textId="77777777" w:rsidR="00B11105" w:rsidRDefault="00B11105" w:rsidP="00B11105">
      <w:pPr>
        <w:pStyle w:val="Paragrafoelenco"/>
        <w:ind w:left="1440"/>
        <w:rPr>
          <w:sz w:val="24"/>
          <w:szCs w:val="24"/>
          <w:lang w:val="en-GB"/>
        </w:rPr>
      </w:pPr>
      <w:r>
        <w:rPr>
          <w:noProof/>
          <w:lang w:eastAsia="it-IT"/>
        </w:rPr>
        <w:lastRenderedPageBreak/>
        <w:drawing>
          <wp:inline distT="0" distB="0" distL="0" distR="0" wp14:anchorId="76E16318" wp14:editId="3FA38907">
            <wp:extent cx="4969510" cy="1245729"/>
            <wp:effectExtent l="0" t="0" r="254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856" cy="1263363"/>
                    </a:xfrm>
                    <a:prstGeom prst="rect">
                      <a:avLst/>
                    </a:prstGeom>
                  </pic:spPr>
                </pic:pic>
              </a:graphicData>
            </a:graphic>
          </wp:inline>
        </w:drawing>
      </w:r>
    </w:p>
    <w:p w14:paraId="1565D1A1" w14:textId="77777777" w:rsidR="00B11105" w:rsidRDefault="00B11105" w:rsidP="00B11105">
      <w:pPr>
        <w:pStyle w:val="Paragrafoelenco"/>
        <w:ind w:left="1440"/>
        <w:rPr>
          <w:noProof/>
        </w:rPr>
      </w:pPr>
      <w:r>
        <w:rPr>
          <w:noProof/>
          <w:lang w:eastAsia="it-IT"/>
        </w:rPr>
        <w:drawing>
          <wp:inline distT="0" distB="0" distL="0" distR="0" wp14:anchorId="7FCCAE60" wp14:editId="6A4A9B19">
            <wp:extent cx="2567940" cy="1495688"/>
            <wp:effectExtent l="0" t="0" r="381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2971" cy="1504443"/>
                    </a:xfrm>
                    <a:prstGeom prst="rect">
                      <a:avLst/>
                    </a:prstGeom>
                  </pic:spPr>
                </pic:pic>
              </a:graphicData>
            </a:graphic>
          </wp:inline>
        </w:drawing>
      </w:r>
      <w:r w:rsidRPr="00B11105">
        <w:rPr>
          <w:noProof/>
        </w:rPr>
        <w:t xml:space="preserve"> </w:t>
      </w:r>
      <w:r>
        <w:rPr>
          <w:noProof/>
          <w:lang w:eastAsia="it-IT"/>
        </w:rPr>
        <w:drawing>
          <wp:inline distT="0" distB="0" distL="0" distR="0" wp14:anchorId="4B2D0298" wp14:editId="18C96C5E">
            <wp:extent cx="2308860" cy="1326366"/>
            <wp:effectExtent l="0" t="0" r="0" b="762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2436" cy="1334165"/>
                    </a:xfrm>
                    <a:prstGeom prst="rect">
                      <a:avLst/>
                    </a:prstGeom>
                  </pic:spPr>
                </pic:pic>
              </a:graphicData>
            </a:graphic>
          </wp:inline>
        </w:drawing>
      </w:r>
    </w:p>
    <w:p w14:paraId="7E27D4BE" w14:textId="77777777" w:rsidR="0075092B" w:rsidRDefault="0075092B" w:rsidP="00B11105">
      <w:pPr>
        <w:pStyle w:val="Paragrafoelenco"/>
        <w:ind w:left="1440"/>
        <w:rPr>
          <w:noProof/>
        </w:rPr>
      </w:pPr>
    </w:p>
    <w:p w14:paraId="59197342" w14:textId="77777777" w:rsidR="0075092B" w:rsidRDefault="0075092B" w:rsidP="00B11105">
      <w:pPr>
        <w:pStyle w:val="Paragrafoelenco"/>
        <w:ind w:left="1440"/>
        <w:rPr>
          <w:sz w:val="24"/>
          <w:szCs w:val="24"/>
          <w:lang w:val="en-GB"/>
        </w:rPr>
      </w:pPr>
      <w:r>
        <w:rPr>
          <w:sz w:val="24"/>
          <w:szCs w:val="24"/>
          <w:lang w:val="en-GB"/>
        </w:rPr>
        <w:t xml:space="preserve">In Palermo the </w:t>
      </w:r>
      <w:r w:rsidR="00866C88">
        <w:rPr>
          <w:sz w:val="24"/>
          <w:szCs w:val="24"/>
          <w:lang w:val="en-GB"/>
        </w:rPr>
        <w:t xml:space="preserve">high temperatures permit to have a very low consumption for heating during winter; the drawback of this is that during summer consumption of electricity for air conditioning is high. The total </w:t>
      </w:r>
      <w:r w:rsidR="00633887">
        <w:rPr>
          <w:sz w:val="24"/>
          <w:szCs w:val="24"/>
          <w:lang w:val="en-GB"/>
        </w:rPr>
        <w:t>consumption between</w:t>
      </w:r>
      <w:r w:rsidR="00866C88">
        <w:rPr>
          <w:sz w:val="24"/>
          <w:szCs w:val="24"/>
          <w:lang w:val="en-GB"/>
        </w:rPr>
        <w:t xml:space="preserve"> the two cities is similar.</w:t>
      </w:r>
    </w:p>
    <w:p w14:paraId="40679D18" w14:textId="77777777" w:rsidR="00866C88" w:rsidRDefault="00866C88" w:rsidP="00B11105">
      <w:pPr>
        <w:pStyle w:val="Paragrafoelenco"/>
        <w:ind w:left="1440"/>
        <w:rPr>
          <w:sz w:val="24"/>
          <w:szCs w:val="24"/>
          <w:lang w:val="en-GB"/>
        </w:rPr>
      </w:pPr>
    </w:p>
    <w:p w14:paraId="62026DB2" w14:textId="77777777" w:rsidR="00866C88" w:rsidRDefault="00866C88" w:rsidP="00B11105">
      <w:pPr>
        <w:pStyle w:val="Paragrafoelenco"/>
        <w:ind w:left="1440"/>
        <w:rPr>
          <w:sz w:val="24"/>
          <w:szCs w:val="24"/>
          <w:lang w:val="en-GB"/>
        </w:rPr>
      </w:pPr>
    </w:p>
    <w:p w14:paraId="1237268D" w14:textId="77777777" w:rsidR="0075092B" w:rsidRDefault="0075092B" w:rsidP="0075092B">
      <w:pPr>
        <w:pStyle w:val="Paragrafoelenco"/>
        <w:numPr>
          <w:ilvl w:val="1"/>
          <w:numId w:val="1"/>
        </w:numPr>
        <w:rPr>
          <w:sz w:val="24"/>
          <w:szCs w:val="24"/>
          <w:lang w:val="en-GB"/>
        </w:rPr>
      </w:pPr>
      <w:r>
        <w:rPr>
          <w:sz w:val="24"/>
          <w:szCs w:val="24"/>
          <w:lang w:val="en-GB"/>
        </w:rPr>
        <w:t xml:space="preserve">Porto - ASHRAE 189.1 – 2009 </w:t>
      </w:r>
      <w:proofErr w:type="spellStart"/>
      <w:r>
        <w:rPr>
          <w:sz w:val="24"/>
          <w:szCs w:val="24"/>
          <w:lang w:val="en-GB"/>
        </w:rPr>
        <w:t>ExtWall</w:t>
      </w:r>
      <w:proofErr w:type="spellEnd"/>
      <w:r>
        <w:rPr>
          <w:sz w:val="24"/>
          <w:szCs w:val="24"/>
          <w:lang w:val="en-GB"/>
        </w:rPr>
        <w:t xml:space="preserve"> Mass Climate Zone 1 – Annual Overview</w:t>
      </w:r>
    </w:p>
    <w:p w14:paraId="68CE9D60" w14:textId="77777777" w:rsidR="00F6714D" w:rsidRDefault="0075092B" w:rsidP="0075092B">
      <w:pPr>
        <w:pStyle w:val="Paragrafoelenco"/>
        <w:ind w:left="1440"/>
        <w:rPr>
          <w:sz w:val="24"/>
          <w:szCs w:val="24"/>
          <w:lang w:val="en-GB"/>
        </w:rPr>
      </w:pPr>
      <w:r>
        <w:rPr>
          <w:noProof/>
          <w:lang w:eastAsia="it-IT"/>
        </w:rPr>
        <w:drawing>
          <wp:inline distT="0" distB="0" distL="0" distR="0" wp14:anchorId="024F2240" wp14:editId="30E1AB65">
            <wp:extent cx="4817110" cy="1226519"/>
            <wp:effectExtent l="0" t="0" r="254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3170" cy="1235701"/>
                    </a:xfrm>
                    <a:prstGeom prst="rect">
                      <a:avLst/>
                    </a:prstGeom>
                  </pic:spPr>
                </pic:pic>
              </a:graphicData>
            </a:graphic>
          </wp:inline>
        </w:drawing>
      </w:r>
    </w:p>
    <w:p w14:paraId="597867E1" w14:textId="77777777" w:rsidR="0075092B" w:rsidRDefault="0075092B" w:rsidP="0075092B">
      <w:pPr>
        <w:pStyle w:val="Paragrafoelenco"/>
        <w:ind w:left="1440"/>
        <w:rPr>
          <w:sz w:val="24"/>
          <w:szCs w:val="24"/>
          <w:lang w:val="en-GB"/>
        </w:rPr>
      </w:pPr>
      <w:r>
        <w:rPr>
          <w:noProof/>
          <w:lang w:eastAsia="it-IT"/>
        </w:rPr>
        <w:drawing>
          <wp:inline distT="0" distB="0" distL="0" distR="0" wp14:anchorId="5C7919BC" wp14:editId="2CDD1C30">
            <wp:extent cx="2495550" cy="1585011"/>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2456" cy="1595749"/>
                    </a:xfrm>
                    <a:prstGeom prst="rect">
                      <a:avLst/>
                    </a:prstGeom>
                  </pic:spPr>
                </pic:pic>
              </a:graphicData>
            </a:graphic>
          </wp:inline>
        </w:drawing>
      </w:r>
      <w:r>
        <w:rPr>
          <w:noProof/>
          <w:lang w:eastAsia="it-IT"/>
        </w:rPr>
        <w:drawing>
          <wp:inline distT="0" distB="0" distL="0" distR="0" wp14:anchorId="398F1D94" wp14:editId="426E7CD3">
            <wp:extent cx="2510790" cy="1616061"/>
            <wp:effectExtent l="0" t="0" r="381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0321" cy="1622195"/>
                    </a:xfrm>
                    <a:prstGeom prst="rect">
                      <a:avLst/>
                    </a:prstGeom>
                  </pic:spPr>
                </pic:pic>
              </a:graphicData>
            </a:graphic>
          </wp:inline>
        </w:drawing>
      </w:r>
    </w:p>
    <w:p w14:paraId="7B36142D" w14:textId="77777777" w:rsidR="00F6714D" w:rsidRDefault="0075092B" w:rsidP="00A55C63">
      <w:pPr>
        <w:pStyle w:val="Paragrafoelenco"/>
        <w:numPr>
          <w:ilvl w:val="1"/>
          <w:numId w:val="1"/>
        </w:numPr>
        <w:rPr>
          <w:sz w:val="24"/>
          <w:szCs w:val="24"/>
          <w:lang w:val="en-GB"/>
        </w:rPr>
      </w:pPr>
      <w:r>
        <w:rPr>
          <w:sz w:val="24"/>
          <w:szCs w:val="24"/>
          <w:lang w:val="en-GB"/>
        </w:rPr>
        <w:t xml:space="preserve">Porto – </w:t>
      </w:r>
      <w:proofErr w:type="spellStart"/>
      <w:r>
        <w:rPr>
          <w:sz w:val="24"/>
          <w:szCs w:val="24"/>
          <w:lang w:val="en-GB"/>
        </w:rPr>
        <w:t>Mywall</w:t>
      </w:r>
      <w:proofErr w:type="spellEnd"/>
      <w:r>
        <w:rPr>
          <w:sz w:val="24"/>
          <w:szCs w:val="24"/>
          <w:lang w:val="en-GB"/>
        </w:rPr>
        <w:t xml:space="preserve"> 1 – Annual Overview</w:t>
      </w:r>
    </w:p>
    <w:p w14:paraId="64B102B3" w14:textId="77777777" w:rsidR="0075092B" w:rsidRDefault="0075092B" w:rsidP="0075092B">
      <w:pPr>
        <w:pStyle w:val="Paragrafoelenco"/>
        <w:ind w:left="1440"/>
        <w:rPr>
          <w:sz w:val="24"/>
          <w:szCs w:val="24"/>
          <w:lang w:val="en-GB"/>
        </w:rPr>
      </w:pPr>
      <w:r>
        <w:rPr>
          <w:noProof/>
          <w:lang w:eastAsia="it-IT"/>
        </w:rPr>
        <w:drawing>
          <wp:inline distT="0" distB="0" distL="0" distR="0" wp14:anchorId="23B77E20" wp14:editId="516E5270">
            <wp:extent cx="4824730" cy="1245479"/>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1402" cy="1252364"/>
                    </a:xfrm>
                    <a:prstGeom prst="rect">
                      <a:avLst/>
                    </a:prstGeom>
                  </pic:spPr>
                </pic:pic>
              </a:graphicData>
            </a:graphic>
          </wp:inline>
        </w:drawing>
      </w:r>
    </w:p>
    <w:p w14:paraId="75C16CB5" w14:textId="77777777" w:rsidR="0075092B" w:rsidRDefault="0075092B" w:rsidP="0075092B">
      <w:pPr>
        <w:pStyle w:val="Paragrafoelenco"/>
        <w:ind w:left="1440"/>
        <w:rPr>
          <w:sz w:val="24"/>
          <w:szCs w:val="24"/>
          <w:lang w:val="en-GB"/>
        </w:rPr>
      </w:pPr>
      <w:r>
        <w:rPr>
          <w:noProof/>
          <w:lang w:eastAsia="it-IT"/>
        </w:rPr>
        <w:lastRenderedPageBreak/>
        <w:drawing>
          <wp:inline distT="0" distB="0" distL="0" distR="0" wp14:anchorId="105D711A" wp14:editId="6BC8A0D3">
            <wp:extent cx="2312670" cy="1568014"/>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2773" cy="1574864"/>
                    </a:xfrm>
                    <a:prstGeom prst="rect">
                      <a:avLst/>
                    </a:prstGeom>
                  </pic:spPr>
                </pic:pic>
              </a:graphicData>
            </a:graphic>
          </wp:inline>
        </w:drawing>
      </w:r>
      <w:r>
        <w:rPr>
          <w:noProof/>
          <w:lang w:eastAsia="it-IT"/>
        </w:rPr>
        <w:drawing>
          <wp:inline distT="0" distB="0" distL="0" distR="0" wp14:anchorId="0ACEA934" wp14:editId="353DEEC2">
            <wp:extent cx="2453188" cy="1531620"/>
            <wp:effectExtent l="0" t="0" r="444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2936" cy="1537706"/>
                    </a:xfrm>
                    <a:prstGeom prst="rect">
                      <a:avLst/>
                    </a:prstGeom>
                  </pic:spPr>
                </pic:pic>
              </a:graphicData>
            </a:graphic>
          </wp:inline>
        </w:drawing>
      </w:r>
    </w:p>
    <w:p w14:paraId="18745A3C" w14:textId="77777777" w:rsidR="00F6714D" w:rsidRDefault="0075092B" w:rsidP="0075092B">
      <w:pPr>
        <w:pStyle w:val="Paragrafoelenco"/>
        <w:numPr>
          <w:ilvl w:val="1"/>
          <w:numId w:val="1"/>
        </w:numPr>
        <w:rPr>
          <w:sz w:val="24"/>
          <w:szCs w:val="24"/>
          <w:lang w:val="en-GB"/>
        </w:rPr>
      </w:pPr>
      <w:r>
        <w:rPr>
          <w:sz w:val="24"/>
          <w:szCs w:val="24"/>
          <w:lang w:val="en-GB"/>
        </w:rPr>
        <w:t xml:space="preserve">Porto – </w:t>
      </w:r>
      <w:proofErr w:type="spellStart"/>
      <w:r>
        <w:rPr>
          <w:sz w:val="24"/>
          <w:szCs w:val="24"/>
          <w:lang w:val="en-GB"/>
        </w:rPr>
        <w:t>Mywall</w:t>
      </w:r>
      <w:proofErr w:type="spellEnd"/>
      <w:r>
        <w:rPr>
          <w:sz w:val="24"/>
          <w:szCs w:val="24"/>
          <w:lang w:val="en-GB"/>
        </w:rPr>
        <w:t xml:space="preserve"> 2 – Annual Overview</w:t>
      </w:r>
    </w:p>
    <w:p w14:paraId="42B67AA7" w14:textId="77777777" w:rsidR="0075092B" w:rsidRDefault="0075092B" w:rsidP="0075092B">
      <w:pPr>
        <w:pStyle w:val="Paragrafoelenco"/>
        <w:ind w:left="1440"/>
        <w:rPr>
          <w:sz w:val="24"/>
          <w:szCs w:val="24"/>
          <w:lang w:val="en-GB"/>
        </w:rPr>
      </w:pPr>
      <w:r>
        <w:rPr>
          <w:noProof/>
          <w:lang w:eastAsia="it-IT"/>
        </w:rPr>
        <w:drawing>
          <wp:inline distT="0" distB="0" distL="0" distR="0" wp14:anchorId="23FD4B2A" wp14:editId="4739570F">
            <wp:extent cx="4443730" cy="1152198"/>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4911" cy="1165469"/>
                    </a:xfrm>
                    <a:prstGeom prst="rect">
                      <a:avLst/>
                    </a:prstGeom>
                  </pic:spPr>
                </pic:pic>
              </a:graphicData>
            </a:graphic>
          </wp:inline>
        </w:drawing>
      </w:r>
    </w:p>
    <w:p w14:paraId="6D8C1DC0" w14:textId="77777777" w:rsidR="0075092B" w:rsidRDefault="0075092B" w:rsidP="0075092B">
      <w:pPr>
        <w:pStyle w:val="Paragrafoelenco"/>
        <w:ind w:left="1440"/>
        <w:rPr>
          <w:sz w:val="24"/>
          <w:szCs w:val="24"/>
          <w:lang w:val="en-GB"/>
        </w:rPr>
      </w:pPr>
      <w:r>
        <w:rPr>
          <w:noProof/>
          <w:lang w:eastAsia="it-IT"/>
        </w:rPr>
        <w:drawing>
          <wp:inline distT="0" distB="0" distL="0" distR="0" wp14:anchorId="7DCDBB41" wp14:editId="5895A087">
            <wp:extent cx="2185035" cy="1411044"/>
            <wp:effectExtent l="0" t="0" r="571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4733" cy="1423765"/>
                    </a:xfrm>
                    <a:prstGeom prst="rect">
                      <a:avLst/>
                    </a:prstGeom>
                  </pic:spPr>
                </pic:pic>
              </a:graphicData>
            </a:graphic>
          </wp:inline>
        </w:drawing>
      </w:r>
      <w:r>
        <w:rPr>
          <w:noProof/>
          <w:lang w:eastAsia="it-IT"/>
        </w:rPr>
        <w:drawing>
          <wp:inline distT="0" distB="0" distL="0" distR="0" wp14:anchorId="7F3C34E1" wp14:editId="43C593C6">
            <wp:extent cx="2301173" cy="1318260"/>
            <wp:effectExtent l="0" t="0" r="444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26774" cy="1332926"/>
                    </a:xfrm>
                    <a:prstGeom prst="rect">
                      <a:avLst/>
                    </a:prstGeom>
                  </pic:spPr>
                </pic:pic>
              </a:graphicData>
            </a:graphic>
          </wp:inline>
        </w:drawing>
      </w:r>
    </w:p>
    <w:p w14:paraId="335E3AB9" w14:textId="77777777" w:rsidR="00866C88" w:rsidRDefault="00866C88" w:rsidP="0075092B">
      <w:pPr>
        <w:pStyle w:val="Paragrafoelenco"/>
        <w:ind w:left="1440"/>
        <w:rPr>
          <w:sz w:val="24"/>
          <w:szCs w:val="24"/>
          <w:lang w:val="en-GB"/>
        </w:rPr>
      </w:pPr>
    </w:p>
    <w:p w14:paraId="40FF9B4E" w14:textId="77777777" w:rsidR="00866C88" w:rsidRDefault="00866C88" w:rsidP="0075092B">
      <w:pPr>
        <w:pStyle w:val="Paragrafoelenco"/>
        <w:ind w:left="1440"/>
        <w:rPr>
          <w:sz w:val="24"/>
          <w:szCs w:val="24"/>
          <w:lang w:val="en-GB"/>
        </w:rPr>
      </w:pPr>
      <w:r>
        <w:rPr>
          <w:sz w:val="24"/>
          <w:szCs w:val="24"/>
          <w:lang w:val="en-GB"/>
        </w:rPr>
        <w:t xml:space="preserve">The last city considered is Porto. The consumption for cooling air is around the double of the energy required for heating. Looking at the table, it’s possible to see that consumption is lower respect Palermo and Madrid ( around 150-170 </w:t>
      </w:r>
      <w:proofErr w:type="spellStart"/>
      <w:r>
        <w:rPr>
          <w:sz w:val="24"/>
          <w:szCs w:val="24"/>
          <w:lang w:val="en-GB"/>
        </w:rPr>
        <w:t>kBtu</w:t>
      </w:r>
      <w:proofErr w:type="spellEnd"/>
      <w:r>
        <w:rPr>
          <w:sz w:val="24"/>
          <w:szCs w:val="24"/>
          <w:lang w:val="en-GB"/>
        </w:rPr>
        <w:t xml:space="preserve"> less).</w:t>
      </w:r>
    </w:p>
    <w:p w14:paraId="28F5DFD8" w14:textId="77777777" w:rsidR="0075092B" w:rsidRDefault="0075092B" w:rsidP="0075092B">
      <w:pPr>
        <w:rPr>
          <w:sz w:val="24"/>
          <w:szCs w:val="24"/>
          <w:lang w:val="en-GB"/>
        </w:rPr>
      </w:pPr>
    </w:p>
    <w:p w14:paraId="7B993982" w14:textId="77777777" w:rsidR="0075092B" w:rsidRDefault="0075092B" w:rsidP="0075092B">
      <w:pPr>
        <w:rPr>
          <w:sz w:val="24"/>
          <w:szCs w:val="24"/>
          <w:lang w:val="en-GB"/>
        </w:rPr>
      </w:pPr>
    </w:p>
    <w:p w14:paraId="40401A7A" w14:textId="77777777" w:rsidR="0075092B" w:rsidRDefault="0075092B" w:rsidP="0075092B">
      <w:pPr>
        <w:rPr>
          <w:sz w:val="24"/>
          <w:szCs w:val="24"/>
          <w:lang w:val="en-GB"/>
        </w:rPr>
      </w:pPr>
    </w:p>
    <w:p w14:paraId="764483AC" w14:textId="77777777" w:rsidR="0075092B" w:rsidRDefault="0075092B" w:rsidP="0075092B">
      <w:pPr>
        <w:rPr>
          <w:sz w:val="24"/>
          <w:szCs w:val="24"/>
          <w:lang w:val="en-GB"/>
        </w:rPr>
      </w:pPr>
    </w:p>
    <w:p w14:paraId="3D7C5705" w14:textId="77777777" w:rsidR="0075092B" w:rsidRDefault="0075092B" w:rsidP="0075092B">
      <w:pPr>
        <w:rPr>
          <w:sz w:val="24"/>
          <w:szCs w:val="24"/>
          <w:lang w:val="en-GB"/>
        </w:rPr>
      </w:pPr>
    </w:p>
    <w:p w14:paraId="66232644" w14:textId="77777777" w:rsidR="0075092B" w:rsidRPr="0075092B" w:rsidRDefault="0075092B" w:rsidP="0075092B">
      <w:pPr>
        <w:rPr>
          <w:sz w:val="24"/>
          <w:szCs w:val="24"/>
          <w:lang w:val="en-GB"/>
        </w:rPr>
      </w:pPr>
    </w:p>
    <w:sectPr w:rsidR="0075092B" w:rsidRPr="007509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65F56"/>
    <w:multiLevelType w:val="hybridMultilevel"/>
    <w:tmpl w:val="6EA897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20A7545B"/>
    <w:multiLevelType w:val="hybridMultilevel"/>
    <w:tmpl w:val="F58825A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3F070F1"/>
    <w:multiLevelType w:val="hybridMultilevel"/>
    <w:tmpl w:val="354882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B884453"/>
    <w:multiLevelType w:val="hybridMultilevel"/>
    <w:tmpl w:val="741EFEE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CCD322D"/>
    <w:multiLevelType w:val="hybridMultilevel"/>
    <w:tmpl w:val="447A90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C5F1613"/>
    <w:multiLevelType w:val="hybridMultilevel"/>
    <w:tmpl w:val="37A892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60933F93"/>
    <w:multiLevelType w:val="hybridMultilevel"/>
    <w:tmpl w:val="41DAC95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792E27B3"/>
    <w:multiLevelType w:val="hybridMultilevel"/>
    <w:tmpl w:val="8AC40ED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EE8"/>
    <w:rsid w:val="00001741"/>
    <w:rsid w:val="000B6EE8"/>
    <w:rsid w:val="0014036E"/>
    <w:rsid w:val="001C4ABB"/>
    <w:rsid w:val="00267C6A"/>
    <w:rsid w:val="00271301"/>
    <w:rsid w:val="004C5F9E"/>
    <w:rsid w:val="004E4921"/>
    <w:rsid w:val="005E6BE6"/>
    <w:rsid w:val="00633887"/>
    <w:rsid w:val="006E370C"/>
    <w:rsid w:val="0075092B"/>
    <w:rsid w:val="00831329"/>
    <w:rsid w:val="00866C88"/>
    <w:rsid w:val="008F46D8"/>
    <w:rsid w:val="00A25BC8"/>
    <w:rsid w:val="00A55C63"/>
    <w:rsid w:val="00A863DC"/>
    <w:rsid w:val="00B11105"/>
    <w:rsid w:val="00D336E4"/>
    <w:rsid w:val="00F01A9C"/>
    <w:rsid w:val="00F6714D"/>
    <w:rsid w:val="00F848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82A3"/>
  <w15:chartTrackingRefBased/>
  <w15:docId w15:val="{AD75770B-CE49-481F-AB38-1B03F882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571</Words>
  <Characters>3255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Scotti</dc:creator>
  <cp:keywords/>
  <dc:description/>
  <cp:lastModifiedBy>Michele Scotti</cp:lastModifiedBy>
  <cp:revision>2</cp:revision>
  <dcterms:created xsi:type="dcterms:W3CDTF">2018-02-20T13:50:00Z</dcterms:created>
  <dcterms:modified xsi:type="dcterms:W3CDTF">2018-02-20T13:50:00Z</dcterms:modified>
</cp:coreProperties>
</file>