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Andrew Liu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Herricks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Nigeria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Accelerando 2030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Daniel Khaykin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Oceanside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Position 17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Ad-Hoc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Will Dathan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New Canaan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 xml:space="preserve">Zambia 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African Union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Ella Siegenthaler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Western Reserve Academy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Andrew R. Jassy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Amazon Board of Directors (2019)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Allie Ehlinger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Concord Academy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Djibouti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Arab League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Sam Como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Bedford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David Davis, Secretary of State for Exiting the European Union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Brexit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Jack Botein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 xml:space="preserve">Beaver Country Day School 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Delegate Heimrad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 xml:space="preserve">Congress of Lutsk (1429) 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Jordan Kramer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Western Reserve Academy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Mexico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Congress of Panama (1826)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Elena Unger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New Canaan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Shirley Chisholm - New York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Convention on the Elimination of all Forms of Discrimination Against Women (CEDAW)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Jack Wilkin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Montclair Kimberley Academy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Charles Mathias Jr. - Maryland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Convention on the Elimination of all Forms of Discrimination Against Women (CEDAW)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Talia Cavalline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Fayetteville-Manlius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Cyprus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European Union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Sean Roth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PASA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Otto von Bismarck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Frankfurt Parliament (1848)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Esther Awoyomi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Thomas Edison CTE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Saudi Arabia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GA Plenary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John Drumm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The Bronx High School of Science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Turkey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GA Plenary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Ian Graham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stuyvesant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William Randolph Hearst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Mexican Constitutional Congress (1917)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Noble Paul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St. John's High School (Shrewsbury)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Nauru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Pacific Island Leaders Meeting (2018)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Cole Gushee-Nelson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NYC Lab School for Collaborative Studies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Albert Camus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Post-Colonial Algeria (1962)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Carmen Simons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NYC iSchool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Al Jazeera 2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Press Corps (2019)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Ansh Patel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St. John's High School (Shrewsbury)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Ward 2: Councilwoman Mary Lively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Providence City Council (1975)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Callum Newton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Fayetteville-Manlius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France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Security Council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Julia Mukai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Cape Elizabeth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Martha Wright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Seneca Falls Convention (1848)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Andy Sun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Fayetteville-Manlius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Mali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Special Political and Decolonization Committee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Alec Sherman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King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Leland Stanford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The Gilded Age (1892)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Theo Moyse-Peck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J.P. McCaskey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Germany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Tokyo Trials (1946-48)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Oscar Soucy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Westwood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Maldives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UN Climate Change Conference (2020)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Api Dhadda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Northern Highlands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France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United Nations Economic and Social Council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Jaden Sacks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Greenwich Academy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Brazil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United Nations Educational, Scientific, and Cultural Organization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Oliver Power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New Canaan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China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United Nations Environmental Programme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Oliver Arrix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New Canaan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Botswana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United Nations High Commissioner for Refugees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Claire Tempelman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stuyvesant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Spain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United Nations Human Rights Council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Karolyne Lajera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Oceanside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Somalia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United Nations International Children’s Emergency Fund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Rachel Weissman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Oceanside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USA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United Nations International Children’s Emergency Fund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Sandford James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The Bronx High School of Science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Cuba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United Nations Office on Drugs and Crime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Maeve Patton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Westwood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Hungary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UN Women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/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Honorable Delegate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Rukiya Tasnim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Thomas Edison CTE High School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Italy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World Health Organization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  <w:bookmarkStart w:id="0" w:name="_GoBack"/>
      <w:bookmarkEnd w:id="0"/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0D65D" w14:textId="77777777" w:rsidR="00EC3127" w:rsidRDefault="00EC3127" w:rsidP="00005980">
      <w:r>
        <w:separator/>
      </w:r>
    </w:p>
  </w:endnote>
  <w:endnote w:type="continuationSeparator" w:id="0">
    <w:p w14:paraId="7DEAC314" w14:textId="77777777" w:rsidR="00EC3127" w:rsidRDefault="00EC3127" w:rsidP="0000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0D1B9" w14:textId="77777777" w:rsidR="00005980" w:rsidRDefault="00005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49BA2" w14:textId="77777777" w:rsidR="00005980" w:rsidRDefault="00005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87D65" w14:textId="77777777" w:rsidR="00005980" w:rsidRDefault="00005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E56CF" w14:textId="77777777" w:rsidR="00EC3127" w:rsidRDefault="00EC3127" w:rsidP="00005980">
      <w:r>
        <w:separator/>
      </w:r>
    </w:p>
  </w:footnote>
  <w:footnote w:type="continuationSeparator" w:id="0">
    <w:p w14:paraId="22551FCC" w14:textId="77777777" w:rsidR="00EC3127" w:rsidRDefault="00EC3127" w:rsidP="00005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E017E" w14:textId="4B30B725" w:rsidR="00005980" w:rsidRDefault="00005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7448D" w14:textId="26EED6EB" w:rsidR="00005980" w:rsidRDefault="00005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8DF3" w14:textId="214E12B7" w:rsidR="00005980" w:rsidRDefault="00005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6A"/>
    <w:rsid w:val="00005980"/>
    <w:rsid w:val="001C7347"/>
    <w:rsid w:val="00202BA9"/>
    <w:rsid w:val="00211943"/>
    <w:rsid w:val="0025699F"/>
    <w:rsid w:val="00266EE2"/>
    <w:rsid w:val="002C6B68"/>
    <w:rsid w:val="002C7F93"/>
    <w:rsid w:val="004C1267"/>
    <w:rsid w:val="00501D43"/>
    <w:rsid w:val="00512B5A"/>
    <w:rsid w:val="00577630"/>
    <w:rsid w:val="006530AD"/>
    <w:rsid w:val="00663C37"/>
    <w:rsid w:val="006D4D25"/>
    <w:rsid w:val="00801409"/>
    <w:rsid w:val="008234B7"/>
    <w:rsid w:val="00853A08"/>
    <w:rsid w:val="008C1119"/>
    <w:rsid w:val="00966A19"/>
    <w:rsid w:val="00AF6D6E"/>
    <w:rsid w:val="00B218AA"/>
    <w:rsid w:val="00BE1C05"/>
    <w:rsid w:val="00CD096A"/>
    <w:rsid w:val="00CF76F6"/>
    <w:rsid w:val="00D63BB0"/>
    <w:rsid w:val="00D65D93"/>
    <w:rsid w:val="00D936B1"/>
    <w:rsid w:val="00E12CA6"/>
    <w:rsid w:val="00EA0020"/>
    <w:rsid w:val="00EC3127"/>
    <w:rsid w:val="00EC42A7"/>
    <w:rsid w:val="00ED5D03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05CD"/>
  <w15:chartTrackingRefBased/>
  <w15:docId w15:val="{6291A1C2-CF5A-EB47-A03C-4D8798FF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980"/>
  </w:style>
  <w:style w:type="paragraph" w:styleId="Footer">
    <w:name w:val="footer"/>
    <w:basedOn w:val="Normal"/>
    <w:link w:val="Foot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2018-11-09T17:43:00Z</dcterms:created>
  <dc:creator>Ben</dc:creator>
  <cp:lastModifiedBy>Ben</cp:lastModifiedBy>
  <dcterms:modified xsi:type="dcterms:W3CDTF">2018-11-11T04:52:00Z</dcterms:modified>
  <cp:revision>23</cp:revision>
</cp:coreProperties>
</file>