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7314EF6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547D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L</w:t>
            </w: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ớ</w:t>
            </w: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p HP: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8DF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7"/>
              </w:rPr>
              <w:t>261DBMS330284_02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B8758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Nhóm: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2DFC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7"/>
              </w:rPr>
              <w:t>08</w:t>
            </w:r>
          </w:p>
        </w:tc>
      </w:tr>
      <w:tr w:rsidR="00013543" w:rsidRPr="00A060BB" w14:paraId="7AF6208B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B1AB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Tên đ</w:t>
            </w: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ồ</w:t>
            </w: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 xml:space="preserve"> án:</w:t>
            </w:r>
          </w:p>
        </w:tc>
        <w:tc>
          <w:tcPr>
            <w:tcW w:w="790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9FD9" w14:textId="77777777" w:rsidR="00013543" w:rsidRPr="00A060BB" w:rsidRDefault="0095421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7"/>
              </w:rPr>
              <w:t>HomeFix – Quản lý dịch vụ sửa chữa và bảo trì tại nhà</w:t>
            </w:r>
          </w:p>
        </w:tc>
      </w:tr>
    </w:tbl>
    <w:p w14:paraId="4F4B7718" w14:textId="77777777" w:rsidR="00013543" w:rsidRPr="00A060BB" w:rsidRDefault="00954213">
      <w:pPr>
        <w:spacing w:before="100" w:after="6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B</w:t>
      </w: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ả</w:t>
      </w: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ng phân công và thông tin thành viên</w:t>
      </w:r>
    </w:p>
    <w:tbl>
      <w:tblPr>
        <w:tblW w:w="11189" w:type="dxa"/>
        <w:jc w:val="center"/>
        <w:tblLayout w:type="fixed"/>
        <w:tblLook w:val="04A0" w:firstRow="1" w:lastRow="0" w:firstColumn="1" w:lastColumn="0" w:noHBand="0" w:noVBand="1"/>
      </w:tblPr>
      <w:tblGrid>
        <w:gridCol w:w="611"/>
        <w:gridCol w:w="2129"/>
        <w:gridCol w:w="1528"/>
        <w:gridCol w:w="3278"/>
        <w:gridCol w:w="1528"/>
        <w:gridCol w:w="953"/>
        <w:gridCol w:w="1162"/>
      </w:tblGrid>
      <w:tr w:rsidR="00013543" w:rsidRPr="00A060BB" w14:paraId="0CDD9775" w14:textId="77777777" w:rsidTr="00450933">
        <w:trPr>
          <w:trHeight w:val="520"/>
          <w:jc w:val="center"/>
          <w:tblHeader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C4A3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STT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70CA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H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ọ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 xml:space="preserve"> và tên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CB7A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MSSV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D5D8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Công vi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ệ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c ph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ụ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 xml:space="preserve"> trách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DA719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T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ỉ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 xml:space="preserve"> l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ệ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 xml:space="preserve"> hoàn thành</w:t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2594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Đi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ể</w:t>
            </w: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m</w:t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5AC9" w14:textId="77777777" w:rsidR="00013543" w:rsidRPr="00A060BB" w:rsidRDefault="0095421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Ký tên</w:t>
            </w:r>
          </w:p>
        </w:tc>
      </w:tr>
      <w:tr w:rsidR="00013543" w:rsidRPr="00A060BB" w14:paraId="721C5B25" w14:textId="77777777" w:rsidTr="00450933">
        <w:trPr>
          <w:trHeight w:val="804"/>
          <w:jc w:val="center"/>
          <w:cantSplit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0D17" w14:textId="77777777" w:rsidR="00013543" w:rsidRPr="00A060BB" w:rsidRDefault="00954213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5"/>
              </w:rPr>
              <w:t>1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FDED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Quốc Việt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4D62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24110381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Module 00, 01, 08.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Thiết kế 28 bảng; xác định PK, FK và quan hệ giữa các bảng (V01).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kiểu dữ liệu, NOT NULL, DEFAULT, cột tính toán và chuẩn hóa (V01).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Kiểm tra CHECK giá âm, FK sai và UNIQUE trùng số điện thoại (V04a–V04c).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Thêm, sửa, ngừng dùng danh mục qua SP; rollback dữ liệu thử (V03).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Phân biệt seed 7 vai trò với bộ dữ liệu minh họa có khách, thợ và đơn (V02).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index thường, UNIQUE lọc và điều kiện phân công còn hiệu lực (V05).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Tạo/gỡ index trên bảng tạm; so sánh Scan/Seek và logical reads trước/sau (V06).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Trình bày lợi ích, chi phí ghi và lý do chọn cột khóa/INCLUDE của index (V06).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01E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0FB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225F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013543" w:rsidRPr="00A060BB" w14:paraId="23F8CE7E" w14:textId="77777777" w:rsidTr="00450933">
        <w:trPr>
          <w:trHeight w:val="804"/>
          <w:jc w:val="center"/>
          <w:cantSplit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182F7" w14:textId="77777777" w:rsidR="00013543" w:rsidRPr="00A060BB" w:rsidRDefault="00954213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5"/>
              </w:rPr>
              <w:t>2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268F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Đỗ Anh Tuấn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F3D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24110369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Module 02, 03; báo cáo đọc trong 05.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view đơn hàng, dịch vụ và danh mục; dùng INNER JOIN/LEFT JOIN (T01).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Viết truy vấn GROUP BY, HAVING, COUNT, SUM để thống kê đúng số đơn (T02).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tổng thu, COD/BANK và hoa hồng đã đối soát trong view doanh thu (T02).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Trình bày hai hàm scalar: hoa hồng và tổng tiền đơn hàng (T03).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Trình bày năm TVF: số dư ví, điểm đánh giá, thống kê đơn, hạn bảo hành và lọc thợ phù hợp (T03).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Đối chiếu đơn giá vật tư, thành tiền, tổng nghiệm thu và chênh lệch ví (T04).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Gọi SP báo cáo; đọc nhiều tập kết quả và view hiệu suất KTV (T05).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Tự viết view/hàm ngắn, gọi thử và rollback đối tượng thực hành (T06).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6A15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86CA2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C8E3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013543" w:rsidRPr="00A060BB" w14:paraId="3A52A55A" w14:textId="77777777" w:rsidTr="00450933">
        <w:trPr>
          <w:trHeight w:val="804"/>
          <w:jc w:val="center"/>
          <w:cantSplit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6A94" w14:textId="77777777" w:rsidR="00013543" w:rsidRPr="00A060BB" w:rsidRDefault="00954213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5"/>
              </w:rPr>
              <w:t>3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6916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Bùi Nguyễn Duy Trung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491D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24110363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Module 04, 05; trigger trạng thái trong 06.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Rà soát SP tài khoản, danh mục, cấu hình; giải thích tham số và kiểm tra vai trò (D01).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tạo đơn, báo giá sơ bộ và khách duyệt; đối chiếu lịch sử đơn (D02).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Đọc SP phân công, phản hồi KTV và chuyển trạng thái; giải thích thứ tự nghiệp vụ.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BEGIN/COMMIT/ROLLBACK, SAVEPOINT và XACT_STATE (D02–D03).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TRY/CATCH/THROW; xử lý sai đầu vào và rollback khi lỗi (D01–D04).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Thử ROWVERSION cũ; giải thích UPDLOCK/HOLDLOCK và cập nhật đồng thời (D04).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trigger chặn nhảy trạng thái khi UPDATE nhiều dòng (D05).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Kê khai vật tư có đơn giá, lập nghiệm thu và kiểm tra tổng tiền tại SQL (D06).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khách gửi hỗ trợ, CSKH tiếp nhận, phản hồi và giải quyết (D07).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hủy sau di chuyển có phí 60.000đ; phân biệt hủy miễn phí và yêu cầu CSKH (D08).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0BA1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E51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C01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013543" w:rsidRPr="00A060BB" w14:paraId="191E33EB" w14:textId="77777777" w:rsidTr="00450933">
        <w:trPr>
          <w:trHeight w:val="804"/>
          <w:jc w:val="center"/>
          <w:cantSplit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E3A80" w14:textId="77777777" w:rsidR="00013543" w:rsidRPr="00A060BB" w:rsidRDefault="00954213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15"/>
              </w:rPr>
              <w:t>4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FAF2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Tấn Tài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E37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24110319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Module 06, 07, 09, 10; đối soát trong 05.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7 trigger; phân biệt AFTER và INSTEAD OF, inserted/deleted (A01).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sổ cái bất biến; giải thích bảo vệ vật tư, chữ ký và đánh giá (A02, module 06).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Trình bày 7 role nghiệp vụ, user hf_* và ngữ cảnh đăng nhập nội bộ (module 07).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GRANT, REVOKE, DENY quyền SELECT; chạy truy vấn trước/sau để so sánh (A03).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Thu hồi quyền EXECUTE của SP; dùng EXECUTE AS/REVERT và khôi phục quyền (A04).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Giải thích đối soát COD/BANK, hoa hồng, biến động ví và chặn duyệt lặp (A05).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Kiểm tra migration giữ dữ liệu, tên bảng/cột mới và UNIQUE lọc nghiệm thu (A06).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Kiểm tra FK/CHECK, recovery model và ví khớp sổ cái trước sao lưu (A07).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Demo backup FULL, DIFF, LOG; giải thích COPY_ONLY và VERIFYONLY (A08).</w:t>
            </w:r>
          </w:p>
          <w:p>
            <w:pPr>
              <w:spacing w:after="0" w:line="252" w:lineRule="auto"/>
              <w:rPr>
                <w:rFonts w:ascii="Times New Roman" w:hAnsi="Times New Roman" w:cs="Times New Roman"/>
              </w:rPr>
              <w:ind w:left="140" w:hanging="140"/>
            </w:pPr>
            <w:r>
              <w:rPr>
                <w:rFonts w:ascii="Times New Roman" w:hAnsi="Times New Roman" w:cs="Times New Roman"/>
              </w:rPr>
              <w:t>- Phục hồi sang tên mới bằng MOVE, NORECOVERY/RECOVERY; đọc dữ liệu và CHECKDB (A08).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2725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131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999E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</w:tbl>
    <w:p w14:paraId="27A2A27E" w14:textId="77777777" w:rsidR="00013543" w:rsidRPr="00A060BB" w:rsidRDefault="00954213">
      <w:pPr>
        <w:spacing w:before="40" w:after="10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color w:val="666666"/>
          <w:sz w:val="17"/>
        </w:rPr>
        <w:t>Ghi chú: Đi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ể</w:t>
      </w:r>
      <w:r w:rsidRPr="00A060BB">
        <w:rPr>
          <w:rFonts w:ascii="Times New Roman" w:eastAsia="Arial" w:hAnsi="Times New Roman" w:cs="Times New Roman"/>
          <w:color w:val="666666"/>
          <w:sz w:val="17"/>
        </w:rPr>
        <w:t xml:space="preserve">m các 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thành viên do Nhóm trư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ở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ng ch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ấ</w:t>
      </w:r>
      <w:r w:rsidRPr="00A060BB">
        <w:rPr>
          <w:rFonts w:ascii="Times New Roman" w:eastAsia="Arial" w:hAnsi="Times New Roman" w:cs="Times New Roman"/>
          <w:color w:val="666666"/>
          <w:sz w:val="17"/>
        </w:rPr>
        <w:t>m.</w:t>
      </w:r>
    </w:p>
    <w:p w14:paraId="27A2A27E" w14:textId="77777777" w:rsidR="00013543" w:rsidRPr="00A060BB" w:rsidRDefault="00954213">
      <w:pPr>
        <w:spacing w:before="40" w:after="10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color w:val="666666"/>
          <w:sz w:val="17"/>
        </w:rPr>
        <w:t>Phân công chuẩn bị và bảo vệ SQL. Ô tỉ lệ hoàn thành, điểm và ký tên do nhóm tự xác nhận sau khi thực hành. Mã bài tương ứng trong tài liệu hướng dẫn vấn đáp.</w:t>
      </w:r>
    </w:p>
    <w:sectPr w:rsidR="00013543" w:rsidRPr="00A060BB" w:rsidSect="00034616">
      <w:foot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ECD61" w14:textId="77777777" w:rsidR="001617D7" w:rsidRDefault="001617D7">
      <w:pPr>
        <w:spacing w:after="0" w:line="240" w:lineRule="auto"/>
      </w:pPr>
      <w:r>
        <w:separator/>
      </w:r>
    </w:p>
  </w:endnote>
  <w:endnote w:type="continuationSeparator" w:id="0">
    <w:p w14:paraId="4C610DB1" w14:textId="77777777" w:rsidR="001617D7" w:rsidRDefault="0016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8697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F97BDE" w14:textId="6A176DBD" w:rsidR="00A060BB" w:rsidRDefault="00A060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EB010" w14:textId="2F4C0FC8" w:rsidR="00013543" w:rsidRPr="00A060BB" w:rsidRDefault="00013543" w:rsidP="00A0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00EDC" w14:textId="77777777" w:rsidR="001617D7" w:rsidRDefault="001617D7">
      <w:pPr>
        <w:spacing w:after="0" w:line="240" w:lineRule="auto"/>
      </w:pPr>
      <w:r>
        <w:separator/>
      </w:r>
    </w:p>
  </w:footnote>
  <w:footnote w:type="continuationSeparator" w:id="0">
    <w:p w14:paraId="23B4BC71" w14:textId="77777777" w:rsidR="001617D7" w:rsidRDefault="0016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43"/>
    <w:rsid w:val="00034616"/>
    <w:rsid w:val="0006063C"/>
    <w:rsid w:val="0015074B"/>
    <w:rsid w:val="001617D7"/>
    <w:rsid w:val="00180AC2"/>
    <w:rsid w:val="0029639D"/>
    <w:rsid w:val="00326F90"/>
    <w:rsid w:val="003E199D"/>
    <w:rsid w:val="00450933"/>
    <w:rsid w:val="004B03E6"/>
    <w:rsid w:val="006C338F"/>
    <w:rsid w:val="007D78F5"/>
    <w:rsid w:val="00954213"/>
    <w:rsid w:val="00A06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EB647"/>
  <w14:defaultImageDpi w14:val="300"/>
  <w15:docId w15:val="{325D58C3-20FF-469B-A40A-84792E5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950</Words>
  <Characters>5420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Duy</cp:lastModifiedBy>
  <cp:revision>2</cp:revision>
  <dcterms:created xsi:type="dcterms:W3CDTF">2026-10-21T03:23:00Z</dcterms:created>
  <dcterms:modified xsi:type="dcterms:W3CDTF">2026-10-21T03:23:00Z</dcterms:modified>
  <cp:category/>
</cp:coreProperties>
</file>