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618" w:rsidRDefault="00DE6618" w:rsidP="00523E26">
      <w:pPr>
        <w:pStyle w:val="MTtulo1"/>
        <w:spacing w:before="240" w:after="240"/>
        <w:jc w:val="left"/>
      </w:pPr>
      <w:bookmarkStart w:id="0" w:name="_Toc366596440"/>
      <w:bookmarkStart w:id="1" w:name="_Toc366616833"/>
      <w:bookmarkStart w:id="2" w:name="_Toc366741525"/>
      <w:bookmarkStart w:id="3" w:name="_Toc366757642"/>
      <w:r>
        <w:t>Proyecto PIS 2013 Grupo 10</w:t>
      </w:r>
      <w:bookmarkEnd w:id="0"/>
      <w:bookmarkEnd w:id="1"/>
      <w:bookmarkEnd w:id="2"/>
      <w:bookmarkEnd w:id="3"/>
    </w:p>
    <w:p w:rsidR="0033239C" w:rsidRDefault="00DE6618" w:rsidP="00523E26">
      <w:pPr>
        <w:pStyle w:val="MTtulo1"/>
        <w:spacing w:before="240" w:after="240"/>
        <w:jc w:val="left"/>
      </w:pPr>
      <w:bookmarkStart w:id="4" w:name="_Toc366596441"/>
      <w:bookmarkStart w:id="5" w:name="_Toc366616834"/>
      <w:bookmarkStart w:id="6" w:name="_Toc366741526"/>
      <w:bookmarkStart w:id="7" w:name="_Toc366757643"/>
      <w:r>
        <w:t>DUSA</w:t>
      </w:r>
      <w:bookmarkEnd w:id="4"/>
      <w:bookmarkEnd w:id="5"/>
      <w:bookmarkEnd w:id="6"/>
      <w:bookmarkEnd w:id="7"/>
    </w:p>
    <w:p w:rsidR="0033239C" w:rsidRDefault="00FF304F" w:rsidP="00523E26">
      <w:pPr>
        <w:pStyle w:val="MTtulo1"/>
        <w:spacing w:before="240" w:after="240"/>
        <w:jc w:val="left"/>
      </w:pPr>
      <w:bookmarkStart w:id="8" w:name="_Toc175984204"/>
      <w:bookmarkStart w:id="9" w:name="_Toc366596442"/>
      <w:bookmarkStart w:id="10" w:name="_Toc366616835"/>
      <w:bookmarkStart w:id="11" w:name="_Toc366741527"/>
      <w:bookmarkStart w:id="12" w:name="_Toc366757644"/>
      <w:r>
        <w:t>D</w:t>
      </w:r>
      <w:r w:rsidR="005F5950">
        <w:t>ocumento de Visión</w:t>
      </w:r>
      <w:bookmarkEnd w:id="8"/>
      <w:bookmarkEnd w:id="9"/>
      <w:bookmarkEnd w:id="10"/>
      <w:bookmarkEnd w:id="11"/>
      <w:bookmarkEnd w:id="12"/>
    </w:p>
    <w:p w:rsidR="0033239C" w:rsidRDefault="0033239C" w:rsidP="00523E26">
      <w:pPr>
        <w:pStyle w:val="MTtulo1"/>
        <w:spacing w:before="240" w:after="240"/>
        <w:jc w:val="left"/>
      </w:pPr>
      <w:bookmarkStart w:id="13" w:name="_Toc42100813"/>
      <w:bookmarkStart w:id="14" w:name="_Toc42101930"/>
      <w:bookmarkStart w:id="15" w:name="_Toc175984205"/>
      <w:bookmarkStart w:id="16" w:name="_Toc366596443"/>
      <w:bookmarkStart w:id="17" w:name="_Toc366616836"/>
      <w:bookmarkStart w:id="18" w:name="_Toc366741528"/>
      <w:bookmarkStart w:id="19" w:name="_Toc366757645"/>
      <w:r>
        <w:t xml:space="preserve">Versión </w:t>
      </w:r>
      <w:bookmarkEnd w:id="13"/>
      <w:bookmarkEnd w:id="14"/>
      <w:bookmarkEnd w:id="15"/>
      <w:r w:rsidR="00D57F1B">
        <w:t>2.0</w:t>
      </w:r>
      <w:bookmarkEnd w:id="16"/>
      <w:bookmarkEnd w:id="17"/>
      <w:bookmarkEnd w:id="18"/>
      <w:bookmarkEnd w:id="19"/>
    </w:p>
    <w:p w:rsidR="0033239C" w:rsidRDefault="0033239C">
      <w:pPr>
        <w:pStyle w:val="MNormal"/>
      </w:pPr>
    </w:p>
    <w:p w:rsidR="008616F7" w:rsidRDefault="008616F7">
      <w:pPr>
        <w:pStyle w:val="MNormal"/>
        <w:jc w:val="both"/>
      </w:pPr>
      <w:r>
        <w:tab/>
      </w:r>
    </w:p>
    <w:p w:rsidR="00806966" w:rsidRDefault="00806966">
      <w:pPr>
        <w:pStyle w:val="MNormal"/>
        <w:jc w:val="both"/>
      </w:pPr>
    </w:p>
    <w:p w:rsidR="0033239C" w:rsidRDefault="0033239C">
      <w:pPr>
        <w:pStyle w:val="MNormal"/>
      </w:pPr>
    </w:p>
    <w:p w:rsidR="0033239C" w:rsidRPr="00BC5850" w:rsidRDefault="0033239C">
      <w:pPr>
        <w:pStyle w:val="MNormal"/>
        <w:rPr>
          <w:lang w:val="es-UY"/>
        </w:rPr>
      </w:pPr>
    </w:p>
    <w:p w:rsidR="0033239C" w:rsidRDefault="0033239C">
      <w:pPr>
        <w:pStyle w:val="MTtulo1"/>
      </w:pPr>
      <w:bookmarkStart w:id="20" w:name="_Toc42100814"/>
      <w:bookmarkStart w:id="21" w:name="_Toc42101931"/>
      <w:bookmarkStart w:id="22" w:name="_Toc175984206"/>
      <w:bookmarkStart w:id="23" w:name="_Toc366596444"/>
      <w:bookmarkStart w:id="24" w:name="_Toc366616837"/>
      <w:bookmarkStart w:id="25" w:name="_Toc366741529"/>
      <w:bookmarkStart w:id="26" w:name="_Toc366757646"/>
      <w:r>
        <w:t>Historia de revisiones</w:t>
      </w:r>
      <w:bookmarkEnd w:id="20"/>
      <w:bookmarkEnd w:id="21"/>
      <w:bookmarkEnd w:id="22"/>
      <w:bookmarkEnd w:id="23"/>
      <w:bookmarkEnd w:id="24"/>
      <w:bookmarkEnd w:id="25"/>
      <w:bookmarkEnd w:id="26"/>
    </w:p>
    <w:tbl>
      <w:tblPr>
        <w:tblW w:w="0" w:type="auto"/>
        <w:tblInd w:w="-100" w:type="dxa"/>
        <w:tblLayout w:type="fixed"/>
        <w:tblCellMar>
          <w:left w:w="0" w:type="dxa"/>
          <w:right w:w="0" w:type="dxa"/>
        </w:tblCellMar>
        <w:tblLook w:val="0000" w:firstRow="0" w:lastRow="0" w:firstColumn="0" w:lastColumn="0" w:noHBand="0" w:noVBand="0"/>
      </w:tblPr>
      <w:tblGrid>
        <w:gridCol w:w="2194"/>
        <w:gridCol w:w="1118"/>
        <w:gridCol w:w="3311"/>
        <w:gridCol w:w="2097"/>
      </w:tblGrid>
      <w:tr w:rsidR="0033239C" w:rsidTr="00523E26">
        <w:tc>
          <w:tcPr>
            <w:tcW w:w="219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3239C" w:rsidRDefault="0033239C" w:rsidP="00523E26">
            <w:pPr>
              <w:pStyle w:val="MNormal"/>
            </w:pPr>
            <w:r>
              <w:t>Fecha</w:t>
            </w:r>
          </w:p>
        </w:tc>
        <w:tc>
          <w:tcPr>
            <w:tcW w:w="1118"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D9D9D9" w:themeFill="background1" w:themeFillShade="D9"/>
          </w:tcPr>
          <w:p w:rsidR="0033239C" w:rsidRDefault="0033239C" w:rsidP="00523E26">
            <w:pPr>
              <w:pStyle w:val="MNormal"/>
            </w:pPr>
            <w:r>
              <w:t>Autor</w:t>
            </w:r>
          </w:p>
        </w:tc>
      </w:tr>
      <w:tr w:rsidR="0033239C">
        <w:tc>
          <w:tcPr>
            <w:tcW w:w="2194" w:type="dxa"/>
            <w:tcBorders>
              <w:top w:val="nil"/>
              <w:left w:val="single" w:sz="6" w:space="0" w:color="auto"/>
              <w:bottom w:val="single" w:sz="6" w:space="0" w:color="auto"/>
              <w:right w:val="single" w:sz="6" w:space="0" w:color="auto"/>
            </w:tcBorders>
          </w:tcPr>
          <w:p w:rsidR="0033239C" w:rsidRDefault="00DE6618" w:rsidP="00523E26">
            <w:pPr>
              <w:pStyle w:val="MNormal"/>
            </w:pPr>
            <w:r>
              <w:t>29/08/2013</w:t>
            </w:r>
          </w:p>
        </w:tc>
        <w:tc>
          <w:tcPr>
            <w:tcW w:w="1118" w:type="dxa"/>
            <w:tcBorders>
              <w:top w:val="nil"/>
              <w:left w:val="nil"/>
              <w:bottom w:val="single" w:sz="6" w:space="0" w:color="auto"/>
              <w:right w:val="single" w:sz="6" w:space="0" w:color="auto"/>
            </w:tcBorders>
          </w:tcPr>
          <w:p w:rsidR="0033239C" w:rsidRDefault="00DE6618" w:rsidP="00523E26">
            <w:pPr>
              <w:pStyle w:val="MNormal"/>
            </w:pPr>
            <w:r>
              <w:t>1.0</w:t>
            </w:r>
          </w:p>
        </w:tc>
        <w:tc>
          <w:tcPr>
            <w:tcW w:w="3311" w:type="dxa"/>
            <w:tcBorders>
              <w:top w:val="nil"/>
              <w:left w:val="nil"/>
              <w:bottom w:val="single" w:sz="6" w:space="0" w:color="auto"/>
              <w:right w:val="single" w:sz="6" w:space="0" w:color="auto"/>
            </w:tcBorders>
          </w:tcPr>
          <w:p w:rsidR="0033239C" w:rsidRDefault="00DE6618" w:rsidP="00523E26">
            <w:pPr>
              <w:pStyle w:val="MNormal"/>
            </w:pPr>
            <w:r>
              <w:t>Creación del documento</w:t>
            </w:r>
          </w:p>
        </w:tc>
        <w:tc>
          <w:tcPr>
            <w:tcW w:w="2097" w:type="dxa"/>
            <w:tcBorders>
              <w:top w:val="nil"/>
              <w:left w:val="nil"/>
              <w:bottom w:val="single" w:sz="6" w:space="0" w:color="auto"/>
              <w:right w:val="single" w:sz="6" w:space="0" w:color="auto"/>
            </w:tcBorders>
          </w:tcPr>
          <w:p w:rsidR="0033239C" w:rsidRDefault="00DE6618" w:rsidP="00523E26">
            <w:pPr>
              <w:pStyle w:val="MNormal"/>
            </w:pPr>
            <w:r>
              <w:t>Elisa Sanguinetti</w:t>
            </w:r>
          </w:p>
          <w:p w:rsidR="00F7038F" w:rsidRDefault="00F7038F" w:rsidP="00523E26">
            <w:pPr>
              <w:pStyle w:val="MNormal"/>
            </w:pPr>
            <w:r>
              <w:t>Luciana Benites</w:t>
            </w:r>
          </w:p>
        </w:tc>
      </w:tr>
      <w:tr w:rsidR="0033239C">
        <w:tc>
          <w:tcPr>
            <w:tcW w:w="2194" w:type="dxa"/>
            <w:tcBorders>
              <w:top w:val="nil"/>
              <w:left w:val="single" w:sz="6" w:space="0" w:color="auto"/>
              <w:bottom w:val="single" w:sz="6" w:space="0" w:color="auto"/>
              <w:right w:val="single" w:sz="6" w:space="0" w:color="auto"/>
            </w:tcBorders>
          </w:tcPr>
          <w:p w:rsidR="0033239C" w:rsidRDefault="00D57F1B" w:rsidP="00433358">
            <w:pPr>
              <w:pStyle w:val="MNormal"/>
            </w:pPr>
            <w:r>
              <w:t>09/09/2013</w:t>
            </w:r>
          </w:p>
        </w:tc>
        <w:tc>
          <w:tcPr>
            <w:tcW w:w="1118" w:type="dxa"/>
            <w:tcBorders>
              <w:top w:val="nil"/>
              <w:left w:val="nil"/>
              <w:bottom w:val="single" w:sz="6" w:space="0" w:color="auto"/>
              <w:right w:val="single" w:sz="6" w:space="0" w:color="auto"/>
            </w:tcBorders>
          </w:tcPr>
          <w:p w:rsidR="0033239C" w:rsidRDefault="00D57F1B" w:rsidP="00433358">
            <w:pPr>
              <w:pStyle w:val="MNormal"/>
            </w:pPr>
            <w:r>
              <w:t>2.0</w:t>
            </w:r>
          </w:p>
        </w:tc>
        <w:tc>
          <w:tcPr>
            <w:tcW w:w="3311" w:type="dxa"/>
            <w:tcBorders>
              <w:top w:val="nil"/>
              <w:left w:val="nil"/>
              <w:bottom w:val="single" w:sz="6" w:space="0" w:color="auto"/>
              <w:right w:val="single" w:sz="6" w:space="0" w:color="auto"/>
            </w:tcBorders>
          </w:tcPr>
          <w:p w:rsidR="0033239C" w:rsidRDefault="00D57F1B">
            <w:pPr>
              <w:pStyle w:val="MNormal"/>
            </w:pPr>
            <w:r>
              <w:t>Modificación después de tercera reunión con el cliente</w:t>
            </w:r>
          </w:p>
        </w:tc>
        <w:tc>
          <w:tcPr>
            <w:tcW w:w="2097" w:type="dxa"/>
            <w:tcBorders>
              <w:top w:val="nil"/>
              <w:left w:val="nil"/>
              <w:bottom w:val="single" w:sz="6" w:space="0" w:color="auto"/>
              <w:right w:val="single" w:sz="6" w:space="0" w:color="auto"/>
            </w:tcBorders>
          </w:tcPr>
          <w:p w:rsidR="0033239C" w:rsidRDefault="00D57F1B">
            <w:pPr>
              <w:pStyle w:val="MNormal"/>
            </w:pPr>
            <w:r>
              <w:t>Elisa Sanguinetti</w:t>
            </w:r>
          </w:p>
        </w:tc>
      </w:tr>
      <w:tr w:rsidR="0033239C">
        <w:tc>
          <w:tcPr>
            <w:tcW w:w="2194" w:type="dxa"/>
            <w:tcBorders>
              <w:top w:val="nil"/>
              <w:left w:val="single" w:sz="6" w:space="0" w:color="auto"/>
              <w:bottom w:val="single" w:sz="6" w:space="0" w:color="auto"/>
              <w:right w:val="single" w:sz="6" w:space="0" w:color="auto"/>
            </w:tcBorders>
          </w:tcPr>
          <w:p w:rsidR="0033239C" w:rsidRDefault="00C84169" w:rsidP="00C84169">
            <w:pPr>
              <w:pStyle w:val="MNormal"/>
            </w:pPr>
            <w:r>
              <w:t>16/09/2013</w:t>
            </w:r>
          </w:p>
        </w:tc>
        <w:tc>
          <w:tcPr>
            <w:tcW w:w="1118" w:type="dxa"/>
            <w:tcBorders>
              <w:top w:val="nil"/>
              <w:left w:val="nil"/>
              <w:bottom w:val="single" w:sz="6" w:space="0" w:color="auto"/>
              <w:right w:val="single" w:sz="6" w:space="0" w:color="auto"/>
            </w:tcBorders>
          </w:tcPr>
          <w:p w:rsidR="0033239C" w:rsidRDefault="00C84169" w:rsidP="00C84169">
            <w:pPr>
              <w:pStyle w:val="MNormal"/>
            </w:pPr>
            <w:r>
              <w:t>2.0</w:t>
            </w:r>
          </w:p>
        </w:tc>
        <w:tc>
          <w:tcPr>
            <w:tcW w:w="3311" w:type="dxa"/>
            <w:tcBorders>
              <w:top w:val="nil"/>
              <w:left w:val="nil"/>
              <w:bottom w:val="single" w:sz="6" w:space="0" w:color="auto"/>
              <w:right w:val="single" w:sz="6" w:space="0" w:color="auto"/>
            </w:tcBorders>
          </w:tcPr>
          <w:p w:rsidR="0033239C" w:rsidRDefault="00C84169">
            <w:pPr>
              <w:pStyle w:val="MNormal"/>
            </w:pPr>
            <w:r>
              <w:t>Verificación</w:t>
            </w:r>
          </w:p>
        </w:tc>
        <w:tc>
          <w:tcPr>
            <w:tcW w:w="2097" w:type="dxa"/>
            <w:tcBorders>
              <w:top w:val="nil"/>
              <w:left w:val="nil"/>
              <w:bottom w:val="single" w:sz="6" w:space="0" w:color="auto"/>
              <w:right w:val="single" w:sz="6" w:space="0" w:color="auto"/>
            </w:tcBorders>
          </w:tcPr>
          <w:p w:rsidR="0033239C" w:rsidRDefault="00C84169">
            <w:pPr>
              <w:pStyle w:val="MNormal"/>
            </w:pPr>
            <w:r>
              <w:t>Alexandra Castelli</w:t>
            </w:r>
          </w:p>
        </w:tc>
      </w:tr>
      <w:tr w:rsidR="0033239C">
        <w:tc>
          <w:tcPr>
            <w:tcW w:w="2194" w:type="dxa"/>
            <w:tcBorders>
              <w:top w:val="nil"/>
              <w:left w:val="single" w:sz="6" w:space="0" w:color="auto"/>
              <w:bottom w:val="single" w:sz="6" w:space="0" w:color="auto"/>
              <w:right w:val="single" w:sz="6" w:space="0" w:color="auto"/>
            </w:tcBorders>
          </w:tcPr>
          <w:p w:rsidR="0033239C" w:rsidRDefault="0033239C" w:rsidP="008F49FC">
            <w:pPr>
              <w:pStyle w:val="MNormal"/>
              <w:jc w:val="center"/>
            </w:pPr>
          </w:p>
        </w:tc>
        <w:tc>
          <w:tcPr>
            <w:tcW w:w="1118" w:type="dxa"/>
            <w:tcBorders>
              <w:top w:val="nil"/>
              <w:left w:val="nil"/>
              <w:bottom w:val="single" w:sz="6" w:space="0" w:color="auto"/>
              <w:right w:val="single" w:sz="6" w:space="0" w:color="auto"/>
            </w:tcBorders>
          </w:tcPr>
          <w:p w:rsidR="0033239C" w:rsidRDefault="0033239C" w:rsidP="008F49FC">
            <w:pPr>
              <w:pStyle w:val="MNormal"/>
              <w:jc w:val="center"/>
            </w:pPr>
          </w:p>
        </w:tc>
        <w:tc>
          <w:tcPr>
            <w:tcW w:w="3311" w:type="dxa"/>
            <w:tcBorders>
              <w:top w:val="nil"/>
              <w:left w:val="nil"/>
              <w:bottom w:val="single" w:sz="6" w:space="0" w:color="auto"/>
              <w:right w:val="single" w:sz="6" w:space="0" w:color="auto"/>
            </w:tcBorders>
          </w:tcPr>
          <w:p w:rsidR="0033239C" w:rsidRDefault="0033239C">
            <w:pPr>
              <w:pStyle w:val="MNormal"/>
            </w:pPr>
            <w:r>
              <w:t> </w:t>
            </w:r>
          </w:p>
        </w:tc>
        <w:tc>
          <w:tcPr>
            <w:tcW w:w="2097" w:type="dxa"/>
            <w:tcBorders>
              <w:top w:val="nil"/>
              <w:left w:val="nil"/>
              <w:bottom w:val="single" w:sz="6" w:space="0" w:color="auto"/>
              <w:right w:val="single" w:sz="6" w:space="0" w:color="auto"/>
            </w:tcBorders>
          </w:tcPr>
          <w:p w:rsidR="0033239C" w:rsidRDefault="0033239C">
            <w:pPr>
              <w:pStyle w:val="MNormal"/>
            </w:pPr>
            <w:r>
              <w:t> </w:t>
            </w:r>
          </w:p>
        </w:tc>
      </w:tr>
    </w:tbl>
    <w:p w:rsidR="0033239C" w:rsidRDefault="0033239C">
      <w:pPr>
        <w:pStyle w:val="MTemaNormal"/>
      </w:pPr>
    </w:p>
    <w:p w:rsidR="009F3EE2" w:rsidRDefault="0033239C" w:rsidP="003772F5">
      <w:pPr>
        <w:pStyle w:val="MTtulo1"/>
        <w:rPr>
          <w:noProof/>
        </w:rPr>
      </w:pPr>
      <w:bookmarkStart w:id="27" w:name="_Toc42100815"/>
      <w:bookmarkStart w:id="28" w:name="_Toc42101932"/>
      <w:bookmarkStart w:id="29" w:name="_GoBack"/>
      <w:bookmarkEnd w:id="29"/>
      <w:r>
        <w:br w:type="page"/>
      </w:r>
      <w:bookmarkStart w:id="30" w:name="_Toc175984207"/>
      <w:bookmarkStart w:id="31" w:name="_Toc366596445"/>
      <w:bookmarkStart w:id="32" w:name="_Toc366616838"/>
      <w:bookmarkStart w:id="33" w:name="_Toc366741530"/>
      <w:bookmarkStart w:id="34" w:name="_Toc366757647"/>
      <w:r>
        <w:lastRenderedPageBreak/>
        <w:t>Contenido</w:t>
      </w:r>
      <w:bookmarkEnd w:id="27"/>
      <w:bookmarkEnd w:id="28"/>
      <w:bookmarkEnd w:id="30"/>
      <w:bookmarkEnd w:id="31"/>
      <w:bookmarkEnd w:id="32"/>
      <w:bookmarkEnd w:id="33"/>
      <w:bookmarkEnd w:id="34"/>
      <w:r w:rsidR="001A1534">
        <w:fldChar w:fldCharType="begin"/>
      </w:r>
      <w:r w:rsidR="003772F5">
        <w:instrText xml:space="preserve"> TOC \o "1-3" \u </w:instrText>
      </w:r>
      <w:r w:rsidR="001A1534">
        <w:fldChar w:fldCharType="separate"/>
      </w:r>
    </w:p>
    <w:p w:rsidR="009F3EE2" w:rsidRDefault="009F3EE2">
      <w:pPr>
        <w:pStyle w:val="TDC1"/>
        <w:tabs>
          <w:tab w:val="right" w:leader="dot" w:pos="8494"/>
        </w:tabs>
        <w:rPr>
          <w:rFonts w:asciiTheme="minorHAnsi" w:eastAsiaTheme="minorEastAsia" w:hAnsiTheme="minorHAnsi" w:cstheme="minorBidi"/>
          <w:b w:val="0"/>
          <w:bCs w:val="0"/>
          <w:caps w:val="0"/>
          <w:noProof/>
          <w:sz w:val="22"/>
          <w:szCs w:val="22"/>
          <w:lang w:val="es-UY" w:eastAsia="es-UY"/>
        </w:rPr>
      </w:pPr>
      <w:r>
        <w:rPr>
          <w:noProof/>
        </w:rPr>
        <w:t>Introducción</w:t>
      </w:r>
      <w:r>
        <w:rPr>
          <w:noProof/>
        </w:rPr>
        <w:tab/>
      </w:r>
      <w:r>
        <w:rPr>
          <w:noProof/>
        </w:rPr>
        <w:fldChar w:fldCharType="begin"/>
      </w:r>
      <w:r>
        <w:rPr>
          <w:noProof/>
        </w:rPr>
        <w:instrText xml:space="preserve"> PAGEREF _Toc366757648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Propósito</w:t>
      </w:r>
      <w:r>
        <w:rPr>
          <w:noProof/>
        </w:rPr>
        <w:tab/>
      </w:r>
      <w:r>
        <w:rPr>
          <w:noProof/>
        </w:rPr>
        <w:fldChar w:fldCharType="begin"/>
      </w:r>
      <w:r>
        <w:rPr>
          <w:noProof/>
        </w:rPr>
        <w:instrText xml:space="preserve"> PAGEREF _Toc366757649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Alcance</w:t>
      </w:r>
      <w:r>
        <w:rPr>
          <w:noProof/>
        </w:rPr>
        <w:tab/>
      </w:r>
      <w:r>
        <w:rPr>
          <w:noProof/>
        </w:rPr>
        <w:fldChar w:fldCharType="begin"/>
      </w:r>
      <w:r>
        <w:rPr>
          <w:noProof/>
        </w:rPr>
        <w:instrText xml:space="preserve"> PAGEREF _Toc366757650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1.3.</w:t>
      </w:r>
      <w:r>
        <w:rPr>
          <w:rFonts w:asciiTheme="minorHAnsi" w:eastAsiaTheme="minorEastAsia" w:hAnsiTheme="minorHAnsi" w:cstheme="minorBidi"/>
          <w:smallCaps w:val="0"/>
          <w:noProof/>
          <w:sz w:val="22"/>
          <w:szCs w:val="22"/>
          <w:lang w:val="es-UY" w:eastAsia="es-UY"/>
        </w:rPr>
        <w:tab/>
      </w:r>
      <w:r>
        <w:rPr>
          <w:noProof/>
        </w:rPr>
        <w:t>Referencias</w:t>
      </w:r>
      <w:r>
        <w:rPr>
          <w:noProof/>
        </w:rPr>
        <w:tab/>
      </w:r>
      <w:r>
        <w:rPr>
          <w:noProof/>
        </w:rPr>
        <w:fldChar w:fldCharType="begin"/>
      </w:r>
      <w:r>
        <w:rPr>
          <w:noProof/>
        </w:rPr>
        <w:instrText xml:space="preserve"> PAGEREF _Toc366757652 \h </w:instrText>
      </w:r>
      <w:r>
        <w:rPr>
          <w:noProof/>
        </w:rPr>
      </w:r>
      <w:r>
        <w:rPr>
          <w:noProof/>
        </w:rPr>
        <w:fldChar w:fldCharType="separate"/>
      </w:r>
      <w:r w:rsidR="001C28B3">
        <w:rPr>
          <w:noProof/>
        </w:rPr>
        <w:t>3</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Posicionamiento</w:t>
      </w:r>
      <w:r>
        <w:rPr>
          <w:noProof/>
        </w:rPr>
        <w:tab/>
      </w:r>
      <w:r>
        <w:rPr>
          <w:noProof/>
        </w:rPr>
        <w:fldChar w:fldCharType="begin"/>
      </w:r>
      <w:r>
        <w:rPr>
          <w:noProof/>
        </w:rPr>
        <w:instrText xml:space="preserve"> PAGEREF _Toc366757653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Oportunidad de Negocio</w:t>
      </w:r>
      <w:r>
        <w:rPr>
          <w:noProof/>
        </w:rPr>
        <w:tab/>
      </w:r>
      <w:r>
        <w:rPr>
          <w:noProof/>
        </w:rPr>
        <w:fldChar w:fldCharType="begin"/>
      </w:r>
      <w:r>
        <w:rPr>
          <w:noProof/>
        </w:rPr>
        <w:instrText xml:space="preserve"> PAGEREF _Toc366757654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Sentencia que define el problema</w:t>
      </w:r>
      <w:r>
        <w:rPr>
          <w:noProof/>
        </w:rPr>
        <w:tab/>
      </w:r>
      <w:r>
        <w:rPr>
          <w:noProof/>
        </w:rPr>
        <w:fldChar w:fldCharType="begin"/>
      </w:r>
      <w:r>
        <w:rPr>
          <w:noProof/>
        </w:rPr>
        <w:instrText xml:space="preserve"> PAGEREF _Toc366757655 \h </w:instrText>
      </w:r>
      <w:r>
        <w:rPr>
          <w:noProof/>
        </w:rPr>
      </w:r>
      <w:r>
        <w:rPr>
          <w:noProof/>
        </w:rPr>
        <w:fldChar w:fldCharType="separate"/>
      </w:r>
      <w:r w:rsidR="001C28B3">
        <w:rPr>
          <w:noProof/>
        </w:rPr>
        <w:t>3</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2.3.</w:t>
      </w:r>
      <w:r>
        <w:rPr>
          <w:rFonts w:asciiTheme="minorHAnsi" w:eastAsiaTheme="minorEastAsia" w:hAnsiTheme="minorHAnsi" w:cstheme="minorBidi"/>
          <w:smallCaps w:val="0"/>
          <w:noProof/>
          <w:sz w:val="22"/>
          <w:szCs w:val="22"/>
          <w:lang w:val="es-UY" w:eastAsia="es-UY"/>
        </w:rPr>
        <w:tab/>
      </w:r>
      <w:r>
        <w:rPr>
          <w:noProof/>
        </w:rPr>
        <w:t>Sentencia que define la posición del producto</w:t>
      </w:r>
      <w:r>
        <w:rPr>
          <w:noProof/>
        </w:rPr>
        <w:tab/>
      </w:r>
      <w:r>
        <w:rPr>
          <w:noProof/>
        </w:rPr>
        <w:fldChar w:fldCharType="begin"/>
      </w:r>
      <w:r>
        <w:rPr>
          <w:noProof/>
        </w:rPr>
        <w:instrText xml:space="preserve"> PAGEREF _Toc366757656 \h </w:instrText>
      </w:r>
      <w:r>
        <w:rPr>
          <w:noProof/>
        </w:rPr>
      </w:r>
      <w:r>
        <w:rPr>
          <w:noProof/>
        </w:rPr>
        <w:fldChar w:fldCharType="separate"/>
      </w:r>
      <w:r w:rsidR="001C28B3">
        <w:rPr>
          <w:noProof/>
        </w:rPr>
        <w:t>4</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Descripción Global del Producto</w:t>
      </w:r>
      <w:r>
        <w:rPr>
          <w:noProof/>
        </w:rPr>
        <w:tab/>
      </w:r>
      <w:r>
        <w:rPr>
          <w:noProof/>
        </w:rPr>
        <w:fldChar w:fldCharType="begin"/>
      </w:r>
      <w:r>
        <w:rPr>
          <w:noProof/>
        </w:rPr>
        <w:instrText xml:space="preserve"> PAGEREF _Toc366757657 \h </w:instrText>
      </w:r>
      <w:r>
        <w:rPr>
          <w:noProof/>
        </w:rPr>
      </w:r>
      <w:r>
        <w:rPr>
          <w:noProof/>
        </w:rPr>
        <w:fldChar w:fldCharType="separate"/>
      </w:r>
      <w:r w:rsidR="001C28B3">
        <w:rPr>
          <w:noProof/>
        </w:rPr>
        <w:t>5</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Resumen de características</w:t>
      </w:r>
      <w:r>
        <w:rPr>
          <w:noProof/>
        </w:rPr>
        <w:tab/>
      </w:r>
      <w:r>
        <w:rPr>
          <w:noProof/>
        </w:rPr>
        <w:fldChar w:fldCharType="begin"/>
      </w:r>
      <w:r>
        <w:rPr>
          <w:noProof/>
        </w:rPr>
        <w:instrText xml:space="preserve"> PAGEREF _Toc366757658 \h </w:instrText>
      </w:r>
      <w:r>
        <w:rPr>
          <w:noProof/>
        </w:rPr>
      </w:r>
      <w:r>
        <w:rPr>
          <w:noProof/>
        </w:rPr>
        <w:fldChar w:fldCharType="separate"/>
      </w:r>
      <w:r w:rsidR="001C28B3">
        <w:rPr>
          <w:noProof/>
        </w:rPr>
        <w:t>5</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Gestión de usuarios</w:t>
      </w:r>
      <w:r>
        <w:rPr>
          <w:noProof/>
        </w:rPr>
        <w:tab/>
      </w:r>
      <w:r>
        <w:rPr>
          <w:noProof/>
        </w:rPr>
        <w:fldChar w:fldCharType="begin"/>
      </w:r>
      <w:r>
        <w:rPr>
          <w:noProof/>
        </w:rPr>
        <w:instrText xml:space="preserve"> PAGEREF _Toc366757659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Añadir permiso a Rol</w:t>
      </w:r>
      <w:r>
        <w:rPr>
          <w:noProof/>
        </w:rPr>
        <w:tab/>
      </w:r>
      <w:r>
        <w:rPr>
          <w:noProof/>
        </w:rPr>
        <w:fldChar w:fldCharType="begin"/>
      </w:r>
      <w:r>
        <w:rPr>
          <w:noProof/>
        </w:rPr>
        <w:instrText xml:space="preserve"> PAGEREF _Toc366757660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3.2.2.</w:t>
      </w:r>
      <w:r>
        <w:rPr>
          <w:rFonts w:asciiTheme="minorHAnsi" w:eastAsiaTheme="minorEastAsia" w:hAnsiTheme="minorHAnsi" w:cstheme="minorBidi"/>
          <w:i w:val="0"/>
          <w:iCs w:val="0"/>
          <w:noProof/>
          <w:sz w:val="22"/>
          <w:szCs w:val="22"/>
          <w:lang w:val="es-UY" w:eastAsia="es-UY"/>
        </w:rPr>
        <w:tab/>
      </w:r>
      <w:r>
        <w:rPr>
          <w:noProof/>
        </w:rPr>
        <w:t>Quitar permiso a Rol</w:t>
      </w:r>
      <w:r>
        <w:rPr>
          <w:noProof/>
        </w:rPr>
        <w:tab/>
      </w:r>
      <w:r>
        <w:rPr>
          <w:noProof/>
        </w:rPr>
        <w:fldChar w:fldCharType="begin"/>
      </w:r>
      <w:r>
        <w:rPr>
          <w:noProof/>
        </w:rPr>
        <w:instrText xml:space="preserve"> PAGEREF _Toc366757661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3.2.3.</w:t>
      </w:r>
      <w:r>
        <w:rPr>
          <w:rFonts w:asciiTheme="minorHAnsi" w:eastAsiaTheme="minorEastAsia" w:hAnsiTheme="minorHAnsi" w:cstheme="minorBidi"/>
          <w:i w:val="0"/>
          <w:iCs w:val="0"/>
          <w:noProof/>
          <w:sz w:val="22"/>
          <w:szCs w:val="22"/>
          <w:lang w:val="es-UY" w:eastAsia="es-UY"/>
        </w:rPr>
        <w:tab/>
      </w:r>
      <w:r>
        <w:rPr>
          <w:noProof/>
        </w:rPr>
        <w:t>Crear Usuario</w:t>
      </w:r>
      <w:r>
        <w:rPr>
          <w:noProof/>
        </w:rPr>
        <w:tab/>
      </w:r>
      <w:r>
        <w:rPr>
          <w:noProof/>
        </w:rPr>
        <w:fldChar w:fldCharType="begin"/>
      </w:r>
      <w:r>
        <w:rPr>
          <w:noProof/>
        </w:rPr>
        <w:instrText xml:space="preserve"> PAGEREF _Toc366757662 \h </w:instrText>
      </w:r>
      <w:r>
        <w:rPr>
          <w:noProof/>
        </w:rPr>
      </w:r>
      <w:r>
        <w:rPr>
          <w:noProof/>
        </w:rPr>
        <w:fldChar w:fldCharType="separate"/>
      </w:r>
      <w:r w:rsidR="001C28B3">
        <w:rPr>
          <w:noProof/>
        </w:rPr>
        <w:t>5</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3.2.4.</w:t>
      </w:r>
      <w:r>
        <w:rPr>
          <w:rFonts w:asciiTheme="minorHAnsi" w:eastAsiaTheme="minorEastAsia" w:hAnsiTheme="minorHAnsi" w:cstheme="minorBidi"/>
          <w:i w:val="0"/>
          <w:iCs w:val="0"/>
          <w:noProof/>
          <w:sz w:val="22"/>
          <w:szCs w:val="22"/>
          <w:lang w:val="es-UY" w:eastAsia="es-UY"/>
        </w:rPr>
        <w:tab/>
      </w:r>
      <w:r>
        <w:rPr>
          <w:noProof/>
        </w:rPr>
        <w:t>Bloqueo de Usuario</w:t>
      </w:r>
      <w:r>
        <w:rPr>
          <w:noProof/>
        </w:rPr>
        <w:tab/>
      </w:r>
      <w:r>
        <w:rPr>
          <w:noProof/>
        </w:rPr>
        <w:fldChar w:fldCharType="begin"/>
      </w:r>
      <w:r>
        <w:rPr>
          <w:noProof/>
        </w:rPr>
        <w:instrText xml:space="preserve"> PAGEREF _Toc366757663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3.2.5.</w:t>
      </w:r>
      <w:r>
        <w:rPr>
          <w:rFonts w:asciiTheme="minorHAnsi" w:eastAsiaTheme="minorEastAsia" w:hAnsiTheme="minorHAnsi" w:cstheme="minorBidi"/>
          <w:i w:val="0"/>
          <w:iCs w:val="0"/>
          <w:noProof/>
          <w:sz w:val="22"/>
          <w:szCs w:val="22"/>
          <w:lang w:val="es-UY" w:eastAsia="es-UY"/>
        </w:rPr>
        <w:tab/>
      </w:r>
      <w:r>
        <w:rPr>
          <w:noProof/>
        </w:rPr>
        <w:t>Baja de Usuario</w:t>
      </w:r>
      <w:r>
        <w:rPr>
          <w:noProof/>
        </w:rPr>
        <w:tab/>
      </w:r>
      <w:r>
        <w:rPr>
          <w:noProof/>
        </w:rPr>
        <w:fldChar w:fldCharType="begin"/>
      </w:r>
      <w:r>
        <w:rPr>
          <w:noProof/>
        </w:rPr>
        <w:instrText xml:space="preserve"> PAGEREF _Toc366757665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3.2.6.</w:t>
      </w:r>
      <w:r>
        <w:rPr>
          <w:rFonts w:asciiTheme="minorHAnsi" w:eastAsiaTheme="minorEastAsia" w:hAnsiTheme="minorHAnsi" w:cstheme="minorBidi"/>
          <w:i w:val="0"/>
          <w:iCs w:val="0"/>
          <w:noProof/>
          <w:sz w:val="22"/>
          <w:szCs w:val="22"/>
          <w:lang w:val="es-UY" w:eastAsia="es-UY"/>
        </w:rPr>
        <w:tab/>
      </w:r>
      <w:r>
        <w:rPr>
          <w:noProof/>
        </w:rPr>
        <w:t>Modificación de datos de farmacia</w:t>
      </w:r>
      <w:r>
        <w:rPr>
          <w:noProof/>
        </w:rPr>
        <w:tab/>
      </w:r>
      <w:r>
        <w:rPr>
          <w:noProof/>
        </w:rPr>
        <w:fldChar w:fldCharType="begin"/>
      </w:r>
      <w:r>
        <w:rPr>
          <w:noProof/>
        </w:rPr>
        <w:instrText xml:space="preserve"> PAGEREF _Toc366757667 \h </w:instrText>
      </w:r>
      <w:r>
        <w:rPr>
          <w:noProof/>
        </w:rPr>
      </w:r>
      <w:r>
        <w:rPr>
          <w:noProof/>
        </w:rPr>
        <w:fldChar w:fldCharType="separate"/>
      </w:r>
      <w:r w:rsidR="001C28B3">
        <w:rPr>
          <w:noProof/>
        </w:rPr>
        <w:t>6</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3.3.</w:t>
      </w:r>
      <w:r>
        <w:rPr>
          <w:rFonts w:asciiTheme="minorHAnsi" w:eastAsiaTheme="minorEastAsia" w:hAnsiTheme="minorHAnsi" w:cstheme="minorBidi"/>
          <w:smallCaps w:val="0"/>
          <w:noProof/>
          <w:sz w:val="22"/>
          <w:szCs w:val="22"/>
          <w:lang w:val="es-UY" w:eastAsia="es-UY"/>
        </w:rPr>
        <w:tab/>
      </w:r>
      <w:r>
        <w:rPr>
          <w:noProof/>
        </w:rPr>
        <w:t>Cartelera</w:t>
      </w:r>
      <w:r>
        <w:rPr>
          <w:noProof/>
        </w:rPr>
        <w:tab/>
      </w:r>
      <w:r>
        <w:rPr>
          <w:noProof/>
        </w:rPr>
        <w:fldChar w:fldCharType="begin"/>
      </w:r>
      <w:r>
        <w:rPr>
          <w:noProof/>
        </w:rPr>
        <w:instrText xml:space="preserve"> PAGEREF _Toc366757668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3.3.1.</w:t>
      </w:r>
      <w:r>
        <w:rPr>
          <w:rFonts w:asciiTheme="minorHAnsi" w:eastAsiaTheme="minorEastAsia" w:hAnsiTheme="minorHAnsi" w:cstheme="minorBidi"/>
          <w:i w:val="0"/>
          <w:iCs w:val="0"/>
          <w:noProof/>
          <w:sz w:val="22"/>
          <w:szCs w:val="22"/>
          <w:lang w:val="es-UY" w:eastAsia="es-UY"/>
        </w:rPr>
        <w:tab/>
      </w:r>
      <w:r>
        <w:rPr>
          <w:noProof/>
        </w:rPr>
        <w:t>Agregar contenido a la cartelera</w:t>
      </w:r>
      <w:r>
        <w:rPr>
          <w:noProof/>
        </w:rPr>
        <w:tab/>
      </w:r>
      <w:r>
        <w:rPr>
          <w:noProof/>
        </w:rPr>
        <w:fldChar w:fldCharType="begin"/>
      </w:r>
      <w:r>
        <w:rPr>
          <w:noProof/>
        </w:rPr>
        <w:instrText xml:space="preserve"> PAGEREF _Toc366757669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3.3.2.</w:t>
      </w:r>
      <w:r>
        <w:rPr>
          <w:rFonts w:asciiTheme="minorHAnsi" w:eastAsiaTheme="minorEastAsia" w:hAnsiTheme="minorHAnsi" w:cstheme="minorBidi"/>
          <w:i w:val="0"/>
          <w:iCs w:val="0"/>
          <w:noProof/>
          <w:sz w:val="22"/>
          <w:szCs w:val="22"/>
          <w:lang w:val="es-UY" w:eastAsia="es-UY"/>
        </w:rPr>
        <w:tab/>
      </w:r>
      <w:r>
        <w:rPr>
          <w:noProof/>
        </w:rPr>
        <w:t>Ver cartelera</w:t>
      </w:r>
      <w:r>
        <w:rPr>
          <w:noProof/>
        </w:rPr>
        <w:tab/>
      </w:r>
      <w:r>
        <w:rPr>
          <w:noProof/>
        </w:rPr>
        <w:fldChar w:fldCharType="begin"/>
      </w:r>
      <w:r>
        <w:rPr>
          <w:noProof/>
        </w:rPr>
        <w:instrText xml:space="preserve"> PAGEREF _Toc366757670 \h </w:instrText>
      </w:r>
      <w:r>
        <w:rPr>
          <w:noProof/>
        </w:rPr>
      </w:r>
      <w:r>
        <w:rPr>
          <w:noProof/>
        </w:rPr>
        <w:fldChar w:fldCharType="separate"/>
      </w:r>
      <w:r w:rsidR="001C28B3">
        <w:rPr>
          <w:noProof/>
        </w:rPr>
        <w:t>6</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3.4.</w:t>
      </w:r>
      <w:r>
        <w:rPr>
          <w:rFonts w:asciiTheme="minorHAnsi" w:eastAsiaTheme="minorEastAsia" w:hAnsiTheme="minorHAnsi" w:cstheme="minorBidi"/>
          <w:smallCaps w:val="0"/>
          <w:noProof/>
          <w:sz w:val="22"/>
          <w:szCs w:val="22"/>
          <w:lang w:val="es-UY" w:eastAsia="es-UY"/>
        </w:rPr>
        <w:tab/>
      </w:r>
      <w:r>
        <w:rPr>
          <w:noProof/>
        </w:rPr>
        <w:t>Funciones de acceso al sistema</w:t>
      </w:r>
      <w:r>
        <w:rPr>
          <w:noProof/>
        </w:rPr>
        <w:tab/>
      </w:r>
      <w:r>
        <w:rPr>
          <w:noProof/>
        </w:rPr>
        <w:fldChar w:fldCharType="begin"/>
      </w:r>
      <w:r>
        <w:rPr>
          <w:noProof/>
        </w:rPr>
        <w:instrText xml:space="preserve"> PAGEREF _Toc366757671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3.4.1.</w:t>
      </w:r>
      <w:r>
        <w:rPr>
          <w:rFonts w:asciiTheme="minorHAnsi" w:eastAsiaTheme="minorEastAsia" w:hAnsiTheme="minorHAnsi" w:cstheme="minorBidi"/>
          <w:i w:val="0"/>
          <w:iCs w:val="0"/>
          <w:noProof/>
          <w:sz w:val="22"/>
          <w:szCs w:val="22"/>
          <w:lang w:val="es-UY" w:eastAsia="es-UY"/>
        </w:rPr>
        <w:tab/>
      </w:r>
      <w:r>
        <w:rPr>
          <w:noProof/>
        </w:rPr>
        <w:t>Inicio de Sesión</w:t>
      </w:r>
      <w:r>
        <w:rPr>
          <w:noProof/>
        </w:rPr>
        <w:tab/>
      </w:r>
      <w:r>
        <w:rPr>
          <w:noProof/>
        </w:rPr>
        <w:fldChar w:fldCharType="begin"/>
      </w:r>
      <w:r>
        <w:rPr>
          <w:noProof/>
        </w:rPr>
        <w:instrText xml:space="preserve"> PAGEREF _Toc366757672 \h </w:instrText>
      </w:r>
      <w:r>
        <w:rPr>
          <w:noProof/>
        </w:rPr>
      </w:r>
      <w:r>
        <w:rPr>
          <w:noProof/>
        </w:rPr>
        <w:fldChar w:fldCharType="separate"/>
      </w:r>
      <w:r w:rsidR="001C28B3">
        <w:rPr>
          <w:noProof/>
        </w:rPr>
        <w:t>6</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3.4.2.</w:t>
      </w:r>
      <w:r>
        <w:rPr>
          <w:rFonts w:asciiTheme="minorHAnsi" w:eastAsiaTheme="minorEastAsia" w:hAnsiTheme="minorHAnsi" w:cstheme="minorBidi"/>
          <w:i w:val="0"/>
          <w:iCs w:val="0"/>
          <w:noProof/>
          <w:sz w:val="22"/>
          <w:szCs w:val="22"/>
          <w:lang w:val="es-UY" w:eastAsia="es-UY"/>
        </w:rPr>
        <w:tab/>
      </w:r>
      <w:r>
        <w:rPr>
          <w:noProof/>
        </w:rPr>
        <w:t>Cierre de Sesión</w:t>
      </w:r>
      <w:r>
        <w:rPr>
          <w:noProof/>
        </w:rPr>
        <w:tab/>
      </w:r>
      <w:r>
        <w:rPr>
          <w:noProof/>
        </w:rPr>
        <w:fldChar w:fldCharType="begin"/>
      </w:r>
      <w:r>
        <w:rPr>
          <w:noProof/>
        </w:rPr>
        <w:instrText xml:space="preserve"> PAGEREF _Toc366757673 \h </w:instrText>
      </w:r>
      <w:r>
        <w:rPr>
          <w:noProof/>
        </w:rPr>
      </w:r>
      <w:r>
        <w:rPr>
          <w:noProof/>
        </w:rPr>
        <w:fldChar w:fldCharType="separate"/>
      </w:r>
      <w:r w:rsidR="001C28B3">
        <w:rPr>
          <w:noProof/>
        </w:rPr>
        <w:t>7</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3.4.3.</w:t>
      </w:r>
      <w:r>
        <w:rPr>
          <w:rFonts w:asciiTheme="minorHAnsi" w:eastAsiaTheme="minorEastAsia" w:hAnsiTheme="minorHAnsi" w:cstheme="minorBidi"/>
          <w:i w:val="0"/>
          <w:iCs w:val="0"/>
          <w:noProof/>
          <w:sz w:val="22"/>
          <w:szCs w:val="22"/>
          <w:lang w:val="es-UY" w:eastAsia="es-UY"/>
        </w:rPr>
        <w:tab/>
      </w:r>
      <w:r>
        <w:rPr>
          <w:noProof/>
        </w:rPr>
        <w:t>Cambiar contraseña</w:t>
      </w:r>
      <w:r>
        <w:rPr>
          <w:noProof/>
        </w:rPr>
        <w:tab/>
      </w:r>
      <w:r>
        <w:rPr>
          <w:noProof/>
        </w:rPr>
        <w:fldChar w:fldCharType="begin"/>
      </w:r>
      <w:r>
        <w:rPr>
          <w:noProof/>
        </w:rPr>
        <w:instrText xml:space="preserve"> PAGEREF _Toc366757674 \h </w:instrText>
      </w:r>
      <w:r>
        <w:rPr>
          <w:noProof/>
        </w:rPr>
      </w:r>
      <w:r>
        <w:rPr>
          <w:noProof/>
        </w:rPr>
        <w:fldChar w:fldCharType="separate"/>
      </w:r>
      <w:r w:rsidR="001C28B3">
        <w:rPr>
          <w:noProof/>
        </w:rPr>
        <w:t>7</w:t>
      </w:r>
      <w:r>
        <w:rPr>
          <w:noProof/>
        </w:rPr>
        <w:fldChar w:fldCharType="end"/>
      </w:r>
    </w:p>
    <w:p w:rsidR="009F3EE2" w:rsidRDefault="009F3EE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3.4.4.</w:t>
      </w:r>
      <w:r>
        <w:rPr>
          <w:rFonts w:asciiTheme="minorHAnsi" w:eastAsiaTheme="minorEastAsia" w:hAnsiTheme="minorHAnsi" w:cstheme="minorBidi"/>
          <w:i w:val="0"/>
          <w:iCs w:val="0"/>
          <w:noProof/>
          <w:sz w:val="22"/>
          <w:szCs w:val="22"/>
          <w:lang w:val="es-UY" w:eastAsia="es-UY"/>
        </w:rPr>
        <w:tab/>
      </w:r>
      <w:r>
        <w:rPr>
          <w:noProof/>
        </w:rPr>
        <w:t>Restablecer contraseña</w:t>
      </w:r>
      <w:r>
        <w:rPr>
          <w:noProof/>
        </w:rPr>
        <w:tab/>
      </w:r>
      <w:r>
        <w:rPr>
          <w:noProof/>
        </w:rPr>
        <w:fldChar w:fldCharType="begin"/>
      </w:r>
      <w:r>
        <w:rPr>
          <w:noProof/>
        </w:rPr>
        <w:instrText xml:space="preserve"> PAGEREF _Toc366757675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3.5.</w:t>
      </w:r>
      <w:r>
        <w:rPr>
          <w:rFonts w:asciiTheme="minorHAnsi" w:eastAsiaTheme="minorEastAsia" w:hAnsiTheme="minorHAnsi" w:cstheme="minorBidi"/>
          <w:smallCaps w:val="0"/>
          <w:noProof/>
          <w:sz w:val="22"/>
          <w:szCs w:val="22"/>
          <w:lang w:val="es-UY" w:eastAsia="es-UY"/>
        </w:rPr>
        <w:tab/>
      </w:r>
      <w:r>
        <w:rPr>
          <w:noProof/>
        </w:rPr>
        <w:t>Consultar Perfil</w:t>
      </w:r>
      <w:r>
        <w:rPr>
          <w:noProof/>
        </w:rPr>
        <w:tab/>
      </w:r>
      <w:r>
        <w:rPr>
          <w:noProof/>
        </w:rPr>
        <w:fldChar w:fldCharType="begin"/>
      </w:r>
      <w:r>
        <w:rPr>
          <w:noProof/>
        </w:rPr>
        <w:instrText xml:space="preserve"> PAGEREF _Toc366757676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3.6.</w:t>
      </w:r>
      <w:r>
        <w:rPr>
          <w:rFonts w:asciiTheme="minorHAnsi" w:eastAsiaTheme="minorEastAsia" w:hAnsiTheme="minorHAnsi" w:cstheme="minorBidi"/>
          <w:smallCaps w:val="0"/>
          <w:noProof/>
          <w:sz w:val="22"/>
          <w:szCs w:val="22"/>
          <w:lang w:val="es-UY" w:eastAsia="es-UY"/>
        </w:rPr>
        <w:tab/>
      </w:r>
      <w:r>
        <w:rPr>
          <w:noProof/>
        </w:rPr>
        <w:t>Modificar Datos Personales</w:t>
      </w:r>
      <w:r>
        <w:rPr>
          <w:noProof/>
        </w:rPr>
        <w:tab/>
      </w:r>
      <w:r>
        <w:rPr>
          <w:noProof/>
        </w:rPr>
        <w:fldChar w:fldCharType="begin"/>
      </w:r>
      <w:r>
        <w:rPr>
          <w:noProof/>
        </w:rPr>
        <w:instrText xml:space="preserve"> PAGEREF _Toc366757677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3.7.</w:t>
      </w:r>
      <w:r>
        <w:rPr>
          <w:rFonts w:asciiTheme="minorHAnsi" w:eastAsiaTheme="minorEastAsia" w:hAnsiTheme="minorHAnsi" w:cstheme="minorBidi"/>
          <w:smallCaps w:val="0"/>
          <w:noProof/>
          <w:sz w:val="22"/>
          <w:szCs w:val="22"/>
          <w:lang w:val="es-UY" w:eastAsia="es-UY"/>
        </w:rPr>
        <w:tab/>
      </w:r>
      <w:r>
        <w:rPr>
          <w:noProof/>
        </w:rPr>
        <w:t>Realizar un pedido</w:t>
      </w:r>
      <w:r>
        <w:rPr>
          <w:noProof/>
        </w:rPr>
        <w:tab/>
      </w:r>
      <w:r>
        <w:rPr>
          <w:noProof/>
        </w:rPr>
        <w:fldChar w:fldCharType="begin"/>
      </w:r>
      <w:r>
        <w:rPr>
          <w:noProof/>
        </w:rPr>
        <w:instrText xml:space="preserve"> PAGEREF _Toc366757678 \h </w:instrText>
      </w:r>
      <w:r>
        <w:rPr>
          <w:noProof/>
        </w:rPr>
      </w:r>
      <w:r>
        <w:rPr>
          <w:noProof/>
        </w:rPr>
        <w:fldChar w:fldCharType="separate"/>
      </w:r>
      <w:r w:rsidR="001C28B3">
        <w:rPr>
          <w:noProof/>
        </w:rPr>
        <w:t>7</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3.8.</w:t>
      </w:r>
      <w:r>
        <w:rPr>
          <w:rFonts w:asciiTheme="minorHAnsi" w:eastAsiaTheme="minorEastAsia" w:hAnsiTheme="minorHAnsi" w:cstheme="minorBidi"/>
          <w:smallCaps w:val="0"/>
          <w:noProof/>
          <w:sz w:val="22"/>
          <w:szCs w:val="22"/>
          <w:lang w:val="es-UY" w:eastAsia="es-UY"/>
        </w:rPr>
        <w:tab/>
      </w:r>
      <w:r>
        <w:rPr>
          <w:noProof/>
        </w:rPr>
        <w:t>Visualizar pedido actual</w:t>
      </w:r>
      <w:r>
        <w:rPr>
          <w:noProof/>
        </w:rPr>
        <w:tab/>
      </w:r>
      <w:r>
        <w:rPr>
          <w:noProof/>
        </w:rPr>
        <w:fldChar w:fldCharType="begin"/>
      </w:r>
      <w:r>
        <w:rPr>
          <w:noProof/>
        </w:rPr>
        <w:instrText xml:space="preserve"> PAGEREF _Toc366757679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3.9.</w:t>
      </w:r>
      <w:r>
        <w:rPr>
          <w:rFonts w:asciiTheme="minorHAnsi" w:eastAsiaTheme="minorEastAsia" w:hAnsiTheme="minorHAnsi" w:cstheme="minorBidi"/>
          <w:smallCaps w:val="0"/>
          <w:noProof/>
          <w:sz w:val="22"/>
          <w:szCs w:val="22"/>
          <w:lang w:val="es-UY" w:eastAsia="es-UY"/>
        </w:rPr>
        <w:tab/>
      </w:r>
      <w:r>
        <w:rPr>
          <w:noProof/>
        </w:rPr>
        <w:t>Reanudar pedido</w:t>
      </w:r>
      <w:r>
        <w:rPr>
          <w:noProof/>
        </w:rPr>
        <w:tab/>
      </w:r>
      <w:r>
        <w:rPr>
          <w:noProof/>
        </w:rPr>
        <w:fldChar w:fldCharType="begin"/>
      </w:r>
      <w:r>
        <w:rPr>
          <w:noProof/>
        </w:rPr>
        <w:instrText xml:space="preserve"> PAGEREF _Toc366757680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r>
        <w:rPr>
          <w:noProof/>
        </w:rPr>
        <w:t>3.10.</w:t>
      </w:r>
      <w:r>
        <w:rPr>
          <w:rFonts w:asciiTheme="minorHAnsi" w:eastAsiaTheme="minorEastAsia" w:hAnsiTheme="minorHAnsi" w:cstheme="minorBidi"/>
          <w:smallCaps w:val="0"/>
          <w:noProof/>
          <w:sz w:val="22"/>
          <w:szCs w:val="22"/>
          <w:lang w:val="es-UY" w:eastAsia="es-UY"/>
        </w:rPr>
        <w:tab/>
      </w:r>
      <w:r>
        <w:rPr>
          <w:noProof/>
        </w:rPr>
        <w:t>Guardar pedido</w:t>
      </w:r>
      <w:r>
        <w:rPr>
          <w:noProof/>
        </w:rPr>
        <w:tab/>
      </w:r>
      <w:r>
        <w:rPr>
          <w:noProof/>
        </w:rPr>
        <w:fldChar w:fldCharType="begin"/>
      </w:r>
      <w:r>
        <w:rPr>
          <w:noProof/>
        </w:rPr>
        <w:instrText xml:space="preserve"> PAGEREF _Toc366757681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r>
        <w:rPr>
          <w:noProof/>
        </w:rPr>
        <w:t>3.11.</w:t>
      </w:r>
      <w:r>
        <w:rPr>
          <w:rFonts w:asciiTheme="minorHAnsi" w:eastAsiaTheme="minorEastAsia" w:hAnsiTheme="minorHAnsi" w:cstheme="minorBidi"/>
          <w:smallCaps w:val="0"/>
          <w:noProof/>
          <w:sz w:val="22"/>
          <w:szCs w:val="22"/>
          <w:lang w:val="es-UY" w:eastAsia="es-UY"/>
        </w:rPr>
        <w:tab/>
      </w:r>
      <w:r>
        <w:rPr>
          <w:noProof/>
        </w:rPr>
        <w:t>Consultar historial de pedidos</w:t>
      </w:r>
      <w:r>
        <w:rPr>
          <w:noProof/>
        </w:rPr>
        <w:tab/>
      </w:r>
      <w:r>
        <w:rPr>
          <w:noProof/>
        </w:rPr>
        <w:fldChar w:fldCharType="begin"/>
      </w:r>
      <w:r>
        <w:rPr>
          <w:noProof/>
        </w:rPr>
        <w:instrText xml:space="preserve"> PAGEREF _Toc366757682 \h </w:instrText>
      </w:r>
      <w:r>
        <w:rPr>
          <w:noProof/>
        </w:rPr>
      </w:r>
      <w:r>
        <w:rPr>
          <w:noProof/>
        </w:rPr>
        <w:fldChar w:fldCharType="separate"/>
      </w:r>
      <w:r w:rsidR="001C28B3">
        <w:rPr>
          <w:noProof/>
        </w:rPr>
        <w:t>8</w:t>
      </w:r>
      <w:r>
        <w:rPr>
          <w:noProof/>
        </w:rPr>
        <w:fldChar w:fldCharType="end"/>
      </w:r>
    </w:p>
    <w:p w:rsidR="009F3EE2" w:rsidRDefault="009F3EE2">
      <w:pPr>
        <w:pStyle w:val="TDC2"/>
        <w:tabs>
          <w:tab w:val="left" w:pos="1000"/>
          <w:tab w:val="right" w:leader="dot" w:pos="8494"/>
        </w:tabs>
        <w:rPr>
          <w:rFonts w:asciiTheme="minorHAnsi" w:eastAsiaTheme="minorEastAsia" w:hAnsiTheme="minorHAnsi" w:cstheme="minorBidi"/>
          <w:smallCaps w:val="0"/>
          <w:noProof/>
          <w:sz w:val="22"/>
          <w:szCs w:val="22"/>
          <w:lang w:val="es-UY" w:eastAsia="es-UY"/>
        </w:rPr>
      </w:pPr>
      <w:r>
        <w:rPr>
          <w:noProof/>
        </w:rPr>
        <w:t>3.12.</w:t>
      </w:r>
      <w:r>
        <w:rPr>
          <w:rFonts w:asciiTheme="minorHAnsi" w:eastAsiaTheme="minorEastAsia" w:hAnsiTheme="minorHAnsi" w:cstheme="minorBidi"/>
          <w:smallCaps w:val="0"/>
          <w:noProof/>
          <w:sz w:val="22"/>
          <w:szCs w:val="22"/>
          <w:lang w:val="es-UY" w:eastAsia="es-UY"/>
        </w:rPr>
        <w:tab/>
      </w:r>
      <w:r>
        <w:rPr>
          <w:noProof/>
        </w:rPr>
        <w:t>Ver información de un producto determinado</w:t>
      </w:r>
      <w:r>
        <w:rPr>
          <w:noProof/>
        </w:rPr>
        <w:tab/>
      </w:r>
      <w:r>
        <w:rPr>
          <w:noProof/>
        </w:rPr>
        <w:fldChar w:fldCharType="begin"/>
      </w:r>
      <w:r>
        <w:rPr>
          <w:noProof/>
        </w:rPr>
        <w:instrText xml:space="preserve"> PAGEREF _Toc366757683 \h </w:instrText>
      </w:r>
      <w:r>
        <w:rPr>
          <w:noProof/>
        </w:rPr>
      </w:r>
      <w:r>
        <w:rPr>
          <w:noProof/>
        </w:rPr>
        <w:fldChar w:fldCharType="separate"/>
      </w:r>
      <w:r w:rsidR="001C28B3">
        <w:rPr>
          <w:noProof/>
        </w:rPr>
        <w:t>9</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Precedencia y Prioridad</w:t>
      </w:r>
      <w:r>
        <w:rPr>
          <w:noProof/>
        </w:rPr>
        <w:tab/>
      </w:r>
      <w:r>
        <w:rPr>
          <w:noProof/>
        </w:rPr>
        <w:fldChar w:fldCharType="begin"/>
      </w:r>
      <w:r>
        <w:rPr>
          <w:noProof/>
        </w:rPr>
        <w:instrText xml:space="preserve"> PAGEREF _Toc366757684 \h </w:instrText>
      </w:r>
      <w:r>
        <w:rPr>
          <w:noProof/>
        </w:rPr>
      </w:r>
      <w:r>
        <w:rPr>
          <w:noProof/>
        </w:rPr>
        <w:fldChar w:fldCharType="separate"/>
      </w:r>
      <w:r w:rsidR="001C28B3">
        <w:rPr>
          <w:noProof/>
        </w:rPr>
        <w:t>9</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5.</w:t>
      </w:r>
      <w:r>
        <w:rPr>
          <w:rFonts w:asciiTheme="minorHAnsi" w:eastAsiaTheme="minorEastAsia" w:hAnsiTheme="minorHAnsi" w:cstheme="minorBidi"/>
          <w:b w:val="0"/>
          <w:bCs w:val="0"/>
          <w:caps w:val="0"/>
          <w:noProof/>
          <w:sz w:val="22"/>
          <w:szCs w:val="22"/>
          <w:lang w:val="es-UY" w:eastAsia="es-UY"/>
        </w:rPr>
        <w:tab/>
      </w:r>
      <w:r>
        <w:rPr>
          <w:noProof/>
        </w:rPr>
        <w:t>Otros Requisitos del Producto</w:t>
      </w:r>
      <w:r>
        <w:rPr>
          <w:noProof/>
        </w:rPr>
        <w:tab/>
      </w:r>
      <w:r>
        <w:rPr>
          <w:noProof/>
        </w:rPr>
        <w:fldChar w:fldCharType="begin"/>
      </w:r>
      <w:r>
        <w:rPr>
          <w:noProof/>
        </w:rPr>
        <w:instrText xml:space="preserve"> PAGEREF _Toc366757691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5.1.</w:t>
      </w:r>
      <w:r>
        <w:rPr>
          <w:rFonts w:asciiTheme="minorHAnsi" w:eastAsiaTheme="minorEastAsia" w:hAnsiTheme="minorHAnsi" w:cstheme="minorBidi"/>
          <w:smallCaps w:val="0"/>
          <w:noProof/>
          <w:sz w:val="22"/>
          <w:szCs w:val="22"/>
          <w:lang w:val="es-UY" w:eastAsia="es-UY"/>
        </w:rPr>
        <w:tab/>
      </w:r>
      <w:r>
        <w:rPr>
          <w:noProof/>
        </w:rPr>
        <w:t>Estándares aplicables</w:t>
      </w:r>
      <w:r>
        <w:rPr>
          <w:noProof/>
        </w:rPr>
        <w:tab/>
      </w:r>
      <w:r>
        <w:rPr>
          <w:noProof/>
        </w:rPr>
        <w:fldChar w:fldCharType="begin"/>
      </w:r>
      <w:r>
        <w:rPr>
          <w:noProof/>
        </w:rPr>
        <w:instrText xml:space="preserve"> PAGEREF _Toc366757692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5.2.</w:t>
      </w:r>
      <w:r>
        <w:rPr>
          <w:rFonts w:asciiTheme="minorHAnsi" w:eastAsiaTheme="minorEastAsia" w:hAnsiTheme="minorHAnsi" w:cstheme="minorBidi"/>
          <w:smallCaps w:val="0"/>
          <w:noProof/>
          <w:sz w:val="22"/>
          <w:szCs w:val="22"/>
          <w:lang w:val="es-UY" w:eastAsia="es-UY"/>
        </w:rPr>
        <w:tab/>
      </w:r>
      <w:r>
        <w:rPr>
          <w:noProof/>
        </w:rPr>
        <w:t>Requisitos del Sistema</w:t>
      </w:r>
      <w:r>
        <w:rPr>
          <w:noProof/>
        </w:rPr>
        <w:tab/>
      </w:r>
      <w:r>
        <w:rPr>
          <w:noProof/>
        </w:rPr>
        <w:fldChar w:fldCharType="begin"/>
      </w:r>
      <w:r>
        <w:rPr>
          <w:noProof/>
        </w:rPr>
        <w:instrText xml:space="preserve"> PAGEREF _Toc366757693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5.3.</w:t>
      </w:r>
      <w:r>
        <w:rPr>
          <w:rFonts w:asciiTheme="minorHAnsi" w:eastAsiaTheme="minorEastAsia" w:hAnsiTheme="minorHAnsi" w:cstheme="minorBidi"/>
          <w:smallCaps w:val="0"/>
          <w:noProof/>
          <w:sz w:val="22"/>
          <w:szCs w:val="22"/>
          <w:lang w:val="es-UY" w:eastAsia="es-UY"/>
        </w:rPr>
        <w:tab/>
      </w:r>
      <w:r>
        <w:rPr>
          <w:noProof/>
        </w:rPr>
        <w:t>Requisitos de Desempeño</w:t>
      </w:r>
      <w:r>
        <w:rPr>
          <w:noProof/>
        </w:rPr>
        <w:tab/>
      </w:r>
      <w:r>
        <w:rPr>
          <w:noProof/>
        </w:rPr>
        <w:fldChar w:fldCharType="begin"/>
      </w:r>
      <w:r>
        <w:rPr>
          <w:noProof/>
        </w:rPr>
        <w:instrText xml:space="preserve"> PAGEREF _Toc366757694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5.4.</w:t>
      </w:r>
      <w:r>
        <w:rPr>
          <w:rFonts w:asciiTheme="minorHAnsi" w:eastAsiaTheme="minorEastAsia" w:hAnsiTheme="minorHAnsi" w:cstheme="minorBidi"/>
          <w:smallCaps w:val="0"/>
          <w:noProof/>
          <w:sz w:val="22"/>
          <w:szCs w:val="22"/>
          <w:lang w:val="es-UY" w:eastAsia="es-UY"/>
        </w:rPr>
        <w:tab/>
      </w:r>
      <w:r>
        <w:rPr>
          <w:noProof/>
        </w:rPr>
        <w:t>Requisitos de Entorno</w:t>
      </w:r>
      <w:r>
        <w:rPr>
          <w:noProof/>
        </w:rPr>
        <w:tab/>
      </w:r>
      <w:r>
        <w:rPr>
          <w:noProof/>
        </w:rPr>
        <w:fldChar w:fldCharType="begin"/>
      </w:r>
      <w:r>
        <w:rPr>
          <w:noProof/>
        </w:rPr>
        <w:instrText xml:space="preserve"> PAGEREF _Toc366757695 \h </w:instrText>
      </w:r>
      <w:r>
        <w:rPr>
          <w:noProof/>
        </w:rPr>
      </w:r>
      <w:r>
        <w:rPr>
          <w:noProof/>
        </w:rPr>
        <w:fldChar w:fldCharType="separate"/>
      </w:r>
      <w:r w:rsidR="001C28B3">
        <w:rPr>
          <w:noProof/>
        </w:rPr>
        <w:t>10</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6.</w:t>
      </w:r>
      <w:r>
        <w:rPr>
          <w:rFonts w:asciiTheme="minorHAnsi" w:eastAsiaTheme="minorEastAsia" w:hAnsiTheme="minorHAnsi" w:cstheme="minorBidi"/>
          <w:b w:val="0"/>
          <w:bCs w:val="0"/>
          <w:caps w:val="0"/>
          <w:noProof/>
          <w:sz w:val="22"/>
          <w:szCs w:val="22"/>
          <w:lang w:val="es-UY" w:eastAsia="es-UY"/>
        </w:rPr>
        <w:tab/>
      </w:r>
      <w:r>
        <w:rPr>
          <w:noProof/>
        </w:rPr>
        <w:t>Requisitos de Documentación</w:t>
      </w:r>
      <w:r>
        <w:rPr>
          <w:noProof/>
        </w:rPr>
        <w:tab/>
      </w:r>
      <w:r>
        <w:rPr>
          <w:noProof/>
        </w:rPr>
        <w:fldChar w:fldCharType="begin"/>
      </w:r>
      <w:r>
        <w:rPr>
          <w:noProof/>
        </w:rPr>
        <w:instrText xml:space="preserve"> PAGEREF _Toc366757696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6.1.</w:t>
      </w:r>
      <w:r>
        <w:rPr>
          <w:rFonts w:asciiTheme="minorHAnsi" w:eastAsiaTheme="minorEastAsia" w:hAnsiTheme="minorHAnsi" w:cstheme="minorBidi"/>
          <w:smallCaps w:val="0"/>
          <w:noProof/>
          <w:sz w:val="22"/>
          <w:szCs w:val="22"/>
          <w:lang w:val="es-UY" w:eastAsia="es-UY"/>
        </w:rPr>
        <w:tab/>
      </w:r>
      <w:r>
        <w:rPr>
          <w:noProof/>
        </w:rPr>
        <w:t>Manual de Usuario</w:t>
      </w:r>
      <w:r>
        <w:rPr>
          <w:noProof/>
        </w:rPr>
        <w:tab/>
      </w:r>
      <w:r>
        <w:rPr>
          <w:noProof/>
        </w:rPr>
        <w:fldChar w:fldCharType="begin"/>
      </w:r>
      <w:r>
        <w:rPr>
          <w:noProof/>
        </w:rPr>
        <w:instrText xml:space="preserve"> PAGEREF _Toc366757697 \h </w:instrText>
      </w:r>
      <w:r>
        <w:rPr>
          <w:noProof/>
        </w:rPr>
      </w:r>
      <w:r>
        <w:rPr>
          <w:noProof/>
        </w:rPr>
        <w:fldChar w:fldCharType="separate"/>
      </w:r>
      <w:r w:rsidR="001C28B3">
        <w:rPr>
          <w:noProof/>
        </w:rPr>
        <w:t>10</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6.2.</w:t>
      </w:r>
      <w:r>
        <w:rPr>
          <w:rFonts w:asciiTheme="minorHAnsi" w:eastAsiaTheme="minorEastAsia" w:hAnsiTheme="minorHAnsi" w:cstheme="minorBidi"/>
          <w:smallCaps w:val="0"/>
          <w:noProof/>
          <w:sz w:val="22"/>
          <w:szCs w:val="22"/>
          <w:lang w:val="es-UY" w:eastAsia="es-UY"/>
        </w:rPr>
        <w:tab/>
      </w:r>
      <w:r>
        <w:rPr>
          <w:noProof/>
        </w:rPr>
        <w:t>Ayuda en línea</w:t>
      </w:r>
      <w:r>
        <w:rPr>
          <w:noProof/>
        </w:rPr>
        <w:tab/>
      </w:r>
      <w:r>
        <w:rPr>
          <w:noProof/>
        </w:rPr>
        <w:fldChar w:fldCharType="begin"/>
      </w:r>
      <w:r>
        <w:rPr>
          <w:noProof/>
        </w:rPr>
        <w:instrText xml:space="preserve"> PAGEREF _Toc366757699 \h </w:instrText>
      </w:r>
      <w:r>
        <w:rPr>
          <w:noProof/>
        </w:rPr>
      </w:r>
      <w:r>
        <w:rPr>
          <w:noProof/>
        </w:rPr>
        <w:fldChar w:fldCharType="separate"/>
      </w:r>
      <w:r w:rsidR="001C28B3">
        <w:rPr>
          <w:noProof/>
        </w:rPr>
        <w:t>11</w:t>
      </w:r>
      <w:r>
        <w:rPr>
          <w:noProof/>
        </w:rPr>
        <w:fldChar w:fldCharType="end"/>
      </w:r>
    </w:p>
    <w:p w:rsidR="009F3EE2" w:rsidRDefault="009F3EE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6.3.</w:t>
      </w:r>
      <w:r>
        <w:rPr>
          <w:rFonts w:asciiTheme="minorHAnsi" w:eastAsiaTheme="minorEastAsia" w:hAnsiTheme="minorHAnsi" w:cstheme="minorBidi"/>
          <w:smallCaps w:val="0"/>
          <w:noProof/>
          <w:sz w:val="22"/>
          <w:szCs w:val="22"/>
          <w:lang w:val="es-UY" w:eastAsia="es-UY"/>
        </w:rPr>
        <w:tab/>
      </w:r>
      <w:r>
        <w:rPr>
          <w:noProof/>
        </w:rPr>
        <w:t>Guías de Instalación, Configuración, y Fichero Léame</w:t>
      </w:r>
      <w:r>
        <w:rPr>
          <w:noProof/>
        </w:rPr>
        <w:tab/>
      </w:r>
      <w:r>
        <w:rPr>
          <w:noProof/>
        </w:rPr>
        <w:fldChar w:fldCharType="begin"/>
      </w:r>
      <w:r>
        <w:rPr>
          <w:noProof/>
        </w:rPr>
        <w:instrText xml:space="preserve"> PAGEREF _Toc366757701 \h </w:instrText>
      </w:r>
      <w:r>
        <w:rPr>
          <w:noProof/>
        </w:rPr>
      </w:r>
      <w:r>
        <w:rPr>
          <w:noProof/>
        </w:rPr>
        <w:fldChar w:fldCharType="separate"/>
      </w:r>
      <w:r w:rsidR="001C28B3">
        <w:rPr>
          <w:noProof/>
        </w:rPr>
        <w:t>11</w:t>
      </w:r>
      <w:r>
        <w:rPr>
          <w:noProof/>
        </w:rPr>
        <w:fldChar w:fldCharType="end"/>
      </w:r>
    </w:p>
    <w:p w:rsidR="009F3EE2" w:rsidRDefault="009F3EE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7.</w:t>
      </w:r>
      <w:r>
        <w:rPr>
          <w:rFonts w:asciiTheme="minorHAnsi" w:eastAsiaTheme="minorEastAsia" w:hAnsiTheme="minorHAnsi" w:cstheme="minorBidi"/>
          <w:b w:val="0"/>
          <w:bCs w:val="0"/>
          <w:caps w:val="0"/>
          <w:noProof/>
          <w:sz w:val="22"/>
          <w:szCs w:val="22"/>
          <w:lang w:val="es-UY" w:eastAsia="es-UY"/>
        </w:rPr>
        <w:tab/>
      </w:r>
      <w:r>
        <w:rPr>
          <w:noProof/>
        </w:rPr>
        <w:t>Atributos de Características</w:t>
      </w:r>
      <w:r>
        <w:rPr>
          <w:noProof/>
        </w:rPr>
        <w:tab/>
      </w:r>
      <w:r>
        <w:rPr>
          <w:noProof/>
        </w:rPr>
        <w:fldChar w:fldCharType="begin"/>
      </w:r>
      <w:r>
        <w:rPr>
          <w:noProof/>
        </w:rPr>
        <w:instrText xml:space="preserve"> PAGEREF _Toc366757702 \h </w:instrText>
      </w:r>
      <w:r>
        <w:rPr>
          <w:noProof/>
        </w:rPr>
      </w:r>
      <w:r>
        <w:rPr>
          <w:noProof/>
        </w:rPr>
        <w:fldChar w:fldCharType="separate"/>
      </w:r>
      <w:r w:rsidR="001C28B3">
        <w:rPr>
          <w:noProof/>
        </w:rPr>
        <w:t>11</w:t>
      </w:r>
      <w:r>
        <w:rPr>
          <w:noProof/>
        </w:rPr>
        <w:fldChar w:fldCharType="end"/>
      </w:r>
    </w:p>
    <w:p w:rsidR="0033239C" w:rsidRDefault="001A1534" w:rsidP="003772F5">
      <w:pPr>
        <w:pStyle w:val="MTemaNormal"/>
      </w:pPr>
      <w:r>
        <w:fldChar w:fldCharType="end"/>
      </w:r>
    </w:p>
    <w:p w:rsidR="0033239C" w:rsidRDefault="0033239C">
      <w:pPr>
        <w:pStyle w:val="MTemaNormal"/>
      </w:pPr>
    </w:p>
    <w:p w:rsidR="0033239C" w:rsidRDefault="0033239C">
      <w:pPr>
        <w:pStyle w:val="MTemaNormal"/>
      </w:pPr>
    </w:p>
    <w:p w:rsidR="009F3EE2" w:rsidRDefault="009F3EE2">
      <w:pPr>
        <w:pStyle w:val="MTemaNormal"/>
      </w:pPr>
    </w:p>
    <w:p w:rsidR="009F3EE2" w:rsidRDefault="009F3EE2">
      <w:pPr>
        <w:pStyle w:val="MTemaNormal"/>
      </w:pPr>
    </w:p>
    <w:p w:rsidR="0033239C" w:rsidRDefault="0033239C" w:rsidP="008D7784">
      <w:pPr>
        <w:pStyle w:val="MTema1"/>
        <w:numPr>
          <w:ilvl w:val="0"/>
          <w:numId w:val="0"/>
        </w:numPr>
      </w:pPr>
      <w:bookmarkStart w:id="35" w:name="_Toc12508905"/>
      <w:bookmarkStart w:id="36" w:name="_Toc12554720"/>
      <w:bookmarkStart w:id="37" w:name="_Toc366757648"/>
      <w:r>
        <w:lastRenderedPageBreak/>
        <w:t>Introducción</w:t>
      </w:r>
      <w:bookmarkEnd w:id="35"/>
      <w:bookmarkEnd w:id="36"/>
      <w:bookmarkEnd w:id="37"/>
    </w:p>
    <w:p w:rsidR="00054764" w:rsidRPr="00BC5850" w:rsidRDefault="00054764" w:rsidP="0033239C">
      <w:pPr>
        <w:pStyle w:val="MTema2"/>
        <w:numPr>
          <w:ilvl w:val="1"/>
          <w:numId w:val="7"/>
        </w:numPr>
        <w:tabs>
          <w:tab w:val="clear" w:pos="1304"/>
          <w:tab w:val="num" w:pos="720"/>
        </w:tabs>
        <w:ind w:left="709" w:hanging="709"/>
      </w:pPr>
      <w:bookmarkStart w:id="38" w:name="_Toc366757649"/>
      <w:r w:rsidRPr="00BC5850">
        <w:t>Propósito</w:t>
      </w:r>
      <w:bookmarkEnd w:id="38"/>
    </w:p>
    <w:p w:rsidR="00054764" w:rsidRPr="00BC5850" w:rsidRDefault="001B7B3E" w:rsidP="00FB5D28">
      <w:pPr>
        <w:pStyle w:val="MNormal"/>
        <w:ind w:left="708"/>
        <w:jc w:val="both"/>
      </w:pPr>
      <w:r w:rsidRPr="00BC5850">
        <w:rPr>
          <w:lang w:val="es-ES_tradnl"/>
        </w:rPr>
        <w:t>El</w:t>
      </w:r>
      <w:r w:rsidR="0030191F" w:rsidRPr="00BC5850">
        <w:rPr>
          <w:lang w:val="es-ES_tradnl"/>
        </w:rPr>
        <w:t xml:space="preserve"> propósito del presente documento</w:t>
      </w:r>
      <w:r w:rsidRPr="00BC5850">
        <w:rPr>
          <w:lang w:val="es-ES_tradnl"/>
        </w:rPr>
        <w:t xml:space="preserve"> es </w:t>
      </w:r>
      <w:r w:rsidR="0030191F" w:rsidRPr="00BC5850">
        <w:rPr>
          <w:lang w:val="es-ES_tradnl"/>
        </w:rPr>
        <w:t xml:space="preserve">servir de soporte a la especificación de las características </w:t>
      </w:r>
      <w:r w:rsidR="00F1384D" w:rsidRPr="00BC5850">
        <w:rPr>
          <w:lang w:val="es-ES_tradnl"/>
        </w:rPr>
        <w:t>del</w:t>
      </w:r>
      <w:r w:rsidR="008A4CA4" w:rsidRPr="00BC5850">
        <w:rPr>
          <w:lang w:val="es-ES_tradnl"/>
        </w:rPr>
        <w:t xml:space="preserve"> </w:t>
      </w:r>
      <w:r w:rsidR="001A467F" w:rsidRPr="00BC5850">
        <w:rPr>
          <w:lang w:val="es-ES_tradnl"/>
        </w:rPr>
        <w:t xml:space="preserve">sistema </w:t>
      </w:r>
      <w:r w:rsidR="00F1384D" w:rsidRPr="00BC5850">
        <w:rPr>
          <w:lang w:val="es-ES_tradnl"/>
        </w:rPr>
        <w:t>a construir y de los principales atributos del mismo. El mismo servirá de base para una visión compartida con el cliente (DUSA) de los objetivos y alcance del proyecto.</w:t>
      </w:r>
    </w:p>
    <w:p w:rsidR="0033239C" w:rsidRPr="00BC5850" w:rsidRDefault="0030191F" w:rsidP="0033239C">
      <w:pPr>
        <w:pStyle w:val="MTema2"/>
        <w:numPr>
          <w:ilvl w:val="1"/>
          <w:numId w:val="7"/>
        </w:numPr>
        <w:tabs>
          <w:tab w:val="clear" w:pos="1304"/>
          <w:tab w:val="num" w:pos="720"/>
        </w:tabs>
        <w:ind w:left="709" w:hanging="709"/>
      </w:pPr>
      <w:bookmarkStart w:id="39" w:name="_Toc366757650"/>
      <w:r w:rsidRPr="00BC5850">
        <w:t>Alcance</w:t>
      </w:r>
      <w:bookmarkEnd w:id="39"/>
    </w:p>
    <w:p w:rsidR="0030191F" w:rsidRPr="00BC5850" w:rsidRDefault="0034064A" w:rsidP="0034064A">
      <w:pPr>
        <w:pStyle w:val="MTema1"/>
        <w:numPr>
          <w:ilvl w:val="0"/>
          <w:numId w:val="0"/>
        </w:numPr>
        <w:ind w:left="708"/>
        <w:rPr>
          <w:rFonts w:ascii="Times New Roman" w:hAnsi="Times New Roman"/>
          <w:b w:val="0"/>
          <w:sz w:val="20"/>
          <w:szCs w:val="20"/>
          <w:lang w:val="es-UY" w:eastAsia="es-UY"/>
        </w:rPr>
      </w:pPr>
      <w:bookmarkStart w:id="40" w:name="_Toc366596449"/>
      <w:bookmarkStart w:id="41" w:name="_Toc366616842"/>
      <w:bookmarkStart w:id="42" w:name="_Toc366741534"/>
      <w:bookmarkStart w:id="43" w:name="_Toc366757651"/>
      <w:r w:rsidRPr="00BC5850">
        <w:rPr>
          <w:b w:val="0"/>
          <w:sz w:val="20"/>
          <w:szCs w:val="20"/>
          <w:lang w:val="es-UY" w:eastAsia="es-UY"/>
        </w:rPr>
        <w:t>La aplic</w:t>
      </w:r>
      <w:r w:rsidR="00D7426E" w:rsidRPr="00BC5850">
        <w:rPr>
          <w:b w:val="0"/>
          <w:sz w:val="20"/>
          <w:szCs w:val="20"/>
          <w:lang w:val="es-UY" w:eastAsia="es-UY"/>
        </w:rPr>
        <w:t>ación a construir es un sitio web que permita a las farmacias realizar pedidos en forma online y que los mismos se integren con el sistema actual de despacho de pedidos que funciona en la droguería</w:t>
      </w:r>
      <w:r w:rsidRPr="00BC5850">
        <w:rPr>
          <w:b w:val="0"/>
          <w:sz w:val="20"/>
          <w:szCs w:val="20"/>
          <w:lang w:val="es-UY" w:eastAsia="es-UY"/>
        </w:rPr>
        <w:t>.  El sistema no</w:t>
      </w:r>
      <w:r w:rsidR="008A4CA4" w:rsidRPr="00BC5850">
        <w:rPr>
          <w:b w:val="0"/>
          <w:sz w:val="20"/>
          <w:szCs w:val="20"/>
          <w:lang w:val="es-UY" w:eastAsia="es-UY"/>
        </w:rPr>
        <w:t xml:space="preserve"> </w:t>
      </w:r>
      <w:r w:rsidRPr="00BC5850">
        <w:rPr>
          <w:b w:val="0"/>
          <w:sz w:val="20"/>
          <w:szCs w:val="20"/>
          <w:lang w:val="es-UY" w:eastAsia="es-UY"/>
        </w:rPr>
        <w:t>intenta sustituir el actual sistema ni intervenir en los procesos</w:t>
      </w:r>
      <w:r w:rsidR="008A4CA4" w:rsidRPr="00BC5850">
        <w:rPr>
          <w:b w:val="0"/>
          <w:sz w:val="20"/>
          <w:szCs w:val="20"/>
          <w:lang w:val="es-UY" w:eastAsia="es-UY"/>
        </w:rPr>
        <w:t xml:space="preserve"> </w:t>
      </w:r>
      <w:r w:rsidR="00D7426E" w:rsidRPr="00BC5850">
        <w:rPr>
          <w:b w:val="0"/>
          <w:sz w:val="20"/>
          <w:szCs w:val="20"/>
          <w:lang w:val="es-UY" w:eastAsia="es-UY"/>
        </w:rPr>
        <w:t xml:space="preserve">normales de </w:t>
      </w:r>
      <w:r w:rsidRPr="00BC5850">
        <w:rPr>
          <w:b w:val="0"/>
          <w:sz w:val="20"/>
          <w:szCs w:val="20"/>
          <w:lang w:val="es-UY" w:eastAsia="es-UY"/>
        </w:rPr>
        <w:t>generación de pedidos y repartos.</w:t>
      </w:r>
      <w:bookmarkEnd w:id="40"/>
      <w:bookmarkEnd w:id="41"/>
      <w:bookmarkEnd w:id="42"/>
      <w:bookmarkEnd w:id="43"/>
    </w:p>
    <w:p w:rsidR="00F775B6" w:rsidRPr="00BC5850" w:rsidRDefault="0030191F" w:rsidP="00F775B6">
      <w:pPr>
        <w:pStyle w:val="MTema2"/>
        <w:numPr>
          <w:ilvl w:val="1"/>
          <w:numId w:val="7"/>
        </w:numPr>
        <w:tabs>
          <w:tab w:val="clear" w:pos="1304"/>
          <w:tab w:val="num" w:pos="720"/>
        </w:tabs>
        <w:ind w:left="709" w:hanging="709"/>
      </w:pPr>
      <w:bookmarkStart w:id="44" w:name="_Toc366757652"/>
      <w:r w:rsidRPr="00BC5850">
        <w:t>Referencias</w:t>
      </w:r>
      <w:bookmarkEnd w:id="44"/>
    </w:p>
    <w:p w:rsidR="0030191F" w:rsidRPr="00BC5850" w:rsidRDefault="0030191F" w:rsidP="0030191F">
      <w:pPr>
        <w:pStyle w:val="MTemaNormal"/>
        <w:numPr>
          <w:ilvl w:val="0"/>
          <w:numId w:val="14"/>
        </w:numPr>
        <w:rPr>
          <w:lang w:val="es-ES_tradnl"/>
        </w:rPr>
      </w:pPr>
      <w:r w:rsidRPr="00BC5850">
        <w:rPr>
          <w:lang w:val="es-ES_tradnl"/>
        </w:rPr>
        <w:t>Glosario.</w:t>
      </w:r>
    </w:p>
    <w:p w:rsidR="0030191F" w:rsidRPr="00BC5850" w:rsidRDefault="0030191F" w:rsidP="0030191F">
      <w:pPr>
        <w:pStyle w:val="MTemaNormal"/>
        <w:numPr>
          <w:ilvl w:val="0"/>
          <w:numId w:val="14"/>
        </w:numPr>
        <w:rPr>
          <w:lang w:val="es-ES_tradnl"/>
        </w:rPr>
      </w:pPr>
      <w:r w:rsidRPr="00BC5850">
        <w:rPr>
          <w:lang w:val="es-ES_tradnl"/>
        </w:rPr>
        <w:t>Plan de desarrollo de software.</w:t>
      </w:r>
    </w:p>
    <w:p w:rsidR="0030191F" w:rsidRPr="00BC5850" w:rsidRDefault="0030191F" w:rsidP="0030191F">
      <w:pPr>
        <w:pStyle w:val="MTemaNormal"/>
        <w:numPr>
          <w:ilvl w:val="0"/>
          <w:numId w:val="14"/>
        </w:numPr>
        <w:rPr>
          <w:lang w:val="es-ES_tradnl"/>
        </w:rPr>
      </w:pPr>
      <w:r w:rsidRPr="00BC5850">
        <w:rPr>
          <w:lang w:val="es-ES_tradnl"/>
        </w:rPr>
        <w:t>Diagrama de casos de uso.</w:t>
      </w:r>
    </w:p>
    <w:p w:rsidR="003A27A9" w:rsidRPr="00BC5850" w:rsidRDefault="003A27A9" w:rsidP="0030191F">
      <w:pPr>
        <w:pStyle w:val="MTemaNormal"/>
        <w:numPr>
          <w:ilvl w:val="0"/>
          <w:numId w:val="14"/>
        </w:numPr>
        <w:rPr>
          <w:lang w:val="es-ES_tradnl"/>
        </w:rPr>
      </w:pPr>
      <w:r w:rsidRPr="00BC5850">
        <w:rPr>
          <w:lang w:val="es-ES_tradnl"/>
        </w:rPr>
        <w:t>Descripción del Proyecto</w:t>
      </w:r>
    </w:p>
    <w:p w:rsidR="003A27A9" w:rsidRPr="00BC5850" w:rsidRDefault="003A27A9" w:rsidP="0030191F">
      <w:pPr>
        <w:pStyle w:val="MTemaNormal"/>
        <w:numPr>
          <w:ilvl w:val="0"/>
          <w:numId w:val="14"/>
        </w:numPr>
        <w:rPr>
          <w:lang w:val="es-ES_tradnl"/>
        </w:rPr>
      </w:pPr>
      <w:r w:rsidRPr="00BC5850">
        <w:rPr>
          <w:lang w:val="es-ES_tradnl"/>
        </w:rPr>
        <w:t>Entrevistas con el cliente</w:t>
      </w:r>
    </w:p>
    <w:p w:rsidR="003A27A9" w:rsidRPr="00BC5850" w:rsidRDefault="003A27A9" w:rsidP="0030191F">
      <w:pPr>
        <w:pStyle w:val="MTemaNormal"/>
        <w:numPr>
          <w:ilvl w:val="0"/>
          <w:numId w:val="14"/>
        </w:numPr>
        <w:rPr>
          <w:lang w:val="es-ES_tradnl"/>
        </w:rPr>
      </w:pPr>
      <w:r w:rsidRPr="00BC5850">
        <w:rPr>
          <w:lang w:val="es-ES_tradnl"/>
        </w:rPr>
        <w:t>Especificación de Requerimientos</w:t>
      </w:r>
    </w:p>
    <w:p w:rsidR="0033239C" w:rsidRPr="00BC5850" w:rsidRDefault="0033239C" w:rsidP="00EA4EAA">
      <w:pPr>
        <w:pStyle w:val="MTemaNormal"/>
        <w:ind w:left="0"/>
      </w:pPr>
    </w:p>
    <w:p w:rsidR="0033239C" w:rsidRPr="00BC5850" w:rsidRDefault="001B7F3E">
      <w:pPr>
        <w:pStyle w:val="MTema1"/>
      </w:pPr>
      <w:bookmarkStart w:id="45" w:name="_Toc366757653"/>
      <w:r w:rsidRPr="00BC5850">
        <w:t>Posicionamiento</w:t>
      </w:r>
      <w:bookmarkEnd w:id="45"/>
    </w:p>
    <w:p w:rsidR="00155CA7" w:rsidRPr="00BC5850" w:rsidRDefault="001B7F3E" w:rsidP="0033239C">
      <w:pPr>
        <w:pStyle w:val="MTema2"/>
        <w:numPr>
          <w:ilvl w:val="1"/>
          <w:numId w:val="7"/>
        </w:numPr>
        <w:tabs>
          <w:tab w:val="clear" w:pos="1304"/>
          <w:tab w:val="num" w:pos="720"/>
        </w:tabs>
        <w:ind w:left="709" w:hanging="709"/>
      </w:pPr>
      <w:bookmarkStart w:id="46" w:name="_Toc366757654"/>
      <w:r w:rsidRPr="00BC5850">
        <w:t>Oportunidad de</w:t>
      </w:r>
      <w:r w:rsidR="00155CA7" w:rsidRPr="00BC5850">
        <w:t xml:space="preserve"> Negocio</w:t>
      </w:r>
      <w:bookmarkEnd w:id="46"/>
    </w:p>
    <w:p w:rsidR="00D975F3" w:rsidRPr="00BC5850" w:rsidRDefault="0034064A" w:rsidP="00D975F3">
      <w:pPr>
        <w:pStyle w:val="MTemaNormal"/>
      </w:pPr>
      <w:r w:rsidRPr="00BC5850">
        <w:t>Al implantar este sistema</w:t>
      </w:r>
      <w:r w:rsidR="00B64C15" w:rsidRPr="00BC5850">
        <w:t>,</w:t>
      </w:r>
      <w:r w:rsidR="008A4CA4" w:rsidRPr="00BC5850">
        <w:t xml:space="preserve"> </w:t>
      </w:r>
      <w:r w:rsidR="00504271" w:rsidRPr="00BC5850">
        <w:t xml:space="preserve">los clientes de </w:t>
      </w:r>
      <w:r w:rsidR="00B64C15" w:rsidRPr="00BC5850">
        <w:t>DUSA tendrá</w:t>
      </w:r>
      <w:r w:rsidR="00504271" w:rsidRPr="00BC5850">
        <w:t>n</w:t>
      </w:r>
      <w:r w:rsidR="00B64C15" w:rsidRPr="00BC5850">
        <w:t xml:space="preserve"> una alternativa de compra al llamado telefónico</w:t>
      </w:r>
      <w:r w:rsidR="003A27A9" w:rsidRPr="00BC5850">
        <w:t>,</w:t>
      </w:r>
      <w:r w:rsidR="00B64C15" w:rsidRPr="00BC5850">
        <w:t xml:space="preserve"> lo que le permitirá </w:t>
      </w:r>
      <w:r w:rsidR="00504271" w:rsidRPr="00BC5850">
        <w:t xml:space="preserve">a DUSA </w:t>
      </w:r>
      <w:r w:rsidR="00B64C15" w:rsidRPr="00BC5850">
        <w:t>incrementar las ventas y mejorar la calidad global de</w:t>
      </w:r>
      <w:r w:rsidR="003A27A9" w:rsidRPr="00BC5850">
        <w:t>l</w:t>
      </w:r>
      <w:r w:rsidR="00B64C15" w:rsidRPr="00BC5850">
        <w:t xml:space="preserve"> servicio a sus clientes (las farmacias)</w:t>
      </w:r>
      <w:r w:rsidR="00504271" w:rsidRPr="00BC5850">
        <w:t xml:space="preserve"> mediante el acceso rápido, ágil y sencillo</w:t>
      </w:r>
      <w:r w:rsidR="00D7426E" w:rsidRPr="00BC5850">
        <w:t xml:space="preserve"> al sistema</w:t>
      </w:r>
      <w:r w:rsidR="00B64C15" w:rsidRPr="00BC5850">
        <w:t>.</w:t>
      </w:r>
    </w:p>
    <w:p w:rsidR="001B7F3E" w:rsidRPr="00BC5850" w:rsidRDefault="001B7F3E" w:rsidP="00D975F3">
      <w:pPr>
        <w:pStyle w:val="MTemaNormal"/>
      </w:pPr>
    </w:p>
    <w:p w:rsidR="0033239C" w:rsidRPr="00BC5850" w:rsidRDefault="003F630A" w:rsidP="0033239C">
      <w:pPr>
        <w:pStyle w:val="MTema2"/>
        <w:numPr>
          <w:ilvl w:val="1"/>
          <w:numId w:val="7"/>
        </w:numPr>
        <w:tabs>
          <w:tab w:val="clear" w:pos="1304"/>
          <w:tab w:val="num" w:pos="720"/>
        </w:tabs>
        <w:ind w:left="709" w:hanging="709"/>
      </w:pPr>
      <w:bookmarkStart w:id="47" w:name="_Toc366757655"/>
      <w:r w:rsidRPr="00BC5850">
        <w:t>Sentencia que define el problema</w:t>
      </w:r>
      <w:bookmarkEnd w:id="47"/>
    </w:p>
    <w:tbl>
      <w:tblPr>
        <w:tblW w:w="0" w:type="auto"/>
        <w:tblInd w:w="828" w:type="dxa"/>
        <w:tblLayout w:type="fixed"/>
        <w:tblLook w:val="0000" w:firstRow="0" w:lastRow="0" w:firstColumn="0" w:lastColumn="0" w:noHBand="0" w:noVBand="0"/>
      </w:tblPr>
      <w:tblGrid>
        <w:gridCol w:w="2970"/>
        <w:gridCol w:w="5220"/>
      </w:tblGrid>
      <w:tr w:rsidR="003F630A" w:rsidRPr="00BC5850" w:rsidTr="003F630A">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rsidR="003F630A" w:rsidRPr="00BC5850" w:rsidRDefault="003F630A" w:rsidP="003F630A">
            <w:pPr>
              <w:pStyle w:val="Textoindependiente"/>
              <w:keepNext/>
              <w:spacing w:after="0"/>
              <w:ind w:left="72"/>
              <w:rPr>
                <w:rFonts w:ascii="Verdana" w:hAnsi="Verdana"/>
                <w:szCs w:val="20"/>
                <w:lang w:val="es-ES_tradnl"/>
              </w:rPr>
            </w:pPr>
            <w:r w:rsidRPr="00BC5850">
              <w:rPr>
                <w:rFonts w:ascii="Verdana" w:hAnsi="Verdana"/>
                <w:szCs w:val="20"/>
                <w:lang w:val="es-ES_tradnl"/>
              </w:rPr>
              <w:t>El problema de</w:t>
            </w:r>
          </w:p>
        </w:tc>
        <w:tc>
          <w:tcPr>
            <w:tcW w:w="5220" w:type="dxa"/>
            <w:tcBorders>
              <w:top w:val="single" w:sz="12" w:space="0" w:color="auto"/>
              <w:bottom w:val="single" w:sz="6" w:space="0" w:color="auto"/>
              <w:right w:val="single" w:sz="12" w:space="0" w:color="auto"/>
            </w:tcBorders>
            <w:vAlign w:val="center"/>
          </w:tcPr>
          <w:p w:rsidR="003F630A" w:rsidRPr="00BC5850" w:rsidRDefault="00A767EF" w:rsidP="003F630A">
            <w:pPr>
              <w:pStyle w:val="Textoindependiente"/>
              <w:spacing w:after="0"/>
              <w:rPr>
                <w:rFonts w:ascii="Verdana" w:hAnsi="Verdana"/>
                <w:szCs w:val="20"/>
                <w:lang w:val="es-ES_tradnl"/>
              </w:rPr>
            </w:pPr>
            <w:r w:rsidRPr="00BC5850">
              <w:rPr>
                <w:rFonts w:ascii="Verdana" w:hAnsi="Verdana"/>
                <w:szCs w:val="20"/>
                <w:lang w:val="es-ES_tradnl"/>
              </w:rPr>
              <w:t>En la actualidad DUSA maneja sus ventas por medio de un Call Center</w:t>
            </w:r>
            <w:r w:rsidR="00F31590" w:rsidRPr="00BC5850">
              <w:rPr>
                <w:rFonts w:ascii="Verdana" w:hAnsi="Verdana"/>
                <w:szCs w:val="20"/>
                <w:lang w:val="es-ES_tradnl"/>
              </w:rPr>
              <w:t>,</w:t>
            </w:r>
            <w:r w:rsidRPr="00BC5850">
              <w:rPr>
                <w:rFonts w:ascii="Verdana" w:hAnsi="Verdana"/>
                <w:szCs w:val="20"/>
                <w:lang w:val="es-ES_tradnl"/>
              </w:rPr>
              <w:t xml:space="preserve"> donde los vendedores se encargan de llamar a las farmacias diariamente</w:t>
            </w:r>
            <w:r w:rsidR="00F31590" w:rsidRPr="00BC5850">
              <w:rPr>
                <w:rFonts w:ascii="Verdana" w:hAnsi="Verdana"/>
                <w:szCs w:val="20"/>
                <w:lang w:val="es-ES_tradnl"/>
              </w:rPr>
              <w:t xml:space="preserve"> mediante un estricto cronograma de llamados salientes. Se ha detectado que muchas de las llamadas entrantes que realizan las farmacias para realizar pedidos adicionales se pierden ya que los vendedores no se encuentran disponibles para atender estos llamados.</w:t>
            </w:r>
          </w:p>
        </w:tc>
      </w:tr>
      <w:tr w:rsidR="003F630A" w:rsidRPr="00BC5850"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BC5850" w:rsidRDefault="003F630A" w:rsidP="003F630A">
            <w:pPr>
              <w:pStyle w:val="Textoindependiente"/>
              <w:keepNext/>
              <w:spacing w:after="0"/>
              <w:ind w:left="72"/>
              <w:rPr>
                <w:rFonts w:ascii="Verdana" w:hAnsi="Verdana"/>
                <w:szCs w:val="20"/>
                <w:lang w:val="es-ES_tradnl"/>
              </w:rPr>
            </w:pPr>
            <w:r w:rsidRPr="00BC5850">
              <w:rPr>
                <w:rFonts w:ascii="Verdana" w:hAnsi="Verdana"/>
                <w:szCs w:val="20"/>
                <w:lang w:val="es-ES_tradnl"/>
              </w:rPr>
              <w:t>afecta a</w:t>
            </w:r>
          </w:p>
        </w:tc>
        <w:tc>
          <w:tcPr>
            <w:tcW w:w="5220" w:type="dxa"/>
            <w:tcBorders>
              <w:top w:val="single" w:sz="6" w:space="0" w:color="auto"/>
              <w:bottom w:val="single" w:sz="6" w:space="0" w:color="auto"/>
              <w:right w:val="single" w:sz="12" w:space="0" w:color="auto"/>
            </w:tcBorders>
            <w:vAlign w:val="center"/>
          </w:tcPr>
          <w:p w:rsidR="003F630A" w:rsidRPr="00BC5850" w:rsidRDefault="001B02E9" w:rsidP="003F630A">
            <w:pPr>
              <w:pStyle w:val="Textoindependiente"/>
              <w:spacing w:after="0"/>
              <w:rPr>
                <w:rFonts w:ascii="Verdana" w:hAnsi="Verdana"/>
                <w:szCs w:val="20"/>
                <w:lang w:val="es-ES_tradnl"/>
              </w:rPr>
            </w:pPr>
            <w:r w:rsidRPr="00BC5850">
              <w:rPr>
                <w:rFonts w:ascii="Verdana" w:hAnsi="Verdana"/>
                <w:szCs w:val="20"/>
                <w:lang w:val="es-ES_tradnl"/>
              </w:rPr>
              <w:t>DUSA</w:t>
            </w:r>
          </w:p>
          <w:p w:rsidR="00F31590" w:rsidRPr="00BC5850" w:rsidRDefault="00F31590" w:rsidP="003F630A">
            <w:pPr>
              <w:pStyle w:val="Textoindependiente"/>
              <w:spacing w:after="0"/>
              <w:rPr>
                <w:rFonts w:ascii="Verdana" w:hAnsi="Verdana"/>
                <w:szCs w:val="20"/>
                <w:lang w:val="es-ES_tradnl"/>
              </w:rPr>
            </w:pPr>
            <w:r w:rsidRPr="00BC5850">
              <w:rPr>
                <w:rFonts w:ascii="Verdana" w:hAnsi="Verdana"/>
                <w:szCs w:val="20"/>
                <w:lang w:val="es-ES_tradnl"/>
              </w:rPr>
              <w:t>Vendedores</w:t>
            </w:r>
          </w:p>
          <w:p w:rsidR="00F31590" w:rsidRPr="00BC5850" w:rsidRDefault="003E37D2" w:rsidP="003F630A">
            <w:pPr>
              <w:pStyle w:val="Textoindependiente"/>
              <w:spacing w:after="0"/>
              <w:rPr>
                <w:rFonts w:ascii="Verdana" w:hAnsi="Verdana"/>
                <w:szCs w:val="20"/>
                <w:lang w:val="es-ES_tradnl"/>
              </w:rPr>
            </w:pPr>
            <w:r w:rsidRPr="00BC5850">
              <w:rPr>
                <w:rFonts w:ascii="Verdana" w:hAnsi="Verdana"/>
                <w:szCs w:val="20"/>
                <w:lang w:val="es-ES_tradnl"/>
              </w:rPr>
              <w:t>Farmacias</w:t>
            </w:r>
          </w:p>
          <w:p w:rsidR="00F31590" w:rsidRPr="00BC5850" w:rsidRDefault="00F31590" w:rsidP="003F630A">
            <w:pPr>
              <w:pStyle w:val="Textoindependiente"/>
              <w:spacing w:after="0"/>
              <w:rPr>
                <w:rFonts w:ascii="Verdana" w:hAnsi="Verdana"/>
                <w:szCs w:val="20"/>
                <w:lang w:val="es-ES_tradnl"/>
              </w:rPr>
            </w:pPr>
            <w:r w:rsidRPr="00BC5850">
              <w:rPr>
                <w:rFonts w:ascii="Verdana" w:hAnsi="Verdana"/>
                <w:szCs w:val="20"/>
                <w:lang w:val="es-ES_tradnl"/>
              </w:rPr>
              <w:t>Responsables del Centro de Cómputos</w:t>
            </w:r>
          </w:p>
        </w:tc>
      </w:tr>
      <w:tr w:rsidR="003F630A" w:rsidRPr="00BC5850"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BC5850" w:rsidRDefault="003F630A" w:rsidP="003F630A">
            <w:pPr>
              <w:pStyle w:val="Textoindependiente"/>
              <w:keepNext/>
              <w:spacing w:after="0"/>
              <w:ind w:left="72"/>
              <w:rPr>
                <w:rFonts w:ascii="Verdana" w:hAnsi="Verdana"/>
                <w:szCs w:val="20"/>
                <w:lang w:val="es-ES_tradnl"/>
              </w:rPr>
            </w:pPr>
            <w:r w:rsidRPr="00BC5850">
              <w:rPr>
                <w:rFonts w:ascii="Verdana" w:hAnsi="Verdana"/>
                <w:szCs w:val="20"/>
                <w:lang w:val="es-ES_tradnl"/>
              </w:rPr>
              <w:t>El impacto asociado es</w:t>
            </w:r>
          </w:p>
        </w:tc>
        <w:tc>
          <w:tcPr>
            <w:tcW w:w="5220" w:type="dxa"/>
            <w:tcBorders>
              <w:top w:val="single" w:sz="6" w:space="0" w:color="auto"/>
              <w:bottom w:val="single" w:sz="6" w:space="0" w:color="auto"/>
              <w:right w:val="single" w:sz="12" w:space="0" w:color="auto"/>
            </w:tcBorders>
            <w:vAlign w:val="center"/>
          </w:tcPr>
          <w:p w:rsidR="003F630A" w:rsidRPr="00BC5850" w:rsidRDefault="00F31590" w:rsidP="001B02E9">
            <w:pPr>
              <w:pStyle w:val="InfoBlue"/>
            </w:pPr>
            <w:r w:rsidRPr="00BC5850">
              <w:t>Consiguiente pérdida de ventas.</w:t>
            </w:r>
          </w:p>
        </w:tc>
      </w:tr>
      <w:tr w:rsidR="003F630A" w:rsidRPr="00BC5850" w:rsidTr="003F630A">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rsidR="003F630A" w:rsidRPr="00BC5850" w:rsidRDefault="003F630A" w:rsidP="003F630A">
            <w:pPr>
              <w:pStyle w:val="Textoindependiente"/>
              <w:spacing w:after="0"/>
              <w:ind w:left="72"/>
              <w:rPr>
                <w:rFonts w:ascii="Verdana" w:hAnsi="Verdana"/>
                <w:szCs w:val="20"/>
                <w:lang w:val="es-ES_tradnl"/>
              </w:rPr>
            </w:pPr>
            <w:r w:rsidRPr="00BC5850">
              <w:rPr>
                <w:rFonts w:ascii="Verdana" w:hAnsi="Verdana"/>
                <w:szCs w:val="20"/>
                <w:lang w:val="es-ES_tradnl"/>
              </w:rPr>
              <w:t>una adecuada solución sería</w:t>
            </w:r>
          </w:p>
        </w:tc>
        <w:tc>
          <w:tcPr>
            <w:tcW w:w="5220" w:type="dxa"/>
            <w:tcBorders>
              <w:top w:val="single" w:sz="6" w:space="0" w:color="auto"/>
              <w:bottom w:val="single" w:sz="6" w:space="0" w:color="auto"/>
              <w:right w:val="single" w:sz="12" w:space="0" w:color="auto"/>
            </w:tcBorders>
            <w:vAlign w:val="center"/>
          </w:tcPr>
          <w:p w:rsidR="003F630A" w:rsidRPr="00BC5850" w:rsidRDefault="001B02E9" w:rsidP="001B02E9">
            <w:pPr>
              <w:pStyle w:val="InfoBlue"/>
            </w:pPr>
            <w:r w:rsidRPr="00BC5850">
              <w:t>Brindar alternativa al llamado telefónico</w:t>
            </w:r>
            <w:r w:rsidR="00932D05" w:rsidRPr="00BC5850">
              <w:t xml:space="preserve"> mediante una aplicación web que permita realizar pedidos online mediante interfaces rápidas, agiles y sencillas con integración con el sistema de despacho de pedidos que funciona actualmente en DUSA.</w:t>
            </w:r>
          </w:p>
        </w:tc>
      </w:tr>
    </w:tbl>
    <w:p w:rsidR="003F630A" w:rsidRPr="00BC5850" w:rsidRDefault="003F630A" w:rsidP="00155CA7">
      <w:pPr>
        <w:pStyle w:val="MTemaNormal"/>
      </w:pPr>
    </w:p>
    <w:p w:rsidR="00155CA7" w:rsidRPr="00BC5850" w:rsidRDefault="00CA0F5A" w:rsidP="00155CA7">
      <w:pPr>
        <w:pStyle w:val="MTema2"/>
        <w:numPr>
          <w:ilvl w:val="1"/>
          <w:numId w:val="7"/>
        </w:numPr>
        <w:tabs>
          <w:tab w:val="clear" w:pos="1304"/>
          <w:tab w:val="num" w:pos="720"/>
        </w:tabs>
        <w:ind w:left="709" w:hanging="709"/>
      </w:pPr>
      <w:bookmarkStart w:id="48" w:name="_Toc175984215"/>
      <w:bookmarkStart w:id="49" w:name="_Toc366757656"/>
      <w:r w:rsidRPr="00BC5850">
        <w:lastRenderedPageBreak/>
        <w:t>Sentencia que define la posición del producto</w:t>
      </w:r>
      <w:bookmarkEnd w:id="48"/>
      <w:bookmarkEnd w:id="49"/>
    </w:p>
    <w:tbl>
      <w:tblPr>
        <w:tblW w:w="0" w:type="auto"/>
        <w:tblInd w:w="828" w:type="dxa"/>
        <w:tblLayout w:type="fixed"/>
        <w:tblLook w:val="0000" w:firstRow="0" w:lastRow="0" w:firstColumn="0" w:lastColumn="0" w:noHBand="0" w:noVBand="0"/>
      </w:tblPr>
      <w:tblGrid>
        <w:gridCol w:w="2790"/>
        <w:gridCol w:w="5400"/>
      </w:tblGrid>
      <w:tr w:rsidR="001D2840" w:rsidRPr="00BC5850" w:rsidTr="001D2840">
        <w:tc>
          <w:tcPr>
            <w:tcW w:w="2790" w:type="dxa"/>
            <w:tcBorders>
              <w:top w:val="single" w:sz="12" w:space="0" w:color="auto"/>
              <w:left w:val="single" w:sz="12" w:space="0" w:color="auto"/>
              <w:bottom w:val="single" w:sz="6" w:space="0" w:color="auto"/>
              <w:right w:val="single" w:sz="12" w:space="0" w:color="auto"/>
            </w:tcBorders>
            <w:shd w:val="pct25" w:color="auto" w:fill="auto"/>
          </w:tcPr>
          <w:p w:rsidR="001D2840" w:rsidRPr="00BC5850" w:rsidRDefault="001D2840" w:rsidP="001D2840">
            <w:pPr>
              <w:pStyle w:val="Textoindependiente"/>
              <w:keepNext/>
              <w:spacing w:after="0"/>
              <w:ind w:left="72"/>
              <w:rPr>
                <w:rFonts w:ascii="Verdana" w:hAnsi="Verdana"/>
                <w:lang w:val="es-ES_tradnl"/>
              </w:rPr>
            </w:pPr>
            <w:r w:rsidRPr="00BC5850">
              <w:rPr>
                <w:rFonts w:ascii="Verdana" w:hAnsi="Verdana"/>
                <w:lang w:val="es-ES_tradnl"/>
              </w:rPr>
              <w:t>Para</w:t>
            </w:r>
          </w:p>
        </w:tc>
        <w:tc>
          <w:tcPr>
            <w:tcW w:w="5400" w:type="dxa"/>
            <w:tcBorders>
              <w:top w:val="single" w:sz="12" w:space="0" w:color="auto"/>
              <w:bottom w:val="single" w:sz="6" w:space="0" w:color="auto"/>
              <w:right w:val="single" w:sz="12" w:space="0" w:color="auto"/>
            </w:tcBorders>
          </w:tcPr>
          <w:p w:rsidR="003E37D2" w:rsidRPr="00BC5850" w:rsidRDefault="003E37D2" w:rsidP="003E37D2">
            <w:pPr>
              <w:pStyle w:val="InfoBlue"/>
            </w:pPr>
            <w:r w:rsidRPr="00BC5850">
              <w:t>Farma</w:t>
            </w:r>
            <w:r w:rsidR="003A27A9" w:rsidRPr="00BC5850">
              <w:t>céuticos</w:t>
            </w:r>
          </w:p>
        </w:tc>
      </w:tr>
      <w:tr w:rsidR="001D2840" w:rsidRPr="00BC585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BC5850" w:rsidRDefault="001D2840" w:rsidP="001D2840">
            <w:pPr>
              <w:pStyle w:val="Textoindependiente"/>
              <w:keepNext/>
              <w:spacing w:after="0"/>
              <w:ind w:left="72"/>
              <w:rPr>
                <w:rFonts w:ascii="Verdana" w:hAnsi="Verdana"/>
                <w:lang w:val="es-ES_tradnl"/>
              </w:rPr>
            </w:pPr>
            <w:r w:rsidRPr="00BC5850">
              <w:rPr>
                <w:rFonts w:ascii="Verdana" w:hAnsi="Verdana"/>
                <w:lang w:val="es-ES_tradnl"/>
              </w:rPr>
              <w:t>Quienes</w:t>
            </w:r>
          </w:p>
        </w:tc>
        <w:tc>
          <w:tcPr>
            <w:tcW w:w="5400" w:type="dxa"/>
            <w:tcBorders>
              <w:top w:val="single" w:sz="6" w:space="0" w:color="auto"/>
              <w:bottom w:val="single" w:sz="6" w:space="0" w:color="auto"/>
              <w:right w:val="single" w:sz="12" w:space="0" w:color="auto"/>
            </w:tcBorders>
          </w:tcPr>
          <w:p w:rsidR="001D2840" w:rsidRPr="00BC5850" w:rsidRDefault="003E37D2" w:rsidP="001B02E9">
            <w:pPr>
              <w:pStyle w:val="InfoBlue"/>
            </w:pPr>
            <w:r w:rsidRPr="00BC5850">
              <w:t>Realizan su pedido llamando al Call Center</w:t>
            </w:r>
          </w:p>
        </w:tc>
      </w:tr>
      <w:tr w:rsidR="001D2840" w:rsidRPr="00BC585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BC5850" w:rsidRDefault="001D2840" w:rsidP="001D2840">
            <w:pPr>
              <w:pStyle w:val="Textoindependiente"/>
              <w:keepNext/>
              <w:spacing w:after="0"/>
              <w:ind w:left="72"/>
              <w:rPr>
                <w:rFonts w:ascii="Verdana" w:hAnsi="Verdana"/>
                <w:lang w:val="es-ES_tradnl"/>
              </w:rPr>
            </w:pPr>
            <w:r w:rsidRPr="00BC5850">
              <w:rPr>
                <w:rFonts w:ascii="Verdana" w:hAnsi="Verdana"/>
                <w:lang w:val="es-ES_tradnl"/>
              </w:rPr>
              <w:t>El nombre del producto</w:t>
            </w:r>
          </w:p>
        </w:tc>
        <w:tc>
          <w:tcPr>
            <w:tcW w:w="5400" w:type="dxa"/>
            <w:tcBorders>
              <w:top w:val="single" w:sz="6" w:space="0" w:color="auto"/>
              <w:bottom w:val="single" w:sz="6" w:space="0" w:color="auto"/>
              <w:right w:val="single" w:sz="12" w:space="0" w:color="auto"/>
            </w:tcBorders>
          </w:tcPr>
          <w:p w:rsidR="001D2840" w:rsidRPr="00BC5850" w:rsidRDefault="003A27A9" w:rsidP="003F3AAB">
            <w:pPr>
              <w:pStyle w:val="InfoBlue"/>
            </w:pPr>
            <w:r w:rsidRPr="00BC5850">
              <w:t xml:space="preserve">DUSA </w:t>
            </w:r>
            <w:r w:rsidR="009A29A2" w:rsidRPr="00BC5850">
              <w:t>Web</w:t>
            </w:r>
          </w:p>
        </w:tc>
      </w:tr>
      <w:tr w:rsidR="001D2840" w:rsidRPr="00BC585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BC5850" w:rsidRDefault="001D2840" w:rsidP="001D2840">
            <w:pPr>
              <w:pStyle w:val="Textoindependiente"/>
              <w:keepNext/>
              <w:spacing w:after="0"/>
              <w:ind w:left="72"/>
              <w:rPr>
                <w:rFonts w:ascii="Verdana" w:hAnsi="Verdana"/>
                <w:lang w:val="es-ES_tradnl"/>
              </w:rPr>
            </w:pPr>
            <w:r w:rsidRPr="00BC5850">
              <w:rPr>
                <w:rFonts w:ascii="Verdana" w:hAnsi="Verdana"/>
                <w:lang w:val="es-ES_tradnl"/>
              </w:rPr>
              <w:t>Que</w:t>
            </w:r>
          </w:p>
        </w:tc>
        <w:tc>
          <w:tcPr>
            <w:tcW w:w="5400" w:type="dxa"/>
            <w:tcBorders>
              <w:top w:val="single" w:sz="6" w:space="0" w:color="auto"/>
              <w:bottom w:val="single" w:sz="6" w:space="0" w:color="auto"/>
              <w:right w:val="single" w:sz="12" w:space="0" w:color="auto"/>
            </w:tcBorders>
          </w:tcPr>
          <w:p w:rsidR="00B17FFA" w:rsidRPr="00BC5850" w:rsidRDefault="00B17FFA" w:rsidP="003E37D2">
            <w:pPr>
              <w:pStyle w:val="InfoBlue"/>
            </w:pPr>
            <w:r w:rsidRPr="00BC5850">
              <w:t>Permite ingreso de pedidos desde la web</w:t>
            </w:r>
            <w:r w:rsidR="003E37D2" w:rsidRPr="00BC5850">
              <w:t xml:space="preserve"> de forma ágil y sencilla. Así como v</w:t>
            </w:r>
            <w:r w:rsidRPr="00BC5850">
              <w:t>isualizar</w:t>
            </w:r>
            <w:r w:rsidR="003E37D2" w:rsidRPr="00BC5850">
              <w:t xml:space="preserve"> información de</w:t>
            </w:r>
            <w:r w:rsidRPr="00BC5850">
              <w:t xml:space="preserve"> productos y promociones</w:t>
            </w:r>
            <w:r w:rsidR="003E37D2" w:rsidRPr="00BC5850">
              <w:t>, ver historial de pedidos realizados</w:t>
            </w:r>
            <w:r w:rsidR="00732388" w:rsidRPr="00BC5850">
              <w:t xml:space="preserve"> e información del perfil asociado a cada farmacia.</w:t>
            </w:r>
          </w:p>
        </w:tc>
      </w:tr>
      <w:tr w:rsidR="001D2840" w:rsidRPr="00BC5850" w:rsidTr="001D2840">
        <w:tc>
          <w:tcPr>
            <w:tcW w:w="2790" w:type="dxa"/>
            <w:tcBorders>
              <w:top w:val="single" w:sz="6" w:space="0" w:color="auto"/>
              <w:left w:val="single" w:sz="12" w:space="0" w:color="auto"/>
              <w:bottom w:val="single" w:sz="6" w:space="0" w:color="auto"/>
              <w:right w:val="single" w:sz="12" w:space="0" w:color="auto"/>
            </w:tcBorders>
            <w:shd w:val="pct25" w:color="auto" w:fill="auto"/>
          </w:tcPr>
          <w:p w:rsidR="001D2840" w:rsidRPr="00BC5850" w:rsidRDefault="001D2840" w:rsidP="001D2840">
            <w:pPr>
              <w:pStyle w:val="Textoindependiente"/>
              <w:keepNext/>
              <w:spacing w:after="0"/>
              <w:ind w:left="72"/>
              <w:rPr>
                <w:rFonts w:ascii="Verdana" w:hAnsi="Verdana"/>
                <w:lang w:val="es-ES_tradnl"/>
              </w:rPr>
            </w:pPr>
            <w:r w:rsidRPr="00BC5850">
              <w:rPr>
                <w:rFonts w:ascii="Verdana" w:hAnsi="Verdana"/>
                <w:lang w:val="es-ES_tradnl"/>
              </w:rPr>
              <w:t>No como</w:t>
            </w:r>
          </w:p>
        </w:tc>
        <w:tc>
          <w:tcPr>
            <w:tcW w:w="5400" w:type="dxa"/>
            <w:tcBorders>
              <w:top w:val="single" w:sz="6" w:space="0" w:color="auto"/>
              <w:bottom w:val="single" w:sz="6" w:space="0" w:color="auto"/>
              <w:right w:val="single" w:sz="12" w:space="0" w:color="auto"/>
            </w:tcBorders>
          </w:tcPr>
          <w:p w:rsidR="001D2840" w:rsidRPr="00BC5850" w:rsidRDefault="00732388" w:rsidP="001B02E9">
            <w:pPr>
              <w:pStyle w:val="InfoBlue"/>
            </w:pPr>
            <w:r w:rsidRPr="00BC5850">
              <w:t>Realizar pedido llamando al Call Center</w:t>
            </w:r>
          </w:p>
        </w:tc>
      </w:tr>
      <w:tr w:rsidR="001D2840" w:rsidRPr="00BC5850" w:rsidTr="001D2840">
        <w:tc>
          <w:tcPr>
            <w:tcW w:w="2790" w:type="dxa"/>
            <w:tcBorders>
              <w:top w:val="single" w:sz="6" w:space="0" w:color="auto"/>
              <w:left w:val="single" w:sz="12" w:space="0" w:color="auto"/>
              <w:bottom w:val="single" w:sz="12" w:space="0" w:color="auto"/>
              <w:right w:val="single" w:sz="12" w:space="0" w:color="auto"/>
            </w:tcBorders>
            <w:shd w:val="pct25" w:color="auto" w:fill="auto"/>
          </w:tcPr>
          <w:p w:rsidR="001D2840" w:rsidRPr="00BC5850" w:rsidRDefault="001D2840" w:rsidP="001D2840">
            <w:pPr>
              <w:pStyle w:val="Textoindependiente"/>
              <w:spacing w:after="0"/>
              <w:ind w:left="72"/>
              <w:rPr>
                <w:rFonts w:ascii="Verdana" w:hAnsi="Verdana"/>
                <w:lang w:val="es-ES_tradnl"/>
              </w:rPr>
            </w:pPr>
            <w:r w:rsidRPr="00BC5850">
              <w:rPr>
                <w:rFonts w:ascii="Verdana" w:hAnsi="Verdana"/>
                <w:lang w:val="es-ES_tradnl"/>
              </w:rPr>
              <w:t>Nuestro producto</w:t>
            </w:r>
          </w:p>
        </w:tc>
        <w:tc>
          <w:tcPr>
            <w:tcW w:w="5400" w:type="dxa"/>
            <w:tcBorders>
              <w:top w:val="single" w:sz="6" w:space="0" w:color="auto"/>
              <w:bottom w:val="single" w:sz="12" w:space="0" w:color="auto"/>
              <w:right w:val="single" w:sz="12" w:space="0" w:color="auto"/>
            </w:tcBorders>
          </w:tcPr>
          <w:p w:rsidR="001D2840" w:rsidRPr="00BC5850" w:rsidRDefault="00732388" w:rsidP="003F3AAB">
            <w:pPr>
              <w:pStyle w:val="InfoBlue"/>
            </w:pPr>
            <w:r w:rsidRPr="00BC5850">
              <w:t xml:space="preserve">Permite que una farmacia ingrese su pedido en cualquier momento del día sin depender del horario de atención del Call Center, </w:t>
            </w:r>
            <w:r w:rsidR="003F3AAB" w:rsidRPr="00BC5850">
              <w:t xml:space="preserve">además de que pueda </w:t>
            </w:r>
            <w:r w:rsidRPr="00BC5850">
              <w:t>r</w:t>
            </w:r>
            <w:r w:rsidR="003F3AAB" w:rsidRPr="00BC5850">
              <w:t>ealizar el</w:t>
            </w:r>
            <w:r w:rsidRPr="00BC5850">
              <w:t xml:space="preserve"> segui</w:t>
            </w:r>
            <w:r w:rsidR="003F3AAB" w:rsidRPr="00BC5850">
              <w:t>miento de los anteriores pedidos</w:t>
            </w:r>
            <w:r w:rsidRPr="00BC5850">
              <w:t>. También puede visualizar información de productos u obtener listado de productos. Ofrece también como ventaja el generar un pedido y retomarlo en cualquier momento, sin necesidad de completarlo al instante. Se integra con el sistema de despacho actual de la droguería.</w:t>
            </w:r>
          </w:p>
        </w:tc>
      </w:tr>
    </w:tbl>
    <w:p w:rsidR="00155CA7" w:rsidRPr="00BC5850" w:rsidRDefault="00155CA7" w:rsidP="00E60BC8">
      <w:pPr>
        <w:pStyle w:val="MTemaNormal"/>
      </w:pPr>
    </w:p>
    <w:p w:rsidR="00E60BC8" w:rsidRPr="00BC5850" w:rsidRDefault="00E60BC8" w:rsidP="00E60BC8">
      <w:pPr>
        <w:pStyle w:val="MTemaNormal"/>
      </w:pPr>
    </w:p>
    <w:p w:rsidR="007C6F30" w:rsidRPr="00BC5850" w:rsidRDefault="009E1526" w:rsidP="007C6F30">
      <w:pPr>
        <w:pStyle w:val="MTema1"/>
      </w:pPr>
      <w:r w:rsidRPr="00BC5850">
        <w:br w:type="page"/>
      </w:r>
      <w:bookmarkStart w:id="50" w:name="_Toc175984216"/>
      <w:bookmarkStart w:id="51" w:name="_Toc366757657"/>
      <w:r w:rsidRPr="00BC5850">
        <w:lastRenderedPageBreak/>
        <w:t>Descripción Global del Producto</w:t>
      </w:r>
      <w:bookmarkEnd w:id="50"/>
      <w:bookmarkEnd w:id="51"/>
    </w:p>
    <w:p w:rsidR="007C6F30" w:rsidRPr="00BC5850" w:rsidRDefault="009E1526" w:rsidP="007C6F30">
      <w:pPr>
        <w:pStyle w:val="MTema2"/>
        <w:numPr>
          <w:ilvl w:val="1"/>
          <w:numId w:val="7"/>
        </w:numPr>
        <w:tabs>
          <w:tab w:val="clear" w:pos="1304"/>
          <w:tab w:val="num" w:pos="720"/>
        </w:tabs>
        <w:ind w:left="709" w:hanging="709"/>
      </w:pPr>
      <w:bookmarkStart w:id="52" w:name="_Toc175984217"/>
      <w:bookmarkStart w:id="53" w:name="_Toc366757658"/>
      <w:r w:rsidRPr="00BC5850">
        <w:t>Resumen de características</w:t>
      </w:r>
      <w:bookmarkEnd w:id="52"/>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9E1526" w:rsidRPr="00BC5850" w:rsidTr="00AD626F">
        <w:trPr>
          <w:jc w:val="center"/>
        </w:trPr>
        <w:tc>
          <w:tcPr>
            <w:tcW w:w="4322" w:type="dxa"/>
            <w:shd w:val="clear" w:color="auto" w:fill="BFBFBF" w:themeFill="background1" w:themeFillShade="BF"/>
          </w:tcPr>
          <w:p w:rsidR="009E1526" w:rsidRPr="00BC5850" w:rsidRDefault="009E1526" w:rsidP="001658DB">
            <w:pPr>
              <w:rPr>
                <w:rFonts w:ascii="Verdana" w:hAnsi="Verdana"/>
                <w:b/>
                <w:bCs/>
                <w:szCs w:val="20"/>
                <w:lang w:val="es-ES_tradnl"/>
              </w:rPr>
            </w:pPr>
            <w:r w:rsidRPr="00BC5850">
              <w:rPr>
                <w:rFonts w:ascii="Verdana" w:hAnsi="Verdana"/>
                <w:b/>
                <w:bCs/>
                <w:szCs w:val="20"/>
                <w:lang w:val="es-ES_tradnl"/>
              </w:rPr>
              <w:t>Beneficio del cliente</w:t>
            </w:r>
          </w:p>
        </w:tc>
        <w:tc>
          <w:tcPr>
            <w:tcW w:w="4322" w:type="dxa"/>
            <w:shd w:val="clear" w:color="auto" w:fill="BFBFBF" w:themeFill="background1" w:themeFillShade="BF"/>
          </w:tcPr>
          <w:p w:rsidR="009E1526" w:rsidRPr="00BC5850" w:rsidRDefault="009E1526" w:rsidP="001658DB">
            <w:pPr>
              <w:rPr>
                <w:rFonts w:ascii="Verdana" w:hAnsi="Verdana"/>
                <w:b/>
                <w:bCs/>
                <w:szCs w:val="20"/>
                <w:lang w:val="es-ES_tradnl"/>
              </w:rPr>
            </w:pPr>
            <w:r w:rsidRPr="00BC5850">
              <w:rPr>
                <w:rFonts w:ascii="Verdana" w:hAnsi="Verdana"/>
                <w:b/>
                <w:bCs/>
                <w:szCs w:val="20"/>
                <w:lang w:val="es-ES_tradnl"/>
              </w:rPr>
              <w:t>Características que lo apoyan</w:t>
            </w:r>
          </w:p>
        </w:tc>
      </w:tr>
      <w:tr w:rsidR="009E1526" w:rsidRPr="00BC5850" w:rsidTr="001658DB">
        <w:trPr>
          <w:jc w:val="center"/>
        </w:trPr>
        <w:tc>
          <w:tcPr>
            <w:tcW w:w="4322" w:type="dxa"/>
          </w:tcPr>
          <w:p w:rsidR="009E1526" w:rsidRPr="00BC5850" w:rsidRDefault="00FE08DC" w:rsidP="00AD626F">
            <w:pPr>
              <w:rPr>
                <w:rFonts w:ascii="Verdana" w:hAnsi="Verdana"/>
                <w:szCs w:val="20"/>
                <w:lang w:val="es-ES_tradnl"/>
              </w:rPr>
            </w:pPr>
            <w:r w:rsidRPr="00BC5850">
              <w:rPr>
                <w:rFonts w:ascii="Verdana" w:hAnsi="Verdana"/>
                <w:szCs w:val="20"/>
                <w:lang w:val="es-ES_tradnl"/>
              </w:rPr>
              <w:t xml:space="preserve">Aumento en las ventas al contar con una alternativa al ingreso de pedidos </w:t>
            </w:r>
            <w:r w:rsidR="00AD626F" w:rsidRPr="00BC5850">
              <w:rPr>
                <w:rFonts w:ascii="Verdana" w:hAnsi="Verdana"/>
                <w:szCs w:val="20"/>
                <w:lang w:val="es-ES_tradnl"/>
              </w:rPr>
              <w:t>además</w:t>
            </w:r>
            <w:r w:rsidRPr="00BC5850">
              <w:rPr>
                <w:rFonts w:ascii="Verdana" w:hAnsi="Verdana"/>
                <w:szCs w:val="20"/>
                <w:lang w:val="es-ES_tradnl"/>
              </w:rPr>
              <w:t xml:space="preserve"> del Call Center.</w:t>
            </w:r>
          </w:p>
        </w:tc>
        <w:tc>
          <w:tcPr>
            <w:tcW w:w="4322" w:type="dxa"/>
          </w:tcPr>
          <w:p w:rsidR="009E1526" w:rsidRPr="00BC5850" w:rsidRDefault="00FE08DC" w:rsidP="001658DB">
            <w:pPr>
              <w:rPr>
                <w:rFonts w:ascii="Verdana" w:hAnsi="Verdana"/>
                <w:szCs w:val="20"/>
                <w:lang w:val="es-ES_tradnl"/>
              </w:rPr>
            </w:pPr>
            <w:r w:rsidRPr="00BC5850">
              <w:rPr>
                <w:rFonts w:ascii="Verdana" w:hAnsi="Verdana"/>
                <w:szCs w:val="20"/>
                <w:lang w:val="es-ES_tradnl"/>
              </w:rPr>
              <w:t>Ingreso de pedidos de forma online mediante aplicación web.</w:t>
            </w:r>
          </w:p>
        </w:tc>
      </w:tr>
      <w:tr w:rsidR="009E1526" w:rsidRPr="00BC5850" w:rsidTr="001658DB">
        <w:trPr>
          <w:jc w:val="center"/>
        </w:trPr>
        <w:tc>
          <w:tcPr>
            <w:tcW w:w="4322" w:type="dxa"/>
          </w:tcPr>
          <w:p w:rsidR="009E1526" w:rsidRPr="00BC5850" w:rsidRDefault="00797AFC" w:rsidP="001658DB">
            <w:pPr>
              <w:rPr>
                <w:rFonts w:ascii="Verdana" w:hAnsi="Verdana"/>
                <w:szCs w:val="20"/>
                <w:lang w:val="es-ES_tradnl"/>
              </w:rPr>
            </w:pPr>
            <w:r w:rsidRPr="00BC5850">
              <w:rPr>
                <w:rFonts w:ascii="Verdana" w:hAnsi="Verdana"/>
                <w:szCs w:val="20"/>
                <w:lang w:val="es-ES_tradnl"/>
              </w:rPr>
              <w:t>Mejorar el servicio brindado a las farmacias</w:t>
            </w:r>
          </w:p>
        </w:tc>
        <w:tc>
          <w:tcPr>
            <w:tcW w:w="4322" w:type="dxa"/>
          </w:tcPr>
          <w:p w:rsidR="009E1526" w:rsidRPr="00BC5850" w:rsidRDefault="00AD626F" w:rsidP="00AD626F">
            <w:pPr>
              <w:rPr>
                <w:rFonts w:ascii="Verdana" w:hAnsi="Verdana"/>
                <w:szCs w:val="20"/>
                <w:lang w:val="es-ES_tradnl"/>
              </w:rPr>
            </w:pPr>
            <w:r w:rsidRPr="00BC5850">
              <w:rPr>
                <w:rFonts w:ascii="Verdana" w:hAnsi="Verdana"/>
                <w:szCs w:val="20"/>
                <w:lang w:val="es-ES_tradnl"/>
              </w:rPr>
              <w:t>El s</w:t>
            </w:r>
            <w:r w:rsidR="00E00117" w:rsidRPr="00BC5850">
              <w:rPr>
                <w:rFonts w:ascii="Verdana" w:hAnsi="Verdana"/>
                <w:szCs w:val="20"/>
                <w:lang w:val="es-ES_tradnl"/>
              </w:rPr>
              <w:t>istema proporciona distintos tipos de consulta que permiten visualizar información de productos, de su perfil, historial de pedidos, contenido del pedido actual realizado.</w:t>
            </w:r>
          </w:p>
        </w:tc>
      </w:tr>
      <w:tr w:rsidR="009E1526" w:rsidRPr="00BC5850" w:rsidTr="001658DB">
        <w:trPr>
          <w:jc w:val="center"/>
        </w:trPr>
        <w:tc>
          <w:tcPr>
            <w:tcW w:w="4322" w:type="dxa"/>
          </w:tcPr>
          <w:p w:rsidR="009E1526" w:rsidRPr="00BC5850" w:rsidRDefault="00E00117" w:rsidP="001658DB">
            <w:pPr>
              <w:rPr>
                <w:rFonts w:ascii="Verdana" w:hAnsi="Verdana"/>
                <w:szCs w:val="20"/>
                <w:lang w:val="es-ES_tradnl"/>
              </w:rPr>
            </w:pPr>
            <w:r w:rsidRPr="00BC5850">
              <w:rPr>
                <w:rFonts w:ascii="Verdana" w:hAnsi="Verdana"/>
                <w:szCs w:val="20"/>
                <w:lang w:val="es-ES_tradnl"/>
              </w:rPr>
              <w:t>Contar con todas las facilidades para que las farmacias opten por esta opción alternativa de ingreso de pedidos.</w:t>
            </w:r>
          </w:p>
        </w:tc>
        <w:tc>
          <w:tcPr>
            <w:tcW w:w="4322" w:type="dxa"/>
          </w:tcPr>
          <w:p w:rsidR="009E1526" w:rsidRPr="00BC5850" w:rsidRDefault="00797AFC" w:rsidP="001658DB">
            <w:pPr>
              <w:rPr>
                <w:rFonts w:ascii="Verdana" w:hAnsi="Verdana"/>
                <w:szCs w:val="20"/>
                <w:lang w:val="es-ES_tradnl"/>
              </w:rPr>
            </w:pPr>
            <w:r w:rsidRPr="00BC5850">
              <w:rPr>
                <w:rFonts w:ascii="Verdana" w:hAnsi="Verdana"/>
                <w:szCs w:val="20"/>
                <w:lang w:val="es-ES_tradnl"/>
              </w:rPr>
              <w:t>Posibilidad de retomar un pedido iniciado en cualquier oportunidad.</w:t>
            </w:r>
          </w:p>
        </w:tc>
      </w:tr>
      <w:tr w:rsidR="009E1526" w:rsidRPr="00BC5850" w:rsidTr="001658DB">
        <w:trPr>
          <w:jc w:val="center"/>
        </w:trPr>
        <w:tc>
          <w:tcPr>
            <w:tcW w:w="4322" w:type="dxa"/>
          </w:tcPr>
          <w:p w:rsidR="009E1526" w:rsidRPr="00BC5850" w:rsidRDefault="00E00117" w:rsidP="001658DB">
            <w:pPr>
              <w:jc w:val="both"/>
              <w:rPr>
                <w:rFonts w:ascii="Verdana" w:hAnsi="Verdana"/>
                <w:szCs w:val="20"/>
                <w:lang w:val="es-ES_tradnl"/>
              </w:rPr>
            </w:pPr>
            <w:r w:rsidRPr="00BC5850">
              <w:rPr>
                <w:rFonts w:ascii="Verdana" w:hAnsi="Verdana"/>
                <w:szCs w:val="20"/>
                <w:lang w:val="es-ES_tradnl"/>
              </w:rPr>
              <w:t>Integración con el sistema actual de gestión de pedidos.</w:t>
            </w:r>
          </w:p>
        </w:tc>
        <w:tc>
          <w:tcPr>
            <w:tcW w:w="4322" w:type="dxa"/>
          </w:tcPr>
          <w:p w:rsidR="009E1526" w:rsidRPr="00BC5850" w:rsidRDefault="00E00117" w:rsidP="001658DB">
            <w:pPr>
              <w:jc w:val="both"/>
              <w:rPr>
                <w:rFonts w:ascii="Verdana" w:hAnsi="Verdana"/>
                <w:szCs w:val="20"/>
                <w:lang w:val="es-ES_tradnl"/>
              </w:rPr>
            </w:pPr>
            <w:r w:rsidRPr="00BC5850">
              <w:rPr>
                <w:rFonts w:ascii="Verdana" w:hAnsi="Verdana"/>
                <w:szCs w:val="20"/>
                <w:lang w:val="es-ES_tradnl"/>
              </w:rPr>
              <w:t>Base centralizada de pedidos, productos y farmacias.</w:t>
            </w:r>
          </w:p>
        </w:tc>
      </w:tr>
    </w:tbl>
    <w:p w:rsidR="005A42E0" w:rsidRPr="00BC5850" w:rsidRDefault="005A42E0" w:rsidP="005A42E0">
      <w:pPr>
        <w:pStyle w:val="MTemaNormal"/>
      </w:pPr>
    </w:p>
    <w:p w:rsidR="007C6F30" w:rsidRPr="00BC5850" w:rsidRDefault="00257608" w:rsidP="007C6F30">
      <w:pPr>
        <w:pStyle w:val="MTema2"/>
        <w:numPr>
          <w:ilvl w:val="1"/>
          <w:numId w:val="7"/>
        </w:numPr>
        <w:tabs>
          <w:tab w:val="clear" w:pos="1304"/>
          <w:tab w:val="num" w:pos="720"/>
        </w:tabs>
        <w:ind w:left="709" w:hanging="709"/>
      </w:pPr>
      <w:bookmarkStart w:id="54" w:name="_Toc366757659"/>
      <w:r w:rsidRPr="00BC5850">
        <w:t>Gestión de usuarios</w:t>
      </w:r>
      <w:bookmarkEnd w:id="54"/>
    </w:p>
    <w:p w:rsidR="001658DB" w:rsidRPr="00BC5850" w:rsidRDefault="00F54689" w:rsidP="001658DB">
      <w:pPr>
        <w:pStyle w:val="MTemaNormal"/>
      </w:pPr>
      <w:r w:rsidRPr="00BC5850">
        <w:t xml:space="preserve">La aplicación permite asignar roles a los diferentes usuarios. Cada rol tiene diferentes niveles de permisos de acceso a las funcionalidades. Se consideran los roles de administrador, administrador de farmacia y usuario de farmacia. </w:t>
      </w:r>
      <w:r w:rsidR="00AD626F" w:rsidRPr="00BC5850">
        <w:t xml:space="preserve">DUSA contará con un tipo de usuario </w:t>
      </w:r>
      <w:r w:rsidR="00257608" w:rsidRPr="00BC5850">
        <w:t>con permiso</w:t>
      </w:r>
      <w:r w:rsidR="00AD626F" w:rsidRPr="00BC5850">
        <w:t>s</w:t>
      </w:r>
      <w:r w:rsidR="00257608" w:rsidRPr="00BC5850">
        <w:t xml:space="preserve"> de administrador </w:t>
      </w:r>
      <w:r w:rsidR="00AD626F" w:rsidRPr="00BC5850">
        <w:t xml:space="preserve">quienes </w:t>
      </w:r>
      <w:r w:rsidR="00257608" w:rsidRPr="00BC5850">
        <w:t>podrán gestionar usuarios desde la aplicación web, lo que les permitir</w:t>
      </w:r>
      <w:r w:rsidR="00353C15" w:rsidRPr="00BC5850">
        <w:t>á dar de alta nuevos usuarios, dar de baja usuarios existentes, modificar información del perfil de los mismos, bloquear usuarios inhabilitando el acceso de usuarios al sitio.</w:t>
      </w:r>
      <w:r w:rsidR="00D57F1B" w:rsidRPr="00BC5850">
        <w:t xml:space="preserve"> A su vez por cada farmacia se tendrán usuarios administradores de farmacia, los cuales podrán gestionar sus propios usuarios (crear, dar de baja, bloquear, modificar datos farmacia)</w:t>
      </w:r>
      <w:r w:rsidRPr="00BC5850">
        <w:t>, siempre</w:t>
      </w:r>
      <w:r w:rsidR="00D57F1B" w:rsidRPr="00BC5850">
        <w:t xml:space="preserve"> restringidos al ámbito de su farmacia.</w:t>
      </w:r>
      <w:r w:rsidRPr="00BC5850">
        <w:t xml:space="preserve"> Los usuarios de farmacia son los creados por el administrador de farmacia quienes pueden tener acceso a todas las funcionalidades excepto a las de gestión de usuarios.</w:t>
      </w:r>
    </w:p>
    <w:p w:rsidR="00EA324D" w:rsidRPr="00BC5850" w:rsidRDefault="00EA324D" w:rsidP="00EA324D">
      <w:pPr>
        <w:pStyle w:val="MTemaNormal"/>
      </w:pPr>
    </w:p>
    <w:p w:rsidR="00EA324D" w:rsidRPr="00BC5850" w:rsidRDefault="00430F13" w:rsidP="00EA324D">
      <w:pPr>
        <w:pStyle w:val="MTema3"/>
      </w:pPr>
      <w:bookmarkStart w:id="55" w:name="_Toc366757660"/>
      <w:r w:rsidRPr="00BC5850">
        <w:t>Añadir permiso a Rol</w:t>
      </w:r>
      <w:bookmarkEnd w:id="55"/>
    </w:p>
    <w:p w:rsidR="008A6D15" w:rsidRPr="00BC5850" w:rsidRDefault="00430F13" w:rsidP="008A6D15">
      <w:pPr>
        <w:pStyle w:val="MTemaNormal"/>
      </w:pPr>
      <w:r w:rsidRPr="00BC5850">
        <w:t>Añade a un rol dado, permiso de acceso a determinada funcionalidad del sistema.</w:t>
      </w:r>
      <w:r w:rsidR="008A6D15" w:rsidRPr="00BC5850">
        <w:t xml:space="preserve"> Los roles son administrador, administrador de farmacia, usuario de farmacia. </w:t>
      </w:r>
    </w:p>
    <w:p w:rsidR="00430F13" w:rsidRPr="00BC5850" w:rsidRDefault="00430F13" w:rsidP="00430F13">
      <w:pPr>
        <w:pStyle w:val="MTemaNormal"/>
      </w:pPr>
    </w:p>
    <w:p w:rsidR="00430F13" w:rsidRPr="00BC5850" w:rsidRDefault="00430F13" w:rsidP="00430F13">
      <w:pPr>
        <w:pStyle w:val="MTema3"/>
      </w:pPr>
      <w:bookmarkStart w:id="56" w:name="_Toc366757661"/>
      <w:r w:rsidRPr="00BC5850">
        <w:t>Quitar permiso a Rol</w:t>
      </w:r>
      <w:bookmarkEnd w:id="56"/>
    </w:p>
    <w:p w:rsidR="008A6D15" w:rsidRPr="00BC5850" w:rsidRDefault="00430F13" w:rsidP="008A6D15">
      <w:pPr>
        <w:pStyle w:val="MTemaNormal"/>
      </w:pPr>
      <w:bookmarkStart w:id="57" w:name="_Toc366596461"/>
      <w:bookmarkStart w:id="58" w:name="_Toc366616854"/>
      <w:r w:rsidRPr="00BC5850">
        <w:rPr>
          <w:szCs w:val="20"/>
        </w:rPr>
        <w:t>Quita un permiso de acceso a determinada funcionalidad del sistema a un rol dado.</w:t>
      </w:r>
      <w:bookmarkEnd w:id="57"/>
      <w:bookmarkEnd w:id="58"/>
      <w:r w:rsidR="008A6D15" w:rsidRPr="00BC5850">
        <w:t xml:space="preserve"> Los roles son administrador, administrador de farmacia, usuario de farmacia.</w:t>
      </w:r>
    </w:p>
    <w:p w:rsidR="008A6D15" w:rsidRPr="00BC5850" w:rsidRDefault="008A6D15" w:rsidP="008A6D15">
      <w:pPr>
        <w:pStyle w:val="MTemaNormal"/>
      </w:pPr>
    </w:p>
    <w:p w:rsidR="008A6D15" w:rsidRPr="00BC5850" w:rsidRDefault="008A6D15" w:rsidP="008A6D15">
      <w:pPr>
        <w:pStyle w:val="MTema3"/>
      </w:pPr>
      <w:bookmarkStart w:id="59" w:name="_Toc366757662"/>
      <w:r w:rsidRPr="00BC5850">
        <w:t xml:space="preserve">Crear </w:t>
      </w:r>
      <w:r w:rsidR="006E26A7" w:rsidRPr="00BC5850">
        <w:t>Usuario</w:t>
      </w:r>
      <w:bookmarkEnd w:id="59"/>
    </w:p>
    <w:p w:rsidR="006E26A7" w:rsidRPr="00BC5850" w:rsidRDefault="006E26A7" w:rsidP="006E26A7">
      <w:pPr>
        <w:pStyle w:val="MTemaNormal"/>
      </w:pPr>
      <w:r w:rsidRPr="00BC5850">
        <w:t xml:space="preserve">Crea un usuario en el sistema con un rol determinado, habilitando al mismo a ingresar al sistema. Los roles que se pueden asignar al usuario son administrador, administrador de farmacia y usuario de farmacia. De acuerdo al rol asignado serán los permisos de acceso habilitados a funcionalidades del sistema. En el caso de usuarios con el rol de administrador de farmacia se podrá crear únicamente uno por farmacia. Se define un nombre de usuario, contraseña y como conjunto de datos adicionales: nombre, email y teléfono. En el caso de que el rol asignado sea administrador de farmacia se muestran </w:t>
      </w:r>
      <w:r w:rsidRPr="00BC5850">
        <w:lastRenderedPageBreak/>
        <w:t>también opciones para definir farmacia a la que pertenece y cantidad máxima de usuarios de farmacia habilitados a crear en el sistema. El rol del usuario determina los permisos de acceso a funcionalidades de  la aplicación. Si e</w:t>
      </w:r>
      <w:r w:rsidR="008D6992" w:rsidRPr="00BC5850">
        <w:t xml:space="preserve">l usuario que accede a esta </w:t>
      </w:r>
      <w:r w:rsidR="00553AAB" w:rsidRPr="00BC5850">
        <w:t>función</w:t>
      </w:r>
      <w:r w:rsidRPr="00BC5850">
        <w:t xml:space="preserve"> es un administrador puede crear usuarios asignándole cualquiera de los tres roles, en el caso de un administrador de farmacia puede asignar únicamente el rol de usuario farmacia.</w:t>
      </w:r>
      <w:r w:rsidR="00553AAB" w:rsidRPr="00BC5850">
        <w:t xml:space="preserve"> En el caso de crear un usuario con rol usuario farmacia, se asocia a la misma farmacia que su administrador de farmacia.</w:t>
      </w:r>
    </w:p>
    <w:p w:rsidR="001470BA" w:rsidRPr="00BC5850" w:rsidRDefault="001470BA" w:rsidP="001470BA">
      <w:pPr>
        <w:pStyle w:val="MTemaNormal"/>
      </w:pPr>
    </w:p>
    <w:p w:rsidR="001470BA" w:rsidRPr="00BC5850" w:rsidRDefault="001470BA" w:rsidP="001470BA">
      <w:pPr>
        <w:pStyle w:val="MTema3"/>
      </w:pPr>
      <w:bookmarkStart w:id="60" w:name="_Toc366757663"/>
      <w:r w:rsidRPr="00BC5850">
        <w:t xml:space="preserve">Bloqueo de </w:t>
      </w:r>
      <w:r w:rsidR="008D6992" w:rsidRPr="00BC5850">
        <w:t>Usu</w:t>
      </w:r>
      <w:r w:rsidR="006E26A7" w:rsidRPr="00BC5850">
        <w:t>ario</w:t>
      </w:r>
      <w:bookmarkEnd w:id="60"/>
    </w:p>
    <w:p w:rsidR="00782E22" w:rsidRPr="00BC5850" w:rsidRDefault="00553AAB" w:rsidP="00553AAB">
      <w:pPr>
        <w:pStyle w:val="MTema1"/>
        <w:numPr>
          <w:ilvl w:val="0"/>
          <w:numId w:val="0"/>
        </w:numPr>
        <w:ind w:left="708"/>
        <w:rPr>
          <w:b w:val="0"/>
          <w:sz w:val="20"/>
          <w:szCs w:val="20"/>
        </w:rPr>
      </w:pPr>
      <w:bookmarkStart w:id="61" w:name="_Toc366757664"/>
      <w:r w:rsidRPr="00BC5850">
        <w:rPr>
          <w:b w:val="0"/>
          <w:sz w:val="20"/>
          <w:szCs w:val="20"/>
        </w:rPr>
        <w:t>Bloquea un usuario, inhabilitándolo a ingresar al sistema. En el caso que el usuario sea administrador de farmacia, se debe bloquear a todos los usuarios asociados con esta farmacia.</w:t>
      </w:r>
      <w:r w:rsidR="002D3BF3" w:rsidRPr="00BC5850">
        <w:rPr>
          <w:b w:val="0"/>
          <w:sz w:val="20"/>
          <w:szCs w:val="20"/>
        </w:rPr>
        <w:t xml:space="preserve"> Si el usuario que accede a esta función es un administrador de farmacia solo puede bloquear usuarios de farmacia vinculados a la misma farmacia que el administrador.</w:t>
      </w:r>
      <w:bookmarkEnd w:id="61"/>
    </w:p>
    <w:p w:rsidR="00553AAB" w:rsidRPr="00BC5850" w:rsidRDefault="00553AAB" w:rsidP="00553AAB">
      <w:pPr>
        <w:pStyle w:val="MNormal"/>
      </w:pPr>
    </w:p>
    <w:p w:rsidR="003069B7" w:rsidRPr="00BC5850" w:rsidRDefault="00B71F99" w:rsidP="003069B7">
      <w:pPr>
        <w:pStyle w:val="MTema3"/>
      </w:pPr>
      <w:bookmarkStart w:id="62" w:name="_Toc366757665"/>
      <w:r w:rsidRPr="00BC5850">
        <w:t xml:space="preserve">Baja de </w:t>
      </w:r>
      <w:r w:rsidR="008D6992" w:rsidRPr="00BC5850">
        <w:t>Usuario</w:t>
      </w:r>
      <w:bookmarkEnd w:id="62"/>
    </w:p>
    <w:p w:rsidR="00B71F99" w:rsidRPr="00BC5850" w:rsidRDefault="00B71F99" w:rsidP="00B71F99">
      <w:pPr>
        <w:pStyle w:val="MTema1"/>
        <w:numPr>
          <w:ilvl w:val="0"/>
          <w:numId w:val="0"/>
        </w:numPr>
        <w:ind w:left="708"/>
        <w:rPr>
          <w:b w:val="0"/>
          <w:sz w:val="20"/>
          <w:szCs w:val="20"/>
        </w:rPr>
      </w:pPr>
      <w:bookmarkStart w:id="63" w:name="_Toc366596465"/>
      <w:bookmarkStart w:id="64" w:name="_Toc366616858"/>
      <w:bookmarkStart w:id="65" w:name="_Toc366741550"/>
      <w:bookmarkStart w:id="66" w:name="_Toc366757666"/>
      <w:r w:rsidRPr="00BC5850">
        <w:rPr>
          <w:b w:val="0"/>
          <w:sz w:val="20"/>
          <w:szCs w:val="20"/>
        </w:rPr>
        <w:t>Da de baja un us</w:t>
      </w:r>
      <w:r w:rsidR="00553AAB" w:rsidRPr="00BC5850">
        <w:rPr>
          <w:b w:val="0"/>
          <w:sz w:val="20"/>
          <w:szCs w:val="20"/>
        </w:rPr>
        <w:t xml:space="preserve">uario </w:t>
      </w:r>
      <w:r w:rsidRPr="00BC5850">
        <w:rPr>
          <w:b w:val="0"/>
          <w:sz w:val="20"/>
          <w:szCs w:val="20"/>
        </w:rPr>
        <w:t xml:space="preserve">existente en el sistema. Al dar de baja un administrador de sistema se darán </w:t>
      </w:r>
      <w:r w:rsidR="00D303B7" w:rsidRPr="00BC5850">
        <w:rPr>
          <w:b w:val="0"/>
          <w:sz w:val="20"/>
          <w:szCs w:val="20"/>
        </w:rPr>
        <w:t xml:space="preserve">dar </w:t>
      </w:r>
      <w:r w:rsidRPr="00BC5850">
        <w:rPr>
          <w:b w:val="0"/>
          <w:sz w:val="20"/>
          <w:szCs w:val="20"/>
        </w:rPr>
        <w:t>de baja todos los usuarios asociados a la misma farmacia.</w:t>
      </w:r>
      <w:bookmarkEnd w:id="63"/>
      <w:bookmarkEnd w:id="64"/>
      <w:bookmarkEnd w:id="65"/>
      <w:r w:rsidR="002D3BF3" w:rsidRPr="00BC5850">
        <w:rPr>
          <w:b w:val="0"/>
          <w:sz w:val="20"/>
          <w:szCs w:val="20"/>
        </w:rPr>
        <w:t xml:space="preserve"> Si el usuario que accede a esta función es un administrador de farmacia solo puede dar de baja usuarios de farmacia vinculados a la misma farmacia que el administrador.</w:t>
      </w:r>
      <w:bookmarkEnd w:id="66"/>
    </w:p>
    <w:p w:rsidR="00F23C30" w:rsidRPr="00BC5850" w:rsidRDefault="00F23C30" w:rsidP="00F23C30">
      <w:pPr>
        <w:pStyle w:val="MNormal"/>
      </w:pPr>
    </w:p>
    <w:p w:rsidR="003069B7" w:rsidRPr="00BC5850" w:rsidRDefault="003069B7" w:rsidP="003069B7">
      <w:pPr>
        <w:pStyle w:val="MTema3"/>
      </w:pPr>
      <w:bookmarkStart w:id="67" w:name="_Toc366757667"/>
      <w:r w:rsidRPr="00BC5850">
        <w:t>Mo</w:t>
      </w:r>
      <w:r w:rsidR="009F3EE2" w:rsidRPr="00BC5850">
        <w:t xml:space="preserve">dificación de datos de </w:t>
      </w:r>
      <w:r w:rsidR="006158F9" w:rsidRPr="00BC5850">
        <w:t xml:space="preserve"> farmacia</w:t>
      </w:r>
      <w:bookmarkEnd w:id="67"/>
    </w:p>
    <w:p w:rsidR="003069B7" w:rsidRPr="00BC5850" w:rsidRDefault="006158F9" w:rsidP="003069B7">
      <w:pPr>
        <w:pStyle w:val="MTemaNormal"/>
      </w:pPr>
      <w:r w:rsidRPr="00BC5850">
        <w:t>El administrador</w:t>
      </w:r>
      <w:r w:rsidR="00553AAB" w:rsidRPr="00BC5850">
        <w:t xml:space="preserve"> de farmacia</w:t>
      </w:r>
      <w:r w:rsidRPr="00BC5850">
        <w:t xml:space="preserve"> puede modificar los datos de su farmacia</w:t>
      </w:r>
      <w:r w:rsidR="003069B7" w:rsidRPr="00BC5850">
        <w:t>.</w:t>
      </w:r>
    </w:p>
    <w:p w:rsidR="00553AAB" w:rsidRPr="00BC5850" w:rsidRDefault="00553AAB" w:rsidP="00553AAB">
      <w:pPr>
        <w:pStyle w:val="MTema2"/>
        <w:numPr>
          <w:ilvl w:val="0"/>
          <w:numId w:val="0"/>
        </w:numPr>
        <w:ind w:left="709"/>
      </w:pPr>
    </w:p>
    <w:p w:rsidR="0063469C" w:rsidRPr="00BC5850" w:rsidRDefault="00A01177" w:rsidP="0063469C">
      <w:pPr>
        <w:pStyle w:val="MTema2"/>
        <w:numPr>
          <w:ilvl w:val="1"/>
          <w:numId w:val="7"/>
        </w:numPr>
        <w:tabs>
          <w:tab w:val="clear" w:pos="1304"/>
          <w:tab w:val="num" w:pos="720"/>
        </w:tabs>
        <w:ind w:left="709" w:hanging="709"/>
      </w:pPr>
      <w:bookmarkStart w:id="68" w:name="_Toc366757668"/>
      <w:r w:rsidRPr="00BC5850">
        <w:t>Cartelera</w:t>
      </w:r>
      <w:bookmarkEnd w:id="68"/>
    </w:p>
    <w:p w:rsidR="00A01177" w:rsidRPr="00BC5850" w:rsidRDefault="00A01177" w:rsidP="00A01177">
      <w:pPr>
        <w:pStyle w:val="MTema3"/>
      </w:pPr>
      <w:bookmarkStart w:id="69" w:name="_Toc366757669"/>
      <w:r w:rsidRPr="00BC5850">
        <w:t>Agregar contenido a la cartelera</w:t>
      </w:r>
      <w:bookmarkEnd w:id="69"/>
    </w:p>
    <w:p w:rsidR="0063469C" w:rsidRPr="00BC5850" w:rsidRDefault="0063469C" w:rsidP="0063469C">
      <w:pPr>
        <w:pStyle w:val="MNormal"/>
      </w:pPr>
    </w:p>
    <w:p w:rsidR="0063469C" w:rsidRPr="00BC5850" w:rsidRDefault="00430F13" w:rsidP="00430F13">
      <w:pPr>
        <w:tabs>
          <w:tab w:val="left" w:pos="720"/>
        </w:tabs>
        <w:spacing w:before="120" w:after="120"/>
        <w:ind w:left="708"/>
        <w:jc w:val="both"/>
        <w:rPr>
          <w:rFonts w:ascii="Verdana" w:hAnsi="Verdana"/>
        </w:rPr>
      </w:pPr>
      <w:r w:rsidRPr="00BC5850">
        <w:rPr>
          <w:rFonts w:ascii="Verdana" w:eastAsia="Verdana" w:hAnsi="Verdana" w:cs="Verdana"/>
        </w:rPr>
        <w:tab/>
      </w:r>
      <w:r w:rsidR="0063469C" w:rsidRPr="00BC5850">
        <w:rPr>
          <w:rFonts w:ascii="Verdana" w:eastAsia="Verdana" w:hAnsi="Verdana" w:cs="Verdana"/>
        </w:rPr>
        <w:t>El administrador de DUSA agrega contenido a la cartelera para que pueda ser visualizada por los usuarios. Se considera un agregado de valor al proyecto.</w:t>
      </w:r>
    </w:p>
    <w:p w:rsidR="00A01177" w:rsidRPr="00BC5850" w:rsidRDefault="00A01177" w:rsidP="00A01177">
      <w:pPr>
        <w:pStyle w:val="MTema3"/>
      </w:pPr>
      <w:bookmarkStart w:id="70" w:name="_Toc366757670"/>
      <w:r w:rsidRPr="00BC5850">
        <w:t>Ver cartelera</w:t>
      </w:r>
      <w:bookmarkEnd w:id="70"/>
    </w:p>
    <w:p w:rsidR="0063469C" w:rsidRPr="00BC5850" w:rsidRDefault="0063469C" w:rsidP="0063469C">
      <w:pPr>
        <w:pStyle w:val="MNormal"/>
      </w:pPr>
    </w:p>
    <w:p w:rsidR="00A01177" w:rsidRPr="00BC5850" w:rsidRDefault="00430F13" w:rsidP="00430F13">
      <w:pPr>
        <w:tabs>
          <w:tab w:val="left" w:pos="720"/>
        </w:tabs>
        <w:spacing w:before="120" w:after="120"/>
        <w:ind w:left="708"/>
        <w:jc w:val="both"/>
        <w:rPr>
          <w:rFonts w:ascii="Verdana" w:hAnsi="Verdana"/>
        </w:rPr>
      </w:pPr>
      <w:r w:rsidRPr="00BC5850">
        <w:rPr>
          <w:rFonts w:ascii="Verdana" w:eastAsia="Verdana" w:hAnsi="Verdana" w:cs="Verdana"/>
        </w:rPr>
        <w:tab/>
      </w:r>
      <w:r w:rsidR="00A01177" w:rsidRPr="00BC5850">
        <w:rPr>
          <w:rFonts w:ascii="Verdana" w:eastAsia="Verdana" w:hAnsi="Verdana" w:cs="Verdana"/>
        </w:rPr>
        <w:t>El usuario podrá consultar el contenido de la cartelera donde se publican noticias, promociones, avisos, etc. Esto se considera un agregado de valor al proyecto.</w:t>
      </w:r>
    </w:p>
    <w:p w:rsidR="00E45E9A" w:rsidRPr="00BC5850" w:rsidRDefault="00E45E9A" w:rsidP="00E45E9A">
      <w:pPr>
        <w:pStyle w:val="MNormal"/>
      </w:pPr>
    </w:p>
    <w:p w:rsidR="009B4731" w:rsidRPr="00BC5850" w:rsidRDefault="009B4731" w:rsidP="009B4731">
      <w:pPr>
        <w:pStyle w:val="MTema2"/>
        <w:numPr>
          <w:ilvl w:val="1"/>
          <w:numId w:val="7"/>
        </w:numPr>
        <w:tabs>
          <w:tab w:val="clear" w:pos="1304"/>
          <w:tab w:val="num" w:pos="720"/>
        </w:tabs>
        <w:ind w:left="709" w:hanging="709"/>
      </w:pPr>
      <w:bookmarkStart w:id="71" w:name="_Toc366757671"/>
      <w:r w:rsidRPr="00BC5850">
        <w:t>Funciones de acceso al sistema</w:t>
      </w:r>
      <w:bookmarkEnd w:id="71"/>
    </w:p>
    <w:p w:rsidR="009B4731" w:rsidRPr="00BC5850" w:rsidRDefault="009B4731" w:rsidP="009B4731">
      <w:pPr>
        <w:pStyle w:val="MTemaNormal"/>
      </w:pPr>
      <w:r w:rsidRPr="00BC5850">
        <w:t>El acceso al sistema se encuentra habilitado únicamente para aquellos usuarios habilitados por DUSA, a los cuales se les asignará un usuario y una contraseña para autenticarse al sistema. A continuación se detallan funcionalidades para controlar acceso al sitio.</w:t>
      </w:r>
    </w:p>
    <w:p w:rsidR="009B4731" w:rsidRPr="00BC5850" w:rsidRDefault="009B4731" w:rsidP="009B4731">
      <w:pPr>
        <w:pStyle w:val="MTemaNormal"/>
      </w:pPr>
    </w:p>
    <w:p w:rsidR="009B4731" w:rsidRPr="00BC5850" w:rsidRDefault="009B4731" w:rsidP="009B4731">
      <w:pPr>
        <w:pStyle w:val="MTema3"/>
      </w:pPr>
      <w:bookmarkStart w:id="72" w:name="_Toc366757672"/>
      <w:r w:rsidRPr="00BC5850">
        <w:t>Inicio de Sesión</w:t>
      </w:r>
      <w:bookmarkEnd w:id="72"/>
    </w:p>
    <w:p w:rsidR="00124314" w:rsidRPr="00BC5850" w:rsidRDefault="00124314" w:rsidP="00124314">
      <w:pPr>
        <w:pStyle w:val="MTemaNormal"/>
      </w:pPr>
      <w:r w:rsidRPr="00BC5850">
        <w:lastRenderedPageBreak/>
        <w:t>Autenticarse en la web mediante usuario y contraseña para ingresar al sistema y hacer uso de las distintas funcionalidades.</w:t>
      </w:r>
    </w:p>
    <w:p w:rsidR="009B4731" w:rsidRPr="00BC5850" w:rsidRDefault="00124314" w:rsidP="009B4731">
      <w:pPr>
        <w:pStyle w:val="MTema3"/>
      </w:pPr>
      <w:bookmarkStart w:id="73" w:name="_Toc366757673"/>
      <w:r w:rsidRPr="00BC5850">
        <w:t>Cierre de Sesión</w:t>
      </w:r>
      <w:bookmarkEnd w:id="73"/>
    </w:p>
    <w:p w:rsidR="00124314" w:rsidRPr="00BC5850" w:rsidRDefault="00124314" w:rsidP="00124314">
      <w:pPr>
        <w:pStyle w:val="MTemaNormal"/>
      </w:pPr>
      <w:r w:rsidRPr="00BC5850">
        <w:t>El usuario manifiesta la intención de salir del sistema seleccionando esta opción.</w:t>
      </w:r>
    </w:p>
    <w:p w:rsidR="009B4731" w:rsidRPr="00BC5850" w:rsidRDefault="00124314" w:rsidP="009B4731">
      <w:pPr>
        <w:pStyle w:val="MTema3"/>
      </w:pPr>
      <w:bookmarkStart w:id="74" w:name="_Toc366757674"/>
      <w:r w:rsidRPr="00BC5850">
        <w:t>Cambiar contraseña</w:t>
      </w:r>
      <w:bookmarkEnd w:id="74"/>
    </w:p>
    <w:p w:rsidR="00124314" w:rsidRPr="00BC5850" w:rsidRDefault="00124314" w:rsidP="00124314">
      <w:pPr>
        <w:pStyle w:val="MTemaNormal"/>
      </w:pPr>
      <w:r w:rsidRPr="00BC5850">
        <w:t>El usuario puede si lo desea cambiar su contraseña, ingresando su contraseña actual y una nueva contraseña.</w:t>
      </w:r>
    </w:p>
    <w:p w:rsidR="009B4731" w:rsidRPr="00BC5850" w:rsidRDefault="00124314" w:rsidP="009B4731">
      <w:pPr>
        <w:pStyle w:val="MTema3"/>
      </w:pPr>
      <w:bookmarkStart w:id="75" w:name="_Toc366757675"/>
      <w:r w:rsidRPr="00BC5850">
        <w:t>Restablecer contraseña</w:t>
      </w:r>
      <w:bookmarkEnd w:id="75"/>
    </w:p>
    <w:p w:rsidR="001658DB" w:rsidRPr="00BC5850" w:rsidRDefault="00463589" w:rsidP="00463589">
      <w:pPr>
        <w:pStyle w:val="MTemaNormal"/>
      </w:pPr>
      <w:r w:rsidRPr="00BC5850">
        <w:t>El usuario en caso de olvido puede solicitar se restablezca su contraseña mediante el envío de un mail a su cuenta, siguiendo el link que figura en dicho mail se permite restablecer la contraseña.</w:t>
      </w:r>
    </w:p>
    <w:p w:rsidR="00AB0F94" w:rsidRPr="00BC5850" w:rsidRDefault="00AB0F94" w:rsidP="00AB0F94">
      <w:pPr>
        <w:pStyle w:val="MTema2"/>
        <w:numPr>
          <w:ilvl w:val="1"/>
          <w:numId w:val="7"/>
        </w:numPr>
        <w:tabs>
          <w:tab w:val="clear" w:pos="1304"/>
          <w:tab w:val="num" w:pos="720"/>
        </w:tabs>
        <w:ind w:left="709" w:hanging="709"/>
      </w:pPr>
      <w:bookmarkStart w:id="76" w:name="_Toc366757676"/>
      <w:r w:rsidRPr="00BC5850">
        <w:t>Consultar Perfil</w:t>
      </w:r>
      <w:bookmarkEnd w:id="76"/>
    </w:p>
    <w:p w:rsidR="00A01177" w:rsidRPr="00BC5850" w:rsidRDefault="00AB0F94" w:rsidP="00A01177">
      <w:pPr>
        <w:spacing w:after="60"/>
        <w:ind w:left="708"/>
        <w:jc w:val="both"/>
        <w:rPr>
          <w:rFonts w:ascii="Verdana" w:hAnsi="Verdana"/>
        </w:rPr>
      </w:pPr>
      <w:r w:rsidRPr="00BC5850">
        <w:rPr>
          <w:rFonts w:ascii="Verdana" w:hAnsi="Verdana"/>
        </w:rPr>
        <w:t>Los usuarios que acceden al sistema pueden</w:t>
      </w:r>
      <w:r w:rsidR="008A4CA4" w:rsidRPr="00BC5850">
        <w:rPr>
          <w:rFonts w:ascii="Verdana" w:hAnsi="Verdana"/>
        </w:rPr>
        <w:t xml:space="preserve"> </w:t>
      </w:r>
      <w:r w:rsidRPr="00BC5850">
        <w:rPr>
          <w:rFonts w:ascii="Verdana" w:hAnsi="Verdana"/>
        </w:rPr>
        <w:t>visu</w:t>
      </w:r>
      <w:r w:rsidR="00A01177" w:rsidRPr="00BC5850">
        <w:rPr>
          <w:rFonts w:ascii="Verdana" w:hAnsi="Verdana"/>
        </w:rPr>
        <w:t xml:space="preserve">alizar información de su perfil, </w:t>
      </w:r>
      <w:r w:rsidR="00A01177" w:rsidRPr="00BC5850">
        <w:rPr>
          <w:rFonts w:ascii="Verdana" w:eastAsia="Verdana" w:hAnsi="Verdana" w:cs="Verdana"/>
        </w:rPr>
        <w:t>donde muestra sus datos personales.</w:t>
      </w:r>
    </w:p>
    <w:p w:rsidR="00A01177" w:rsidRPr="00BC5850" w:rsidRDefault="00A01177" w:rsidP="00A01177">
      <w:pPr>
        <w:spacing w:after="60"/>
        <w:ind w:left="708"/>
        <w:jc w:val="both"/>
        <w:rPr>
          <w:rFonts w:ascii="Verdana" w:hAnsi="Verdana"/>
        </w:rPr>
      </w:pPr>
      <w:r w:rsidRPr="00BC5850">
        <w:rPr>
          <w:rFonts w:ascii="Verdana" w:eastAsia="Verdana" w:hAnsi="Verdana" w:cs="Verdana"/>
        </w:rPr>
        <w:t>En caso de que el usuario sea de una farmacia, se muestra los datos personales y los de la farmacia.</w:t>
      </w:r>
    </w:p>
    <w:p w:rsidR="00A01177" w:rsidRPr="00BC5850" w:rsidRDefault="00A01177" w:rsidP="00075C7C">
      <w:pPr>
        <w:spacing w:after="60"/>
        <w:ind w:left="708"/>
        <w:jc w:val="both"/>
        <w:rPr>
          <w:rFonts w:ascii="Verdana" w:hAnsi="Verdana"/>
        </w:rPr>
      </w:pPr>
      <w:r w:rsidRPr="00BC5850">
        <w:rPr>
          <w:rFonts w:ascii="Verdana" w:eastAsia="Verdana" w:hAnsi="Verdana" w:cs="Verdana"/>
        </w:rPr>
        <w:t>De los datos de la Farmacia se muestra: Nombre, Teléfono, Dirección, Mail y RUT.</w:t>
      </w:r>
    </w:p>
    <w:p w:rsidR="00A01177" w:rsidRPr="00BC5850" w:rsidRDefault="00A01177" w:rsidP="00A01177">
      <w:pPr>
        <w:spacing w:after="60"/>
        <w:ind w:firstLine="708"/>
        <w:jc w:val="both"/>
        <w:rPr>
          <w:rFonts w:ascii="Verdana" w:hAnsi="Verdana"/>
        </w:rPr>
      </w:pPr>
      <w:r w:rsidRPr="00BC5850">
        <w:rPr>
          <w:rFonts w:ascii="Verdana" w:eastAsia="Verdana" w:hAnsi="Verdana" w:cs="Verdana"/>
        </w:rPr>
        <w:t>De los datos personales se muestra: Nombre, Mail y Teléfono.</w:t>
      </w:r>
    </w:p>
    <w:p w:rsidR="00EA4DBF" w:rsidRPr="00BC5850" w:rsidRDefault="00EA4DBF" w:rsidP="00AB0F94">
      <w:pPr>
        <w:pStyle w:val="MTemaNormal"/>
      </w:pPr>
    </w:p>
    <w:p w:rsidR="00AB0C77" w:rsidRPr="00BC5850" w:rsidRDefault="00AB0C77" w:rsidP="00AB0C77">
      <w:pPr>
        <w:pStyle w:val="MTema2"/>
        <w:numPr>
          <w:ilvl w:val="1"/>
          <w:numId w:val="7"/>
        </w:numPr>
        <w:tabs>
          <w:tab w:val="clear" w:pos="1304"/>
          <w:tab w:val="num" w:pos="720"/>
        </w:tabs>
        <w:ind w:left="709" w:hanging="709"/>
      </w:pPr>
      <w:bookmarkStart w:id="77" w:name="_Toc366757677"/>
      <w:r w:rsidRPr="00BC5850">
        <w:t>Modificar Datos Personales</w:t>
      </w:r>
      <w:bookmarkEnd w:id="77"/>
    </w:p>
    <w:p w:rsidR="0063469C" w:rsidRPr="00BC5850" w:rsidRDefault="0063469C" w:rsidP="0063469C">
      <w:pPr>
        <w:pStyle w:val="MTemaNormal"/>
      </w:pPr>
      <w:r w:rsidRPr="00BC5850">
        <w:t xml:space="preserve">Permite modificar los datos </w:t>
      </w:r>
      <w:r w:rsidR="00A01177" w:rsidRPr="00BC5850">
        <w:t xml:space="preserve">personales </w:t>
      </w:r>
      <w:r w:rsidRPr="00BC5850">
        <w:t>asociados al perfil del mismo.</w:t>
      </w:r>
    </w:p>
    <w:p w:rsidR="0063469C" w:rsidRPr="00BC5850" w:rsidRDefault="0063469C" w:rsidP="00AB0F94">
      <w:pPr>
        <w:pStyle w:val="MTemaNormal"/>
      </w:pPr>
    </w:p>
    <w:p w:rsidR="00195B25" w:rsidRPr="00BC5850" w:rsidRDefault="00195B25" w:rsidP="00195B25">
      <w:pPr>
        <w:pStyle w:val="MTema2"/>
        <w:numPr>
          <w:ilvl w:val="1"/>
          <w:numId w:val="7"/>
        </w:numPr>
        <w:tabs>
          <w:tab w:val="clear" w:pos="1304"/>
          <w:tab w:val="num" w:pos="720"/>
        </w:tabs>
        <w:ind w:left="709" w:hanging="709"/>
      </w:pPr>
      <w:bookmarkStart w:id="78" w:name="_Toc366757678"/>
      <w:r w:rsidRPr="00BC5850">
        <w:t>Realizar un pedido</w:t>
      </w:r>
      <w:bookmarkEnd w:id="78"/>
    </w:p>
    <w:p w:rsidR="000E28AE" w:rsidRPr="00BC5850" w:rsidRDefault="000E28AE" w:rsidP="000E28AE">
      <w:pPr>
        <w:tabs>
          <w:tab w:val="left" w:pos="561"/>
        </w:tabs>
        <w:ind w:left="708"/>
        <w:rPr>
          <w:rFonts w:ascii="Verdana" w:hAnsi="Verdana"/>
        </w:rPr>
      </w:pPr>
      <w:r w:rsidRPr="00BC5850">
        <w:rPr>
          <w:rFonts w:ascii="Verdana" w:hAnsi="Verdana"/>
        </w:rPr>
        <w:t xml:space="preserve">Al acceder a esta opción el usuario puede realizar un nuevo pedido, para lo cual selecciona sucesivamente los productos y cantidades de los mismos que requiere. En el caso de medicamentos puede seleccionar si se solicitan con receta o sin recetas y las cantidades pedidas en cada caso. Los medicamentos se encuentran identificados en tablas del sistema de gestión de pedidos actual de acuerdo al siguiente criterio: </w:t>
      </w:r>
    </w:p>
    <w:p w:rsidR="000E28AE" w:rsidRPr="00BC5850" w:rsidRDefault="000E28AE" w:rsidP="000E28AE">
      <w:pPr>
        <w:numPr>
          <w:ilvl w:val="0"/>
          <w:numId w:val="22"/>
        </w:numPr>
        <w:tabs>
          <w:tab w:val="left" w:pos="561"/>
        </w:tabs>
      </w:pPr>
      <w:r w:rsidRPr="00BC5850">
        <w:rPr>
          <w:rFonts w:ascii="Verdana" w:eastAsia="Verdana" w:hAnsi="Verdana" w:cs="Verdana"/>
        </w:rPr>
        <w:t>T_IVA con valores 1 o 2 (Tabla STOCK)</w:t>
      </w:r>
    </w:p>
    <w:p w:rsidR="000E28AE" w:rsidRPr="00BC5850" w:rsidRDefault="000E28AE" w:rsidP="000E28AE">
      <w:pPr>
        <w:numPr>
          <w:ilvl w:val="0"/>
          <w:numId w:val="22"/>
        </w:numPr>
        <w:tabs>
          <w:tab w:val="left" w:pos="561"/>
        </w:tabs>
      </w:pPr>
      <w:r w:rsidRPr="00BC5850">
        <w:rPr>
          <w:rFonts w:ascii="Verdana" w:eastAsia="Verdana" w:hAnsi="Verdana" w:cs="Verdana"/>
        </w:rPr>
        <w:t xml:space="preserve">O VALOR_TRIBUTO &lt;&gt; 0 (Tabla IVAS_CFE) </w:t>
      </w:r>
    </w:p>
    <w:p w:rsidR="000E28AE" w:rsidRPr="00BC5850" w:rsidRDefault="000E28AE" w:rsidP="000E28AE">
      <w:pPr>
        <w:tabs>
          <w:tab w:val="left" w:pos="561"/>
        </w:tabs>
        <w:ind w:left="708"/>
      </w:pPr>
    </w:p>
    <w:p w:rsidR="000E28AE" w:rsidRPr="00BC5850" w:rsidRDefault="000E28AE" w:rsidP="000E28AE">
      <w:pPr>
        <w:tabs>
          <w:tab w:val="left" w:pos="561"/>
        </w:tabs>
        <w:ind w:left="561"/>
        <w:rPr>
          <w:rFonts w:ascii="Verdana" w:hAnsi="Verdana"/>
        </w:rPr>
      </w:pPr>
      <w:r w:rsidRPr="00BC5850">
        <w:rPr>
          <w:rFonts w:ascii="Verdana" w:hAnsi="Verdana"/>
        </w:rPr>
        <w:t>Los productos se pueden buscar utilizando uno de los siguientes criterios:</w:t>
      </w:r>
    </w:p>
    <w:p w:rsidR="000E28AE" w:rsidRPr="00BC5850" w:rsidRDefault="000E28AE" w:rsidP="000E28AE">
      <w:pPr>
        <w:numPr>
          <w:ilvl w:val="0"/>
          <w:numId w:val="20"/>
        </w:numPr>
        <w:tabs>
          <w:tab w:val="left" w:pos="561"/>
        </w:tabs>
        <w:ind w:left="1482"/>
        <w:rPr>
          <w:rFonts w:ascii="Verdana" w:hAnsi="Verdana"/>
        </w:rPr>
      </w:pPr>
      <w:r w:rsidRPr="00BC5850">
        <w:rPr>
          <w:rFonts w:ascii="Verdana" w:hAnsi="Verdana"/>
        </w:rPr>
        <w:t>Código de barras</w:t>
      </w:r>
    </w:p>
    <w:p w:rsidR="000E28AE" w:rsidRPr="00BC5850" w:rsidRDefault="000E28AE" w:rsidP="000E28AE">
      <w:pPr>
        <w:numPr>
          <w:ilvl w:val="0"/>
          <w:numId w:val="20"/>
        </w:numPr>
        <w:tabs>
          <w:tab w:val="left" w:pos="561"/>
        </w:tabs>
        <w:ind w:left="1482"/>
        <w:rPr>
          <w:rFonts w:ascii="Verdana" w:hAnsi="Verdana"/>
        </w:rPr>
      </w:pPr>
      <w:r w:rsidRPr="00BC5850">
        <w:rPr>
          <w:rFonts w:ascii="Verdana" w:hAnsi="Verdana"/>
        </w:rPr>
        <w:t>Nomenclatura interna (primeras letras del nombre-miligramos presentación(cantidad))</w:t>
      </w:r>
    </w:p>
    <w:p w:rsidR="000E28AE" w:rsidRPr="00BC5850" w:rsidRDefault="000E28AE" w:rsidP="000E28AE">
      <w:pPr>
        <w:numPr>
          <w:ilvl w:val="0"/>
          <w:numId w:val="20"/>
        </w:numPr>
        <w:tabs>
          <w:tab w:val="left" w:pos="561"/>
        </w:tabs>
        <w:ind w:left="1482"/>
        <w:rPr>
          <w:rFonts w:ascii="Verdana" w:hAnsi="Verdana"/>
        </w:rPr>
      </w:pPr>
      <w:r w:rsidRPr="00BC5850">
        <w:rPr>
          <w:rFonts w:ascii="Verdana" w:hAnsi="Verdana"/>
        </w:rPr>
        <w:t>Descripción</w:t>
      </w:r>
    </w:p>
    <w:p w:rsidR="000E28AE" w:rsidRPr="00BC5850" w:rsidRDefault="000E28AE" w:rsidP="000E28AE">
      <w:pPr>
        <w:numPr>
          <w:ilvl w:val="0"/>
          <w:numId w:val="20"/>
        </w:numPr>
        <w:tabs>
          <w:tab w:val="left" w:pos="561"/>
        </w:tabs>
        <w:ind w:left="1482"/>
      </w:pPr>
      <w:r w:rsidRPr="00BC5850">
        <w:rPr>
          <w:rFonts w:ascii="Verdana" w:hAnsi="Verdana"/>
        </w:rPr>
        <w:t>Laboratorio/Fabricante</w:t>
      </w:r>
    </w:p>
    <w:p w:rsidR="000E28AE" w:rsidRPr="00BC5850" w:rsidRDefault="000E28AE" w:rsidP="000E28AE">
      <w:pPr>
        <w:tabs>
          <w:tab w:val="left" w:pos="561"/>
        </w:tabs>
      </w:pPr>
      <w:r w:rsidRPr="00BC5850">
        <w:rPr>
          <w:rFonts w:ascii="Verdana" w:hAnsi="Verdana"/>
        </w:rPr>
        <w:tab/>
      </w:r>
    </w:p>
    <w:p w:rsidR="000E28AE" w:rsidRPr="00BC5850" w:rsidRDefault="005D2F7F" w:rsidP="005D2F7F">
      <w:pPr>
        <w:tabs>
          <w:tab w:val="left" w:pos="561"/>
        </w:tabs>
      </w:pPr>
      <w:r w:rsidRPr="00BC5850">
        <w:tab/>
      </w:r>
    </w:p>
    <w:p w:rsidR="005D2F7F" w:rsidRPr="00BC5850" w:rsidRDefault="005D2F7F" w:rsidP="005D2F7F">
      <w:pPr>
        <w:tabs>
          <w:tab w:val="left" w:pos="561"/>
        </w:tabs>
        <w:ind w:left="561"/>
      </w:pPr>
      <w:r w:rsidRPr="00BC5850">
        <w:t xml:space="preserve">Una vez confirmado el pedido, se debe seleccionar un reparto de todos los disponibles. Los repartos son mostrados en orden cronológico con un rango de 24 horas siendo la primera opción </w:t>
      </w:r>
      <w:r w:rsidRPr="00BC5850">
        <w:rPr>
          <w:rFonts w:ascii="Verdana" w:eastAsia="Verdana" w:hAnsi="Verdana" w:cs="Verdana"/>
        </w:rPr>
        <w:t>el que se encuentre más próximo al horario de ingreso del pedido.</w:t>
      </w:r>
    </w:p>
    <w:p w:rsidR="005D2F7F" w:rsidRPr="00BC5850" w:rsidRDefault="005D2F7F" w:rsidP="005D2F7F">
      <w:pPr>
        <w:tabs>
          <w:tab w:val="left" w:pos="561"/>
        </w:tabs>
      </w:pPr>
    </w:p>
    <w:p w:rsidR="000E28AE" w:rsidRPr="00BC5850" w:rsidRDefault="000E28AE" w:rsidP="000E28AE">
      <w:pPr>
        <w:tabs>
          <w:tab w:val="left" w:pos="561"/>
        </w:tabs>
        <w:ind w:left="561"/>
      </w:pPr>
      <w:r w:rsidRPr="00BC5850">
        <w:rPr>
          <w:rFonts w:ascii="Verdana" w:eastAsia="Verdana" w:hAnsi="Verdana" w:cs="Verdana"/>
        </w:rPr>
        <w:t>El usuario no podrá seleccionar una fecha de envío.</w:t>
      </w:r>
    </w:p>
    <w:p w:rsidR="000E28AE" w:rsidRPr="00BC5850" w:rsidRDefault="000E28AE" w:rsidP="000E28AE">
      <w:pPr>
        <w:spacing w:after="60"/>
        <w:ind w:left="561"/>
        <w:contextualSpacing/>
        <w:jc w:val="both"/>
        <w:rPr>
          <w:rFonts w:ascii="Verdana" w:eastAsia="Verdana" w:hAnsi="Verdana" w:cs="Verdana"/>
          <w:szCs w:val="20"/>
        </w:rPr>
      </w:pPr>
      <w:r w:rsidRPr="00BC5850">
        <w:rPr>
          <w:rFonts w:ascii="Verdana" w:hAnsi="Verdana"/>
        </w:rPr>
        <w:t xml:space="preserve">Luego se selecciona en que forma de pago se realiza el pedido. Las opciones presentadas serán las que tiene habilitada el cliente de un conjunto de 3 </w:t>
      </w:r>
      <w:r w:rsidRPr="00BC5850">
        <w:rPr>
          <w:rFonts w:ascii="Verdana" w:hAnsi="Verdana"/>
        </w:rPr>
        <w:lastRenderedPageBreak/>
        <w:t xml:space="preserve">opciones: contado, crédito </w:t>
      </w:r>
      <w:r w:rsidRPr="00BC5850">
        <w:rPr>
          <w:rFonts w:ascii="Verdana" w:eastAsia="Verdana" w:hAnsi="Verdana" w:cs="Verdana"/>
          <w:szCs w:val="20"/>
        </w:rPr>
        <w:t xml:space="preserve">(habilitado si cod_venci &lt;&gt; 0) </w:t>
      </w:r>
      <w:r w:rsidRPr="00BC5850">
        <w:rPr>
          <w:rFonts w:ascii="Verdana" w:hAnsi="Verdana"/>
        </w:rPr>
        <w:t xml:space="preserve">y especiales </w:t>
      </w:r>
      <w:r w:rsidRPr="00BC5850">
        <w:rPr>
          <w:rFonts w:ascii="Verdana" w:eastAsia="Verdana" w:hAnsi="Verdana" w:cs="Verdana"/>
          <w:szCs w:val="20"/>
        </w:rPr>
        <w:t>(habilitado si venci_cdo &lt;&gt; 0</w:t>
      </w:r>
      <w:r w:rsidRPr="00BC5850">
        <w:rPr>
          <w:rFonts w:ascii="Verdana" w:hAnsi="Verdana"/>
        </w:rPr>
        <w:t>.</w:t>
      </w:r>
    </w:p>
    <w:p w:rsidR="000E28AE" w:rsidRPr="00BC5850" w:rsidRDefault="000E28AE" w:rsidP="000E28AE">
      <w:pPr>
        <w:tabs>
          <w:tab w:val="left" w:pos="561"/>
        </w:tabs>
        <w:ind w:left="561"/>
      </w:pPr>
    </w:p>
    <w:p w:rsidR="000E28AE" w:rsidRPr="00BC5850" w:rsidRDefault="000E28AE" w:rsidP="000E28AE">
      <w:pPr>
        <w:tabs>
          <w:tab w:val="left" w:pos="561"/>
        </w:tabs>
        <w:ind w:left="561"/>
        <w:rPr>
          <w:rFonts w:ascii="Verdana" w:hAnsi="Verdana"/>
        </w:rPr>
      </w:pPr>
      <w:r w:rsidRPr="00BC5850">
        <w:rPr>
          <w:rFonts w:ascii="Verdana" w:hAnsi="Verdana"/>
        </w:rPr>
        <w:t xml:space="preserve">Al momento de confirmar el pedido se verifica la disponibilidad del producto en stock y en ese momento éste se actualiza. </w:t>
      </w:r>
    </w:p>
    <w:p w:rsidR="000E28AE" w:rsidRPr="00BC5850" w:rsidRDefault="000E28AE" w:rsidP="000E28AE">
      <w:pPr>
        <w:spacing w:after="60"/>
        <w:ind w:left="561"/>
        <w:contextualSpacing/>
        <w:jc w:val="both"/>
        <w:rPr>
          <w:rFonts w:ascii="Verdana" w:eastAsia="Verdana" w:hAnsi="Verdana" w:cs="Verdana"/>
          <w:szCs w:val="20"/>
        </w:rPr>
      </w:pPr>
      <w:r w:rsidRPr="00BC5850">
        <w:rPr>
          <w:rFonts w:ascii="Verdana" w:hAnsi="Verdana"/>
          <w:szCs w:val="20"/>
        </w:rPr>
        <w:t xml:space="preserve">Luego se le muestra la confirmación del pedido al usuario y los productos faltantes. En caso de faltante se genera un back-order con los artículos faltantes. </w:t>
      </w:r>
      <w:r w:rsidRPr="00BC5850">
        <w:rPr>
          <w:rFonts w:ascii="Verdana" w:eastAsia="Verdana" w:hAnsi="Verdana" w:cs="Verdana"/>
          <w:szCs w:val="20"/>
        </w:rPr>
        <w:t xml:space="preserve">En ese momento se impactará sobre el sistema actual de pedidos insertando en la tabla de back-order </w:t>
      </w:r>
      <w:r w:rsidR="00166529" w:rsidRPr="00BC5850">
        <w:rPr>
          <w:rFonts w:ascii="Verdana" w:eastAsia="Verdana" w:hAnsi="Verdana" w:cs="Verdana"/>
          <w:szCs w:val="20"/>
        </w:rPr>
        <w:t>cuáles</w:t>
      </w:r>
      <w:r w:rsidRPr="00BC5850">
        <w:rPr>
          <w:rFonts w:ascii="Verdana" w:eastAsia="Verdana" w:hAnsi="Verdana" w:cs="Verdana"/>
          <w:szCs w:val="20"/>
        </w:rPr>
        <w:t xml:space="preserve"> fueron las faltantes del pedido. Se debe indicar Fecha, </w:t>
      </w:r>
      <w:r w:rsidR="00BC5850">
        <w:rPr>
          <w:rFonts w:ascii="Verdana" w:eastAsia="Verdana" w:hAnsi="Verdana" w:cs="Verdana"/>
          <w:szCs w:val="20"/>
        </w:rPr>
        <w:t>número</w:t>
      </w:r>
      <w:r w:rsidRPr="00BC5850">
        <w:rPr>
          <w:rFonts w:ascii="Verdana" w:eastAsia="Verdana" w:hAnsi="Verdana" w:cs="Verdana"/>
          <w:szCs w:val="20"/>
        </w:rPr>
        <w:t xml:space="preserve"> de Farmacia, </w:t>
      </w:r>
      <w:r w:rsidR="00BC5850" w:rsidRPr="00BC5850">
        <w:rPr>
          <w:rFonts w:ascii="Verdana" w:eastAsia="Verdana" w:hAnsi="Verdana" w:cs="Verdana"/>
          <w:szCs w:val="20"/>
        </w:rPr>
        <w:t>número</w:t>
      </w:r>
      <w:r w:rsidRPr="00BC5850">
        <w:rPr>
          <w:rFonts w:ascii="Verdana" w:eastAsia="Verdana" w:hAnsi="Verdana" w:cs="Verdana"/>
          <w:szCs w:val="20"/>
        </w:rPr>
        <w:t xml:space="preserve"> de Artículo y cantidad.</w:t>
      </w:r>
    </w:p>
    <w:p w:rsidR="00195B25" w:rsidRPr="00BC5850" w:rsidRDefault="00195B25" w:rsidP="00195B25">
      <w:pPr>
        <w:tabs>
          <w:tab w:val="left" w:pos="561"/>
        </w:tabs>
        <w:ind w:left="561"/>
        <w:rPr>
          <w:rFonts w:ascii="Verdana" w:hAnsi="Verdana"/>
        </w:rPr>
      </w:pPr>
      <w:r w:rsidRPr="00BC5850">
        <w:rPr>
          <w:rFonts w:ascii="Verdana" w:hAnsi="Verdana"/>
        </w:rPr>
        <w:t xml:space="preserve">Siempre se debe </w:t>
      </w:r>
      <w:r w:rsidR="00A217C6" w:rsidRPr="00BC5850">
        <w:rPr>
          <w:rFonts w:ascii="Verdana" w:hAnsi="Verdana"/>
        </w:rPr>
        <w:t>desplegar</w:t>
      </w:r>
      <w:r w:rsidRPr="00BC5850">
        <w:rPr>
          <w:rFonts w:ascii="Verdana" w:hAnsi="Verdana"/>
        </w:rPr>
        <w:t xml:space="preserve"> un mensaje informando que las cantidades de los productos solicitados están sujetas a disponibilidad de stock.</w:t>
      </w:r>
    </w:p>
    <w:p w:rsidR="000E28AE" w:rsidRPr="00BC5850" w:rsidRDefault="000E28AE" w:rsidP="00195B25">
      <w:pPr>
        <w:tabs>
          <w:tab w:val="left" w:pos="561"/>
        </w:tabs>
        <w:ind w:left="561"/>
        <w:rPr>
          <w:rFonts w:ascii="Verdana" w:hAnsi="Verdana"/>
        </w:rPr>
      </w:pPr>
      <w:r w:rsidRPr="00BC5850">
        <w:rPr>
          <w:rFonts w:ascii="Verdana" w:hAnsi="Verdana"/>
        </w:rPr>
        <w:t>Se realizan las siguientes consideraciones:</w:t>
      </w:r>
    </w:p>
    <w:p w:rsidR="000E28AE" w:rsidRPr="00BC5850" w:rsidRDefault="000E28AE" w:rsidP="000E28AE">
      <w:pPr>
        <w:numPr>
          <w:ilvl w:val="0"/>
          <w:numId w:val="22"/>
        </w:numPr>
        <w:tabs>
          <w:tab w:val="left" w:pos="561"/>
        </w:tabs>
        <w:rPr>
          <w:rFonts w:ascii="Verdana" w:hAnsi="Verdana"/>
        </w:rPr>
      </w:pPr>
      <w:r w:rsidRPr="00BC5850">
        <w:rPr>
          <w:rFonts w:ascii="Verdana" w:hAnsi="Verdana"/>
        </w:rPr>
        <w:t>En cada momento para una farmacia solo puede haber un pedido</w:t>
      </w:r>
      <w:r w:rsidRPr="00BC5850">
        <w:t xml:space="preserve"> </w:t>
      </w:r>
      <w:r w:rsidRPr="00BC5850">
        <w:rPr>
          <w:rFonts w:ascii="Verdana" w:hAnsi="Verdana"/>
        </w:rPr>
        <w:t>pendiente.</w:t>
      </w:r>
    </w:p>
    <w:p w:rsidR="000E28AE" w:rsidRPr="00BC5850" w:rsidRDefault="000E28AE" w:rsidP="000E28AE">
      <w:pPr>
        <w:numPr>
          <w:ilvl w:val="0"/>
          <w:numId w:val="22"/>
        </w:numPr>
        <w:tabs>
          <w:tab w:val="left" w:pos="561"/>
        </w:tabs>
        <w:rPr>
          <w:rFonts w:ascii="Verdana" w:hAnsi="Verdana"/>
        </w:rPr>
      </w:pPr>
      <w:r w:rsidRPr="00BC5850">
        <w:rPr>
          <w:rFonts w:ascii="Verdana" w:hAnsi="Verdana"/>
        </w:rPr>
        <w:t xml:space="preserve"> Una vez que el pedido es confirmado no se podrá modificar ni cancelar el pedido.</w:t>
      </w:r>
    </w:p>
    <w:p w:rsidR="000E28AE" w:rsidRPr="00BC5850" w:rsidRDefault="000E28AE" w:rsidP="000E28AE">
      <w:pPr>
        <w:numPr>
          <w:ilvl w:val="0"/>
          <w:numId w:val="22"/>
        </w:numPr>
        <w:tabs>
          <w:tab w:val="left" w:pos="561"/>
        </w:tabs>
        <w:rPr>
          <w:rFonts w:ascii="Verdana" w:hAnsi="Verdana"/>
        </w:rPr>
      </w:pPr>
      <w:r w:rsidRPr="00BC5850">
        <w:rPr>
          <w:rFonts w:ascii="Verdana" w:hAnsi="Verdana"/>
        </w:rPr>
        <w:t>En caso de que un pedido no se culmine se guardará como pendiente quedando disponible para continuarlo en otro momento, considerando un período de inactividad de media hora.</w:t>
      </w:r>
    </w:p>
    <w:p w:rsidR="000E28AE" w:rsidRPr="00BC5850" w:rsidRDefault="000E28AE" w:rsidP="00195B25">
      <w:pPr>
        <w:tabs>
          <w:tab w:val="left" w:pos="561"/>
        </w:tabs>
        <w:ind w:left="561"/>
        <w:rPr>
          <w:rFonts w:ascii="Verdana" w:hAnsi="Verdana"/>
        </w:rPr>
      </w:pPr>
    </w:p>
    <w:p w:rsidR="006E5180" w:rsidRPr="00BC5850" w:rsidRDefault="006E5180" w:rsidP="006E5180">
      <w:pPr>
        <w:pStyle w:val="MTema2"/>
        <w:numPr>
          <w:ilvl w:val="1"/>
          <w:numId w:val="7"/>
        </w:numPr>
        <w:tabs>
          <w:tab w:val="clear" w:pos="1304"/>
          <w:tab w:val="num" w:pos="720"/>
        </w:tabs>
        <w:ind w:left="709" w:hanging="709"/>
      </w:pPr>
      <w:bookmarkStart w:id="79" w:name="_Toc366757679"/>
      <w:r w:rsidRPr="00BC5850">
        <w:t>Visualizar pedido actual</w:t>
      </w:r>
      <w:bookmarkEnd w:id="79"/>
    </w:p>
    <w:p w:rsidR="006E5180" w:rsidRPr="00BC5850" w:rsidRDefault="006E5180" w:rsidP="006E5180">
      <w:pPr>
        <w:tabs>
          <w:tab w:val="left" w:pos="561"/>
        </w:tabs>
        <w:ind w:left="561"/>
        <w:rPr>
          <w:rFonts w:ascii="Verdana" w:hAnsi="Verdana"/>
        </w:rPr>
      </w:pPr>
      <w:r w:rsidRPr="00BC5850">
        <w:rPr>
          <w:rFonts w:ascii="Verdana" w:hAnsi="Verdana"/>
        </w:rPr>
        <w:t>Al acceder a esta opción el usuario puede visualizar que productos ha incluido en el pedido que se encuentra realizando, así como también las cantidades que ha solicitado de los mismos.</w:t>
      </w:r>
    </w:p>
    <w:p w:rsidR="006E5180" w:rsidRPr="00BC5850" w:rsidRDefault="006E5180" w:rsidP="00195B25">
      <w:pPr>
        <w:tabs>
          <w:tab w:val="left" w:pos="561"/>
        </w:tabs>
        <w:ind w:left="561"/>
        <w:rPr>
          <w:rFonts w:ascii="Verdana" w:hAnsi="Verdana"/>
        </w:rPr>
      </w:pPr>
    </w:p>
    <w:p w:rsidR="00D9615F" w:rsidRPr="00BC5850" w:rsidRDefault="00D9615F" w:rsidP="00D9615F">
      <w:pPr>
        <w:pStyle w:val="MTema2"/>
        <w:numPr>
          <w:ilvl w:val="1"/>
          <w:numId w:val="7"/>
        </w:numPr>
        <w:tabs>
          <w:tab w:val="clear" w:pos="1304"/>
          <w:tab w:val="num" w:pos="720"/>
        </w:tabs>
        <w:ind w:left="709" w:hanging="709"/>
      </w:pPr>
      <w:bookmarkStart w:id="80" w:name="_Toc366757680"/>
      <w:r w:rsidRPr="00BC5850">
        <w:t>Reanudar pedido</w:t>
      </w:r>
      <w:bookmarkEnd w:id="80"/>
    </w:p>
    <w:p w:rsidR="00D9615F" w:rsidRPr="00BC5850" w:rsidRDefault="00D9615F" w:rsidP="00D9615F">
      <w:pPr>
        <w:tabs>
          <w:tab w:val="left" w:pos="561"/>
        </w:tabs>
        <w:ind w:left="561"/>
        <w:rPr>
          <w:rFonts w:ascii="Verdana" w:hAnsi="Verdana"/>
        </w:rPr>
      </w:pPr>
      <w:r w:rsidRPr="00BC5850">
        <w:rPr>
          <w:rFonts w:ascii="Verdana" w:hAnsi="Verdana"/>
        </w:rPr>
        <w:t xml:space="preserve">Al acceder a esta opción el usuario puede continuar con un pedido que se encontraba pendiente en el sistema. Estos son todos aquellos </w:t>
      </w:r>
      <w:r w:rsidR="00A217C6" w:rsidRPr="00BC5850">
        <w:rPr>
          <w:rFonts w:ascii="Verdana" w:hAnsi="Verdana"/>
        </w:rPr>
        <w:t xml:space="preserve">pedidos que </w:t>
      </w:r>
      <w:r w:rsidRPr="00BC5850">
        <w:rPr>
          <w:rFonts w:ascii="Verdana" w:hAnsi="Verdana"/>
        </w:rPr>
        <w:t xml:space="preserve">no </w:t>
      </w:r>
      <w:r w:rsidR="00A217C6" w:rsidRPr="00BC5850">
        <w:rPr>
          <w:rFonts w:ascii="Verdana" w:hAnsi="Verdana"/>
        </w:rPr>
        <w:t>fueron confirmados</w:t>
      </w:r>
      <w:r w:rsidRPr="00BC5850">
        <w:rPr>
          <w:rFonts w:ascii="Verdana" w:hAnsi="Verdana"/>
        </w:rPr>
        <w:t xml:space="preserve"> por el usuario.</w:t>
      </w:r>
      <w:r w:rsidR="000E28AE" w:rsidRPr="00BC5850">
        <w:rPr>
          <w:rFonts w:ascii="Verdana" w:hAnsi="Verdana"/>
        </w:rPr>
        <w:t xml:space="preserve"> Se puede reanudar el pedido iniciado por cualquier usuario perteneciente a la misma farmacia.</w:t>
      </w:r>
    </w:p>
    <w:p w:rsidR="000E28AE" w:rsidRPr="00BC5850" w:rsidRDefault="000E28AE" w:rsidP="000E28AE">
      <w:pPr>
        <w:pStyle w:val="MTema2"/>
        <w:numPr>
          <w:ilvl w:val="1"/>
          <w:numId w:val="7"/>
        </w:numPr>
        <w:tabs>
          <w:tab w:val="clear" w:pos="1304"/>
          <w:tab w:val="num" w:pos="720"/>
        </w:tabs>
        <w:ind w:left="709" w:hanging="709"/>
      </w:pPr>
      <w:bookmarkStart w:id="81" w:name="_Toc366757681"/>
      <w:r w:rsidRPr="00BC5850">
        <w:t>Guardar pedido</w:t>
      </w:r>
      <w:bookmarkEnd w:id="81"/>
    </w:p>
    <w:p w:rsidR="000E28AE" w:rsidRPr="00BC5850" w:rsidRDefault="000E28AE" w:rsidP="000E28AE">
      <w:pPr>
        <w:tabs>
          <w:tab w:val="left" w:pos="561"/>
        </w:tabs>
        <w:ind w:left="561"/>
        <w:rPr>
          <w:rFonts w:ascii="Verdana" w:hAnsi="Verdana"/>
        </w:rPr>
      </w:pPr>
      <w:r w:rsidRPr="00BC5850">
        <w:rPr>
          <w:rFonts w:ascii="Verdana" w:hAnsi="Verdana"/>
        </w:rPr>
        <w:t xml:space="preserve">Al acceder a esta opción el usuario puede </w:t>
      </w:r>
      <w:r w:rsidR="00471970" w:rsidRPr="00BC5850">
        <w:rPr>
          <w:rFonts w:ascii="Verdana" w:hAnsi="Verdana"/>
        </w:rPr>
        <w:t xml:space="preserve">guardar explícitamente un pedido </w:t>
      </w:r>
      <w:r w:rsidRPr="00BC5850">
        <w:rPr>
          <w:rFonts w:ascii="Verdana" w:hAnsi="Verdana"/>
        </w:rPr>
        <w:t>en el sistema</w:t>
      </w:r>
      <w:r w:rsidR="00471970" w:rsidRPr="00BC5850">
        <w:rPr>
          <w:rFonts w:ascii="Verdana" w:hAnsi="Verdana"/>
        </w:rPr>
        <w:t xml:space="preserve"> para poder continuarlo más tarde</w:t>
      </w:r>
      <w:r w:rsidRPr="00BC5850">
        <w:rPr>
          <w:rFonts w:ascii="Verdana" w:hAnsi="Verdana"/>
        </w:rPr>
        <w:t xml:space="preserve">. </w:t>
      </w:r>
      <w:r w:rsidR="005851AB" w:rsidRPr="00BC5850">
        <w:rPr>
          <w:rFonts w:ascii="Verdana" w:eastAsia="Verdana" w:hAnsi="Verdana"/>
          <w:szCs w:val="20"/>
        </w:rPr>
        <w:t>Tras un período de 30 minutos de inactividad, si existe un pedido en curso, éste se guardará automáticamente.</w:t>
      </w:r>
    </w:p>
    <w:p w:rsidR="000E28AE" w:rsidRPr="00BC5850" w:rsidRDefault="000E28AE" w:rsidP="00D9615F">
      <w:pPr>
        <w:tabs>
          <w:tab w:val="left" w:pos="561"/>
        </w:tabs>
        <w:ind w:left="561"/>
        <w:rPr>
          <w:rFonts w:ascii="Verdana" w:hAnsi="Verdana"/>
        </w:rPr>
      </w:pPr>
    </w:p>
    <w:p w:rsidR="00D9615F" w:rsidRPr="00BC5850" w:rsidRDefault="00D9615F" w:rsidP="00D9615F">
      <w:pPr>
        <w:tabs>
          <w:tab w:val="left" w:pos="561"/>
        </w:tabs>
        <w:ind w:left="561"/>
        <w:rPr>
          <w:rFonts w:ascii="Verdana" w:hAnsi="Verdana"/>
        </w:rPr>
      </w:pPr>
    </w:p>
    <w:p w:rsidR="00195B25" w:rsidRPr="00BC5850" w:rsidRDefault="00195B25" w:rsidP="00AB0F94">
      <w:pPr>
        <w:pStyle w:val="MTemaNormal"/>
      </w:pPr>
    </w:p>
    <w:p w:rsidR="00AB0F94" w:rsidRPr="00BC5850" w:rsidRDefault="00AB0F94" w:rsidP="00AB0F94">
      <w:pPr>
        <w:pStyle w:val="MTema2"/>
        <w:numPr>
          <w:ilvl w:val="1"/>
          <w:numId w:val="7"/>
        </w:numPr>
        <w:tabs>
          <w:tab w:val="clear" w:pos="1304"/>
          <w:tab w:val="num" w:pos="720"/>
        </w:tabs>
        <w:ind w:left="709" w:hanging="709"/>
      </w:pPr>
      <w:bookmarkStart w:id="82" w:name="_Toc366757682"/>
      <w:r w:rsidRPr="00BC5850">
        <w:t>Consultar historial de pedidos</w:t>
      </w:r>
      <w:bookmarkEnd w:id="82"/>
    </w:p>
    <w:p w:rsidR="009B4731" w:rsidRPr="00BC5850" w:rsidRDefault="00AB0F94" w:rsidP="009B4731">
      <w:pPr>
        <w:tabs>
          <w:tab w:val="left" w:pos="561"/>
        </w:tabs>
        <w:ind w:left="360"/>
        <w:rPr>
          <w:rFonts w:ascii="Verdana" w:hAnsi="Verdana"/>
        </w:rPr>
      </w:pPr>
      <w:r w:rsidRPr="00BC5850">
        <w:rPr>
          <w:rFonts w:ascii="Verdana" w:hAnsi="Verdana"/>
        </w:rPr>
        <w:t xml:space="preserve">Al acceder a esta opción el usuario puede visualizar información de todos los pedidos </w:t>
      </w:r>
      <w:r w:rsidR="00161AD3" w:rsidRPr="00BC5850">
        <w:rPr>
          <w:rFonts w:ascii="Verdana" w:hAnsi="Verdana"/>
        </w:rPr>
        <w:t xml:space="preserve">de la farmacia </w:t>
      </w:r>
      <w:r w:rsidRPr="00BC5850">
        <w:rPr>
          <w:rFonts w:ascii="Verdana" w:hAnsi="Verdana"/>
        </w:rPr>
        <w:t>realizados hasta la fecha. De cada pedido se deben mostrar los productos pedidos, sus cantidades, importe total y posible faltantes de productos. En caso de que no se haya realizado ningún pedido no despliega información alguna.</w:t>
      </w:r>
    </w:p>
    <w:p w:rsidR="00AB0F94" w:rsidRPr="00BC5850" w:rsidRDefault="00AB0F94" w:rsidP="00AB0F94">
      <w:pPr>
        <w:tabs>
          <w:tab w:val="left" w:pos="561"/>
        </w:tabs>
        <w:ind w:left="561"/>
        <w:rPr>
          <w:rFonts w:ascii="Verdana" w:hAnsi="Verdana"/>
        </w:rPr>
      </w:pPr>
    </w:p>
    <w:p w:rsidR="009B4731" w:rsidRPr="00BC5850" w:rsidRDefault="009B4731" w:rsidP="00AB0F94">
      <w:pPr>
        <w:tabs>
          <w:tab w:val="left" w:pos="561"/>
        </w:tabs>
        <w:ind w:left="561"/>
        <w:rPr>
          <w:rFonts w:ascii="Verdana" w:hAnsi="Verdana"/>
        </w:rPr>
      </w:pPr>
    </w:p>
    <w:p w:rsidR="00F23C30" w:rsidRPr="00BC5850" w:rsidRDefault="00F23C30" w:rsidP="00AB0F94">
      <w:pPr>
        <w:tabs>
          <w:tab w:val="left" w:pos="561"/>
        </w:tabs>
        <w:ind w:left="561"/>
        <w:rPr>
          <w:rFonts w:ascii="Verdana" w:hAnsi="Verdana"/>
        </w:rPr>
      </w:pPr>
    </w:p>
    <w:p w:rsidR="00F23C30" w:rsidRPr="00BC5850" w:rsidRDefault="00F23C30" w:rsidP="00AB0F94">
      <w:pPr>
        <w:tabs>
          <w:tab w:val="left" w:pos="561"/>
        </w:tabs>
        <w:ind w:left="561"/>
        <w:rPr>
          <w:rFonts w:ascii="Verdana" w:hAnsi="Verdana"/>
        </w:rPr>
      </w:pPr>
    </w:p>
    <w:p w:rsidR="00F23C30" w:rsidRPr="00BC5850" w:rsidRDefault="00F23C30" w:rsidP="00AB0F94">
      <w:pPr>
        <w:tabs>
          <w:tab w:val="left" w:pos="561"/>
        </w:tabs>
        <w:ind w:left="561"/>
        <w:rPr>
          <w:rFonts w:ascii="Verdana" w:hAnsi="Verdana"/>
        </w:rPr>
      </w:pPr>
    </w:p>
    <w:p w:rsidR="00195B25" w:rsidRPr="00BC5850" w:rsidRDefault="00195B25" w:rsidP="00195B25">
      <w:pPr>
        <w:pStyle w:val="MTema2"/>
        <w:numPr>
          <w:ilvl w:val="1"/>
          <w:numId w:val="7"/>
        </w:numPr>
        <w:tabs>
          <w:tab w:val="clear" w:pos="1304"/>
          <w:tab w:val="num" w:pos="720"/>
        </w:tabs>
        <w:ind w:left="709" w:hanging="709"/>
      </w:pPr>
      <w:bookmarkStart w:id="83" w:name="_Toc366757683"/>
      <w:r w:rsidRPr="00BC5850">
        <w:t>Ver información de un producto determinado</w:t>
      </w:r>
      <w:bookmarkEnd w:id="83"/>
    </w:p>
    <w:p w:rsidR="00195B25" w:rsidRPr="00BC5850" w:rsidRDefault="00195B25" w:rsidP="00195B25">
      <w:pPr>
        <w:tabs>
          <w:tab w:val="left" w:pos="561"/>
        </w:tabs>
        <w:ind w:left="360"/>
        <w:rPr>
          <w:rFonts w:ascii="Verdana" w:hAnsi="Verdana"/>
        </w:rPr>
      </w:pPr>
      <w:r w:rsidRPr="00BC5850">
        <w:rPr>
          <w:rFonts w:ascii="Verdana" w:hAnsi="Verdana"/>
        </w:rPr>
        <w:lastRenderedPageBreak/>
        <w:t>Al acceder a esta opción el usuario puede visualizar información de un producto determinado. Los productos se pueden buscar utilizando uno de los siguientes criterios:</w:t>
      </w:r>
    </w:p>
    <w:p w:rsidR="00195B25" w:rsidRPr="00BC5850" w:rsidRDefault="00195B25" w:rsidP="00C5477A">
      <w:pPr>
        <w:numPr>
          <w:ilvl w:val="0"/>
          <w:numId w:val="23"/>
        </w:numPr>
        <w:tabs>
          <w:tab w:val="left" w:pos="561"/>
        </w:tabs>
        <w:rPr>
          <w:rFonts w:ascii="Verdana" w:hAnsi="Verdana"/>
        </w:rPr>
      </w:pPr>
      <w:r w:rsidRPr="00BC5850">
        <w:rPr>
          <w:rFonts w:ascii="Verdana" w:hAnsi="Verdana"/>
        </w:rPr>
        <w:t>Código de barras</w:t>
      </w:r>
    </w:p>
    <w:p w:rsidR="00195B25" w:rsidRPr="00BC5850" w:rsidRDefault="00195B25" w:rsidP="00C5477A">
      <w:pPr>
        <w:numPr>
          <w:ilvl w:val="0"/>
          <w:numId w:val="23"/>
        </w:numPr>
        <w:tabs>
          <w:tab w:val="left" w:pos="561"/>
        </w:tabs>
        <w:rPr>
          <w:rFonts w:ascii="Verdana" w:hAnsi="Verdana"/>
        </w:rPr>
      </w:pPr>
      <w:r w:rsidRPr="00BC5850">
        <w:rPr>
          <w:rFonts w:ascii="Verdana" w:hAnsi="Verdana"/>
        </w:rPr>
        <w:t>Nomenclatura interna (primeras letras del nombre-miligramos presentación(cantidad))</w:t>
      </w:r>
    </w:p>
    <w:p w:rsidR="00195B25" w:rsidRPr="00BC5850" w:rsidRDefault="00195B25" w:rsidP="00C5477A">
      <w:pPr>
        <w:numPr>
          <w:ilvl w:val="0"/>
          <w:numId w:val="23"/>
        </w:numPr>
        <w:tabs>
          <w:tab w:val="left" w:pos="561"/>
        </w:tabs>
        <w:rPr>
          <w:rFonts w:ascii="Verdana" w:hAnsi="Verdana"/>
        </w:rPr>
      </w:pPr>
      <w:r w:rsidRPr="00BC5850">
        <w:rPr>
          <w:rFonts w:ascii="Verdana" w:hAnsi="Verdana"/>
        </w:rPr>
        <w:t>Descripción</w:t>
      </w:r>
    </w:p>
    <w:p w:rsidR="00195B25" w:rsidRPr="00BC5850" w:rsidRDefault="00195B25" w:rsidP="00C5477A">
      <w:pPr>
        <w:numPr>
          <w:ilvl w:val="0"/>
          <w:numId w:val="23"/>
        </w:numPr>
        <w:tabs>
          <w:tab w:val="left" w:pos="561"/>
        </w:tabs>
        <w:rPr>
          <w:rFonts w:ascii="Verdana" w:hAnsi="Verdana"/>
        </w:rPr>
      </w:pPr>
      <w:r w:rsidRPr="00BC5850">
        <w:rPr>
          <w:rFonts w:ascii="Verdana" w:hAnsi="Verdana"/>
        </w:rPr>
        <w:t>Laboratorio/Fabricante</w:t>
      </w:r>
    </w:p>
    <w:p w:rsidR="00195B25" w:rsidRPr="00BC5850" w:rsidRDefault="00195B25" w:rsidP="00195B25">
      <w:pPr>
        <w:tabs>
          <w:tab w:val="left" w:pos="561"/>
        </w:tabs>
        <w:ind w:left="720"/>
        <w:rPr>
          <w:rFonts w:ascii="Verdana" w:hAnsi="Verdana"/>
        </w:rPr>
      </w:pPr>
    </w:p>
    <w:p w:rsidR="00055B11" w:rsidRPr="00BC5850" w:rsidRDefault="00055B11" w:rsidP="00055B11">
      <w:pPr>
        <w:tabs>
          <w:tab w:val="left" w:pos="561"/>
        </w:tabs>
        <w:rPr>
          <w:rFonts w:ascii="Verdana" w:hAnsi="Verdana"/>
          <w:sz w:val="22"/>
          <w:szCs w:val="22"/>
        </w:rPr>
      </w:pPr>
      <w:r w:rsidRPr="00BC5850">
        <w:rPr>
          <w:rFonts w:ascii="Verdana" w:hAnsi="Verdana"/>
          <w:szCs w:val="20"/>
        </w:rPr>
        <w:tab/>
        <w:t>El filtro de productos se realiza junto con el laboratorio</w:t>
      </w:r>
      <w:r w:rsidRPr="00BC5850">
        <w:rPr>
          <w:rFonts w:ascii="Verdana" w:hAnsi="Verdana"/>
          <w:sz w:val="22"/>
          <w:szCs w:val="22"/>
        </w:rPr>
        <w:t>.</w:t>
      </w:r>
    </w:p>
    <w:p w:rsidR="00055B11" w:rsidRPr="00BC5850" w:rsidRDefault="00055B11" w:rsidP="00055B11">
      <w:pPr>
        <w:tabs>
          <w:tab w:val="left" w:pos="561"/>
        </w:tabs>
        <w:ind w:left="360"/>
        <w:rPr>
          <w:rFonts w:ascii="Verdana" w:hAnsi="Verdana"/>
          <w:szCs w:val="20"/>
        </w:rPr>
      </w:pPr>
      <w:r w:rsidRPr="00BC5850">
        <w:rPr>
          <w:rFonts w:ascii="Verdana" w:hAnsi="Verdana"/>
          <w:szCs w:val="20"/>
        </w:rPr>
        <w:t>Para la búsqueda de productos se estableció un límite no menor a tres caracteres.</w:t>
      </w:r>
    </w:p>
    <w:p w:rsidR="00195B25" w:rsidRPr="00BC5850" w:rsidRDefault="00195B25" w:rsidP="00195B25">
      <w:pPr>
        <w:tabs>
          <w:tab w:val="left" w:pos="561"/>
        </w:tabs>
        <w:ind w:left="360"/>
        <w:rPr>
          <w:rFonts w:ascii="Verdana" w:hAnsi="Verdana"/>
        </w:rPr>
      </w:pPr>
      <w:r w:rsidRPr="00BC5850">
        <w:rPr>
          <w:rFonts w:ascii="Verdana" w:hAnsi="Verdana"/>
        </w:rPr>
        <w:t>La información a desplegarse del producto</w:t>
      </w:r>
      <w:r w:rsidR="005F4773" w:rsidRPr="00BC5850">
        <w:rPr>
          <w:rFonts w:ascii="Verdana" w:hAnsi="Verdana"/>
        </w:rPr>
        <w:t xml:space="preserve"> es</w:t>
      </w:r>
      <w:r w:rsidR="005F4773" w:rsidRPr="00BC5850">
        <w:rPr>
          <w:rFonts w:ascii="Verdana" w:eastAsia="Verdana" w:hAnsi="Verdana" w:cs="Verdana"/>
        </w:rPr>
        <w:t>: el laboratorio, la descripción del producto, oferta asociada al mismo, precio de venta y precio de oferta.</w:t>
      </w:r>
    </w:p>
    <w:p w:rsidR="00195B25" w:rsidRPr="00BC5850" w:rsidRDefault="00195B25" w:rsidP="00195B25">
      <w:pPr>
        <w:tabs>
          <w:tab w:val="left" w:pos="561"/>
        </w:tabs>
        <w:ind w:left="561"/>
        <w:rPr>
          <w:rFonts w:ascii="Verdana" w:hAnsi="Verdana"/>
        </w:rPr>
      </w:pPr>
    </w:p>
    <w:p w:rsidR="00115797" w:rsidRPr="00BC5850" w:rsidRDefault="00115797" w:rsidP="001658DB">
      <w:pPr>
        <w:pStyle w:val="MNormal"/>
      </w:pPr>
    </w:p>
    <w:p w:rsidR="00121730" w:rsidRPr="00BC5850" w:rsidRDefault="00121730" w:rsidP="00121730">
      <w:pPr>
        <w:pStyle w:val="MTema1"/>
      </w:pPr>
      <w:bookmarkStart w:id="84" w:name="_Toc175984221"/>
      <w:bookmarkStart w:id="85" w:name="_Toc366757684"/>
      <w:r w:rsidRPr="00BC5850">
        <w:t>Precedencia y Prioridad</w:t>
      </w:r>
      <w:bookmarkEnd w:id="84"/>
      <w:bookmarkEnd w:id="85"/>
    </w:p>
    <w:p w:rsidR="00C31B84" w:rsidRPr="00BC5850" w:rsidRDefault="00ED0FA9" w:rsidP="00C31B84">
      <w:pPr>
        <w:pStyle w:val="MNormal"/>
        <w:ind w:left="567"/>
      </w:pPr>
      <w:r w:rsidRPr="00BC5850">
        <w:t>Las prioridades asignadas a Funcionalidades del sistema son las siguientes:</w:t>
      </w:r>
    </w:p>
    <w:p w:rsidR="00ED0FA9" w:rsidRPr="00BC5850" w:rsidRDefault="00ED0FA9" w:rsidP="00D21597">
      <w:pPr>
        <w:rPr>
          <w:rFonts w:ascii="Verdana" w:hAnsi="Verdana"/>
          <w:szCs w:val="20"/>
        </w:rPr>
      </w:pPr>
    </w:p>
    <w:p w:rsidR="00ED0FA9" w:rsidRPr="00BC5850" w:rsidRDefault="00ED0FA9" w:rsidP="00055B11">
      <w:pPr>
        <w:ind w:firstLine="567"/>
        <w:rPr>
          <w:rFonts w:ascii="Verdana" w:hAnsi="Verdana"/>
          <w:szCs w:val="20"/>
        </w:rPr>
      </w:pPr>
      <w:r w:rsidRPr="00BC5850">
        <w:rPr>
          <w:rFonts w:ascii="Verdana" w:hAnsi="Verdana"/>
          <w:szCs w:val="20"/>
        </w:rPr>
        <w:t>Prioridad Alta: Requisito indispensable con el que debe contar el sistema.</w:t>
      </w:r>
    </w:p>
    <w:p w:rsidR="00ED0FA9" w:rsidRPr="00BC5850" w:rsidRDefault="00ED0FA9" w:rsidP="00ED0FA9">
      <w:pPr>
        <w:ind w:left="567"/>
        <w:rPr>
          <w:rFonts w:ascii="Verdana" w:hAnsi="Verdana"/>
          <w:szCs w:val="20"/>
        </w:rPr>
      </w:pPr>
      <w:r w:rsidRPr="00BC5850">
        <w:rPr>
          <w:rFonts w:ascii="Verdana" w:hAnsi="Verdana"/>
          <w:szCs w:val="20"/>
        </w:rPr>
        <w:t>Prioridad Media: Requisito que aporta funcionalidad y permite brindar mejor servicio al usuario.</w:t>
      </w:r>
    </w:p>
    <w:p w:rsidR="00EB1523" w:rsidRPr="00BC5850" w:rsidRDefault="00ED0FA9" w:rsidP="00ED0FA9">
      <w:pPr>
        <w:ind w:left="567"/>
        <w:rPr>
          <w:rFonts w:ascii="Verdana" w:hAnsi="Verdana"/>
          <w:szCs w:val="20"/>
        </w:rPr>
      </w:pPr>
      <w:r w:rsidRPr="00BC5850">
        <w:rPr>
          <w:rFonts w:ascii="Verdana" w:hAnsi="Verdana"/>
          <w:szCs w:val="20"/>
        </w:rPr>
        <w:t>Prioridad Baja: Requisito que aporta un valor agregado</w:t>
      </w:r>
      <w:r w:rsidR="00E05CBC" w:rsidRPr="00BC5850">
        <w:rPr>
          <w:rFonts w:ascii="Verdana" w:hAnsi="Verdana"/>
          <w:szCs w:val="20"/>
        </w:rPr>
        <w:t xml:space="preserve"> al producto, pero es </w:t>
      </w:r>
    </w:p>
    <w:p w:rsidR="00ED0FA9" w:rsidRPr="00BC5850" w:rsidRDefault="00BC5850" w:rsidP="00ED0FA9">
      <w:pPr>
        <w:ind w:left="567"/>
        <w:rPr>
          <w:rFonts w:ascii="Verdana" w:hAnsi="Verdana"/>
          <w:szCs w:val="20"/>
        </w:rPr>
      </w:pPr>
      <w:r w:rsidRPr="00BC5850">
        <w:rPr>
          <w:rFonts w:ascii="Verdana" w:hAnsi="Verdana"/>
          <w:szCs w:val="20"/>
        </w:rPr>
        <w:t xml:space="preserve">considerado </w:t>
      </w:r>
      <w:r>
        <w:rPr>
          <w:rFonts w:ascii="Verdana" w:hAnsi="Verdana"/>
          <w:szCs w:val="20"/>
        </w:rPr>
        <w:t xml:space="preserve">como </w:t>
      </w:r>
      <w:r w:rsidRPr="00BC5850">
        <w:rPr>
          <w:rFonts w:ascii="Verdana" w:hAnsi="Verdana"/>
          <w:szCs w:val="20"/>
        </w:rPr>
        <w:t>opcional.</w:t>
      </w:r>
    </w:p>
    <w:p w:rsidR="00EB1523" w:rsidRPr="00BC5850" w:rsidRDefault="00EB1523" w:rsidP="00ED0FA9">
      <w:pPr>
        <w:ind w:left="567"/>
        <w:rPr>
          <w:rFonts w:ascii="Verdana" w:hAnsi="Verdana"/>
          <w:szCs w:val="20"/>
        </w:rPr>
      </w:pPr>
    </w:p>
    <w:tbl>
      <w:tblPr>
        <w:tblStyle w:val="Tablaconcuadrcula"/>
        <w:tblW w:w="0" w:type="auto"/>
        <w:tblLook w:val="04A0" w:firstRow="1" w:lastRow="0" w:firstColumn="1" w:lastColumn="0" w:noHBand="0" w:noVBand="1"/>
      </w:tblPr>
      <w:tblGrid>
        <w:gridCol w:w="2881"/>
        <w:gridCol w:w="2881"/>
        <w:gridCol w:w="2882"/>
      </w:tblGrid>
      <w:tr w:rsidR="00136E68" w:rsidRPr="00BC5850" w:rsidTr="00EB1523">
        <w:tc>
          <w:tcPr>
            <w:tcW w:w="2881" w:type="dxa"/>
            <w:shd w:val="clear" w:color="auto" w:fill="A6A6A6" w:themeFill="background1" w:themeFillShade="A6"/>
          </w:tcPr>
          <w:p w:rsidR="00136E68" w:rsidRPr="00BC5850" w:rsidRDefault="00166529" w:rsidP="00EB1523">
            <w:pPr>
              <w:pStyle w:val="MTema3"/>
              <w:numPr>
                <w:ilvl w:val="0"/>
                <w:numId w:val="0"/>
              </w:numPr>
              <w:ind w:left="851" w:hanging="851"/>
              <w:jc w:val="center"/>
            </w:pPr>
            <w:r w:rsidRPr="00BC5850">
              <w:t>Característica</w:t>
            </w:r>
          </w:p>
        </w:tc>
        <w:tc>
          <w:tcPr>
            <w:tcW w:w="2881" w:type="dxa"/>
            <w:shd w:val="clear" w:color="auto" w:fill="A6A6A6" w:themeFill="background1" w:themeFillShade="A6"/>
            <w:vAlign w:val="center"/>
          </w:tcPr>
          <w:p w:rsidR="00136E68" w:rsidRPr="00BC5850" w:rsidRDefault="00BC5850" w:rsidP="00EB1523">
            <w:pPr>
              <w:pStyle w:val="MNormal"/>
              <w:jc w:val="center"/>
              <w:rPr>
                <w:b/>
              </w:rPr>
            </w:pPr>
            <w:r w:rsidRPr="00BC5850">
              <w:rPr>
                <w:b/>
              </w:rPr>
              <w:t>Característica</w:t>
            </w:r>
            <w:r w:rsidR="00EB1523" w:rsidRPr="00BC5850">
              <w:rPr>
                <w:b/>
              </w:rPr>
              <w:t xml:space="preserve"> precedente</w:t>
            </w:r>
          </w:p>
        </w:tc>
        <w:tc>
          <w:tcPr>
            <w:tcW w:w="2882" w:type="dxa"/>
            <w:shd w:val="clear" w:color="auto" w:fill="A6A6A6" w:themeFill="background1" w:themeFillShade="A6"/>
            <w:vAlign w:val="center"/>
          </w:tcPr>
          <w:p w:rsidR="00136E68" w:rsidRPr="00BC5850" w:rsidRDefault="00136E68" w:rsidP="00EB1523">
            <w:pPr>
              <w:pStyle w:val="MNormal"/>
              <w:jc w:val="center"/>
              <w:rPr>
                <w:b/>
              </w:rPr>
            </w:pPr>
            <w:r w:rsidRPr="00BC5850">
              <w:rPr>
                <w:b/>
              </w:rPr>
              <w:t>Prioridad</w:t>
            </w:r>
          </w:p>
        </w:tc>
      </w:tr>
      <w:tr w:rsidR="002003EE" w:rsidRPr="00BC5850" w:rsidTr="00136E68">
        <w:trPr>
          <w:trHeight w:val="551"/>
        </w:trPr>
        <w:tc>
          <w:tcPr>
            <w:tcW w:w="2881" w:type="dxa"/>
          </w:tcPr>
          <w:p w:rsidR="002003EE" w:rsidRPr="00BC5850" w:rsidRDefault="002003EE" w:rsidP="00136E68">
            <w:pPr>
              <w:pStyle w:val="MTema3"/>
              <w:numPr>
                <w:ilvl w:val="0"/>
                <w:numId w:val="0"/>
              </w:numPr>
              <w:ind w:left="851" w:hanging="851"/>
              <w:rPr>
                <w:i/>
              </w:rPr>
            </w:pPr>
            <w:bookmarkStart w:id="86" w:name="_Toc366616887"/>
            <w:bookmarkStart w:id="87" w:name="_Toc366741578"/>
            <w:bookmarkStart w:id="88" w:name="_Toc366757686"/>
            <w:r w:rsidRPr="00BC5850">
              <w:rPr>
                <w:i/>
              </w:rPr>
              <w:t>Añadir permiso a Rol</w:t>
            </w:r>
            <w:bookmarkEnd w:id="86"/>
            <w:bookmarkEnd w:id="87"/>
            <w:bookmarkEnd w:id="88"/>
          </w:p>
        </w:tc>
        <w:tc>
          <w:tcPr>
            <w:tcW w:w="2881" w:type="dxa"/>
          </w:tcPr>
          <w:p w:rsidR="002003EE" w:rsidRPr="00BC5850" w:rsidRDefault="002003EE" w:rsidP="00121730">
            <w:pPr>
              <w:pStyle w:val="MNormal"/>
              <w:rPr>
                <w:b/>
                <w:i/>
              </w:rPr>
            </w:pPr>
            <w:r w:rsidRPr="00BC5850">
              <w:rPr>
                <w:b/>
                <w:i/>
              </w:rPr>
              <w:t>Sin precedencia</w:t>
            </w:r>
          </w:p>
        </w:tc>
        <w:tc>
          <w:tcPr>
            <w:tcW w:w="2882" w:type="dxa"/>
          </w:tcPr>
          <w:p w:rsidR="002003EE" w:rsidRPr="00BC5850" w:rsidRDefault="002003EE" w:rsidP="00121730">
            <w:pPr>
              <w:pStyle w:val="MNormal"/>
              <w:rPr>
                <w:b/>
                <w:i/>
              </w:rPr>
            </w:pPr>
            <w:r w:rsidRPr="00BC5850">
              <w:rPr>
                <w:b/>
                <w:i/>
              </w:rPr>
              <w:t>Alta</w:t>
            </w:r>
          </w:p>
        </w:tc>
      </w:tr>
      <w:tr w:rsidR="002003EE" w:rsidRPr="00BC5850" w:rsidTr="00136E68">
        <w:tc>
          <w:tcPr>
            <w:tcW w:w="2881" w:type="dxa"/>
          </w:tcPr>
          <w:p w:rsidR="002003EE" w:rsidRPr="00BC5850" w:rsidRDefault="002003EE" w:rsidP="00EB1523">
            <w:pPr>
              <w:pStyle w:val="MTema3"/>
              <w:numPr>
                <w:ilvl w:val="0"/>
                <w:numId w:val="0"/>
              </w:numPr>
              <w:ind w:left="851" w:hanging="851"/>
              <w:rPr>
                <w:i/>
              </w:rPr>
            </w:pPr>
            <w:bookmarkStart w:id="89" w:name="_Toc366616888"/>
            <w:bookmarkStart w:id="90" w:name="_Toc366741579"/>
            <w:bookmarkStart w:id="91" w:name="_Toc366757687"/>
            <w:r w:rsidRPr="00BC5850">
              <w:rPr>
                <w:i/>
              </w:rPr>
              <w:t>Quitar permiso a Rol</w:t>
            </w:r>
            <w:bookmarkEnd w:id="89"/>
            <w:bookmarkEnd w:id="90"/>
            <w:bookmarkEnd w:id="91"/>
          </w:p>
        </w:tc>
        <w:tc>
          <w:tcPr>
            <w:tcW w:w="2881" w:type="dxa"/>
          </w:tcPr>
          <w:p w:rsidR="002003EE" w:rsidRPr="00BC5850" w:rsidRDefault="002003EE" w:rsidP="00136E68">
            <w:pPr>
              <w:pStyle w:val="MTema3"/>
              <w:numPr>
                <w:ilvl w:val="0"/>
                <w:numId w:val="0"/>
              </w:numPr>
              <w:ind w:left="851" w:hanging="851"/>
              <w:rPr>
                <w:i/>
              </w:rPr>
            </w:pPr>
            <w:bookmarkStart w:id="92" w:name="_Toc366616889"/>
            <w:bookmarkStart w:id="93" w:name="_Toc366741580"/>
            <w:bookmarkStart w:id="94" w:name="_Toc366757688"/>
            <w:r w:rsidRPr="00BC5850">
              <w:rPr>
                <w:i/>
              </w:rPr>
              <w:t>Añadir permiso a Rol</w:t>
            </w:r>
            <w:bookmarkEnd w:id="92"/>
            <w:bookmarkEnd w:id="93"/>
            <w:bookmarkEnd w:id="94"/>
          </w:p>
          <w:p w:rsidR="002003EE" w:rsidRPr="00BC5850" w:rsidRDefault="002003EE" w:rsidP="00121730">
            <w:pPr>
              <w:pStyle w:val="MNormal"/>
              <w:rPr>
                <w:b/>
                <w:i/>
              </w:rPr>
            </w:pPr>
          </w:p>
        </w:tc>
        <w:tc>
          <w:tcPr>
            <w:tcW w:w="2882" w:type="dxa"/>
          </w:tcPr>
          <w:p w:rsidR="002003EE" w:rsidRPr="00BC5850" w:rsidRDefault="002003EE" w:rsidP="00121730">
            <w:pPr>
              <w:pStyle w:val="MNormal"/>
              <w:rPr>
                <w:b/>
                <w:i/>
              </w:rPr>
            </w:pPr>
            <w:r w:rsidRPr="00BC5850">
              <w:rPr>
                <w:b/>
                <w:i/>
              </w:rPr>
              <w:t>Alta</w:t>
            </w:r>
          </w:p>
        </w:tc>
      </w:tr>
      <w:tr w:rsidR="002003EE" w:rsidRPr="00BC5850" w:rsidTr="00136E68">
        <w:tc>
          <w:tcPr>
            <w:tcW w:w="2881" w:type="dxa"/>
          </w:tcPr>
          <w:p w:rsidR="002003EE" w:rsidRPr="00BC5850" w:rsidRDefault="002003EE" w:rsidP="00F23C30">
            <w:pPr>
              <w:pStyle w:val="MTema3"/>
              <w:numPr>
                <w:ilvl w:val="0"/>
                <w:numId w:val="0"/>
              </w:numPr>
              <w:ind w:left="851" w:hanging="851"/>
              <w:rPr>
                <w:i/>
              </w:rPr>
            </w:pPr>
            <w:bookmarkStart w:id="95" w:name="_Toc366741581"/>
            <w:bookmarkStart w:id="96" w:name="_Toc366757689"/>
            <w:r w:rsidRPr="00BC5850">
              <w:rPr>
                <w:i/>
              </w:rPr>
              <w:t xml:space="preserve">Crear </w:t>
            </w:r>
            <w:bookmarkEnd w:id="95"/>
            <w:r w:rsidR="00F23C30" w:rsidRPr="00BC5850">
              <w:rPr>
                <w:i/>
              </w:rPr>
              <w:t>Usuario</w:t>
            </w:r>
            <w:bookmarkEnd w:id="96"/>
            <w:r w:rsidRPr="00BC5850">
              <w:rPr>
                <w:i/>
              </w:rPr>
              <w:t xml:space="preserve"> </w:t>
            </w:r>
          </w:p>
        </w:tc>
        <w:tc>
          <w:tcPr>
            <w:tcW w:w="2881" w:type="dxa"/>
          </w:tcPr>
          <w:p w:rsidR="002003EE" w:rsidRPr="00BC5850" w:rsidRDefault="002003EE" w:rsidP="008D6992">
            <w:pPr>
              <w:pStyle w:val="MNormal"/>
              <w:rPr>
                <w:b/>
                <w:i/>
              </w:rPr>
            </w:pPr>
            <w:r w:rsidRPr="00BC5850">
              <w:rPr>
                <w:b/>
                <w:i/>
              </w:rPr>
              <w:t>Sin precedencia</w:t>
            </w:r>
          </w:p>
        </w:tc>
        <w:tc>
          <w:tcPr>
            <w:tcW w:w="2882" w:type="dxa"/>
          </w:tcPr>
          <w:p w:rsidR="002003EE" w:rsidRPr="00BC5850" w:rsidRDefault="002003EE" w:rsidP="008D6992">
            <w:pPr>
              <w:pStyle w:val="MNormal"/>
              <w:rPr>
                <w:b/>
                <w:i/>
              </w:rPr>
            </w:pPr>
            <w:r w:rsidRPr="00BC5850">
              <w:rPr>
                <w:b/>
                <w:i/>
              </w:rPr>
              <w:t>Alta</w:t>
            </w:r>
          </w:p>
        </w:tc>
      </w:tr>
      <w:tr w:rsidR="002003EE" w:rsidRPr="00BC5850" w:rsidTr="00136E68">
        <w:tc>
          <w:tcPr>
            <w:tcW w:w="2881" w:type="dxa"/>
          </w:tcPr>
          <w:p w:rsidR="002003EE" w:rsidRPr="00BC5850" w:rsidRDefault="002003EE" w:rsidP="00F23C30">
            <w:pPr>
              <w:pStyle w:val="MNormal"/>
              <w:rPr>
                <w:b/>
                <w:i/>
              </w:rPr>
            </w:pPr>
            <w:r w:rsidRPr="00BC5850">
              <w:rPr>
                <w:b/>
                <w:i/>
              </w:rPr>
              <w:t xml:space="preserve">Bloqueo de </w:t>
            </w:r>
            <w:r w:rsidR="00F23C30" w:rsidRPr="00BC5850">
              <w:rPr>
                <w:b/>
                <w:i/>
              </w:rPr>
              <w:t>Usuario</w:t>
            </w:r>
          </w:p>
        </w:tc>
        <w:tc>
          <w:tcPr>
            <w:tcW w:w="2881" w:type="dxa"/>
          </w:tcPr>
          <w:p w:rsidR="002003EE" w:rsidRPr="00BC5850" w:rsidRDefault="002003EE" w:rsidP="00F23C30">
            <w:pPr>
              <w:pStyle w:val="MNormal"/>
              <w:rPr>
                <w:b/>
                <w:i/>
              </w:rPr>
            </w:pPr>
            <w:r w:rsidRPr="00BC5850">
              <w:rPr>
                <w:b/>
                <w:i/>
              </w:rPr>
              <w:t xml:space="preserve">Crear </w:t>
            </w:r>
            <w:r w:rsidR="00F23C30" w:rsidRPr="00BC5850">
              <w:rPr>
                <w:b/>
                <w:i/>
              </w:rPr>
              <w:t>Usuario</w:t>
            </w:r>
            <w:r w:rsidRPr="00BC5850">
              <w:rPr>
                <w:b/>
                <w:i/>
              </w:rPr>
              <w:t xml:space="preserve"> </w:t>
            </w:r>
          </w:p>
        </w:tc>
        <w:tc>
          <w:tcPr>
            <w:tcW w:w="2882" w:type="dxa"/>
          </w:tcPr>
          <w:p w:rsidR="002003EE" w:rsidRPr="00BC5850" w:rsidRDefault="002003EE" w:rsidP="008D6992">
            <w:pPr>
              <w:pStyle w:val="MNormal"/>
              <w:rPr>
                <w:b/>
                <w:i/>
              </w:rPr>
            </w:pPr>
            <w:r w:rsidRPr="00BC5850">
              <w:rPr>
                <w:b/>
                <w:i/>
              </w:rPr>
              <w:t>Alta</w:t>
            </w:r>
          </w:p>
        </w:tc>
      </w:tr>
      <w:tr w:rsidR="00F23C30" w:rsidRPr="00BC5850" w:rsidTr="00136E68">
        <w:tc>
          <w:tcPr>
            <w:tcW w:w="2881" w:type="dxa"/>
          </w:tcPr>
          <w:p w:rsidR="00F23C30" w:rsidRPr="00BC5850" w:rsidRDefault="00F23C30" w:rsidP="00F23C30">
            <w:pPr>
              <w:pStyle w:val="MTema3"/>
              <w:numPr>
                <w:ilvl w:val="0"/>
                <w:numId w:val="0"/>
              </w:numPr>
              <w:ind w:left="851" w:hanging="851"/>
              <w:rPr>
                <w:i/>
              </w:rPr>
            </w:pPr>
            <w:bookmarkStart w:id="97" w:name="_Toc366757690"/>
            <w:r w:rsidRPr="00BC5850">
              <w:rPr>
                <w:i/>
              </w:rPr>
              <w:t>Baja de Usuario</w:t>
            </w:r>
            <w:bookmarkEnd w:id="97"/>
          </w:p>
        </w:tc>
        <w:tc>
          <w:tcPr>
            <w:tcW w:w="2881" w:type="dxa"/>
          </w:tcPr>
          <w:p w:rsidR="00F23C30" w:rsidRPr="00BC5850" w:rsidRDefault="00F23C30" w:rsidP="00F23C30">
            <w:pPr>
              <w:pStyle w:val="MNormal"/>
              <w:rPr>
                <w:b/>
                <w:i/>
              </w:rPr>
            </w:pPr>
            <w:r w:rsidRPr="00BC5850">
              <w:rPr>
                <w:b/>
                <w:i/>
              </w:rPr>
              <w:t>Crear Usuario</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BC5850" w:rsidP="00121730">
            <w:pPr>
              <w:pStyle w:val="MNormal"/>
              <w:rPr>
                <w:b/>
                <w:i/>
              </w:rPr>
            </w:pPr>
            <w:r w:rsidRPr="00BC5850">
              <w:rPr>
                <w:b/>
                <w:i/>
              </w:rPr>
              <w:t>Modificación</w:t>
            </w:r>
            <w:r w:rsidR="00F23C30" w:rsidRPr="00BC5850">
              <w:rPr>
                <w:b/>
                <w:i/>
              </w:rPr>
              <w:t xml:space="preserve"> de datos de Farmacia</w:t>
            </w:r>
          </w:p>
        </w:tc>
        <w:tc>
          <w:tcPr>
            <w:tcW w:w="2881" w:type="dxa"/>
          </w:tcPr>
          <w:p w:rsidR="00F23C30" w:rsidRPr="00BC5850" w:rsidRDefault="00F23C30" w:rsidP="00121730">
            <w:pPr>
              <w:pStyle w:val="MNormal"/>
              <w:rPr>
                <w:b/>
                <w:i/>
              </w:rPr>
            </w:pPr>
            <w:r w:rsidRPr="00BC5850">
              <w:rPr>
                <w:b/>
                <w:i/>
              </w:rPr>
              <w:t xml:space="preserve">Crear </w:t>
            </w:r>
            <w:r w:rsidR="000B0E22" w:rsidRPr="00BC5850">
              <w:rPr>
                <w:b/>
                <w:i/>
              </w:rPr>
              <w:t xml:space="preserve">Usuario con Rol </w:t>
            </w:r>
            <w:r w:rsidRPr="00BC5850">
              <w:rPr>
                <w:b/>
                <w:i/>
              </w:rPr>
              <w:t>Administrador de Farmacia</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DB38F4">
            <w:pPr>
              <w:pStyle w:val="MNormal"/>
              <w:rPr>
                <w:b/>
                <w:i/>
              </w:rPr>
            </w:pPr>
            <w:r w:rsidRPr="00BC5850">
              <w:rPr>
                <w:b/>
              </w:rPr>
              <w:t xml:space="preserve">Agregar contenido a la </w:t>
            </w:r>
            <w:r w:rsidRPr="00BC5850">
              <w:rPr>
                <w:b/>
                <w:i/>
              </w:rPr>
              <w:t>cartelera</w:t>
            </w:r>
          </w:p>
        </w:tc>
        <w:tc>
          <w:tcPr>
            <w:tcW w:w="2881" w:type="dxa"/>
          </w:tcPr>
          <w:p w:rsidR="00F23C30" w:rsidRPr="00BC5850" w:rsidRDefault="00F23C30" w:rsidP="00121730">
            <w:pPr>
              <w:pStyle w:val="MNormal"/>
              <w:rPr>
                <w:b/>
                <w:i/>
              </w:rPr>
            </w:pPr>
            <w:r w:rsidRPr="00BC5850">
              <w:rPr>
                <w:b/>
                <w:i/>
              </w:rPr>
              <w:t>Sin precedentes</w:t>
            </w:r>
          </w:p>
        </w:tc>
        <w:tc>
          <w:tcPr>
            <w:tcW w:w="2882" w:type="dxa"/>
          </w:tcPr>
          <w:p w:rsidR="00F23C30" w:rsidRPr="00BC5850" w:rsidRDefault="00F23C30" w:rsidP="00121730">
            <w:pPr>
              <w:pStyle w:val="MNormal"/>
              <w:rPr>
                <w:b/>
                <w:i/>
              </w:rPr>
            </w:pPr>
            <w:r w:rsidRPr="00BC5850">
              <w:rPr>
                <w:b/>
                <w:i/>
              </w:rPr>
              <w:t>Baja</w:t>
            </w:r>
          </w:p>
        </w:tc>
      </w:tr>
      <w:tr w:rsidR="00F23C30" w:rsidRPr="00BC5850" w:rsidTr="00136E68">
        <w:tc>
          <w:tcPr>
            <w:tcW w:w="2881" w:type="dxa"/>
          </w:tcPr>
          <w:p w:rsidR="00F23C30" w:rsidRPr="00BC5850" w:rsidRDefault="00F23C30" w:rsidP="00121730">
            <w:pPr>
              <w:pStyle w:val="MNormal"/>
              <w:rPr>
                <w:b/>
                <w:i/>
              </w:rPr>
            </w:pPr>
            <w:r w:rsidRPr="00BC5850">
              <w:rPr>
                <w:b/>
                <w:i/>
              </w:rPr>
              <w:t>Ver Cartelera</w:t>
            </w:r>
          </w:p>
        </w:tc>
        <w:tc>
          <w:tcPr>
            <w:tcW w:w="2881" w:type="dxa"/>
          </w:tcPr>
          <w:p w:rsidR="00F23C30" w:rsidRPr="00BC5850" w:rsidRDefault="00F23C30" w:rsidP="00121730">
            <w:pPr>
              <w:pStyle w:val="MNormal"/>
              <w:rPr>
                <w:b/>
                <w:i/>
              </w:rPr>
            </w:pPr>
            <w:r w:rsidRPr="00BC5850">
              <w:rPr>
                <w:b/>
                <w:i/>
              </w:rPr>
              <w:t>Agregar contenido a la cartelera</w:t>
            </w:r>
          </w:p>
        </w:tc>
        <w:tc>
          <w:tcPr>
            <w:tcW w:w="2882" w:type="dxa"/>
          </w:tcPr>
          <w:p w:rsidR="00F23C30" w:rsidRPr="00BC5850" w:rsidRDefault="00F23C30" w:rsidP="00121730">
            <w:pPr>
              <w:pStyle w:val="MNormal"/>
              <w:rPr>
                <w:b/>
                <w:i/>
              </w:rPr>
            </w:pPr>
            <w:r w:rsidRPr="00BC5850">
              <w:rPr>
                <w:b/>
                <w:i/>
              </w:rPr>
              <w:t>Baja</w:t>
            </w:r>
          </w:p>
        </w:tc>
      </w:tr>
      <w:tr w:rsidR="00F23C30" w:rsidRPr="00BC5850" w:rsidTr="00136E68">
        <w:tc>
          <w:tcPr>
            <w:tcW w:w="2881" w:type="dxa"/>
          </w:tcPr>
          <w:p w:rsidR="00F23C30" w:rsidRPr="00BC5850" w:rsidRDefault="00F23C30" w:rsidP="00121730">
            <w:pPr>
              <w:pStyle w:val="MNormal"/>
              <w:rPr>
                <w:b/>
                <w:i/>
              </w:rPr>
            </w:pPr>
            <w:r w:rsidRPr="00BC5850">
              <w:rPr>
                <w:b/>
                <w:i/>
              </w:rPr>
              <w:t>Inicio de Sesión</w:t>
            </w:r>
          </w:p>
        </w:tc>
        <w:tc>
          <w:tcPr>
            <w:tcW w:w="2881" w:type="dxa"/>
          </w:tcPr>
          <w:p w:rsidR="00F23C30" w:rsidRPr="00BC5850" w:rsidRDefault="00F23C30" w:rsidP="00121730">
            <w:pPr>
              <w:pStyle w:val="MNormal"/>
              <w:rPr>
                <w:b/>
                <w:i/>
              </w:rPr>
            </w:pPr>
            <w:r w:rsidRPr="00BC5850">
              <w:rPr>
                <w:b/>
                <w:i/>
              </w:rPr>
              <w:t>Sin precedencia</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Cierre de Sesión</w:t>
            </w:r>
          </w:p>
        </w:tc>
        <w:tc>
          <w:tcPr>
            <w:tcW w:w="2881" w:type="dxa"/>
          </w:tcPr>
          <w:p w:rsidR="00F23C30" w:rsidRPr="00BC5850" w:rsidRDefault="00F23C30" w:rsidP="00121730">
            <w:pPr>
              <w:pStyle w:val="MNormal"/>
              <w:rPr>
                <w:b/>
                <w:i/>
              </w:rPr>
            </w:pPr>
            <w:r w:rsidRPr="00BC5850">
              <w:rPr>
                <w:b/>
                <w:i/>
              </w:rPr>
              <w:t>Inicio de Sesión</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Cambiar Contraseña</w:t>
            </w:r>
          </w:p>
        </w:tc>
        <w:tc>
          <w:tcPr>
            <w:tcW w:w="2881" w:type="dxa"/>
          </w:tcPr>
          <w:p w:rsidR="00F23C30" w:rsidRPr="00BC5850" w:rsidRDefault="00F23C30" w:rsidP="00121730">
            <w:pPr>
              <w:pStyle w:val="MNormal"/>
              <w:rPr>
                <w:b/>
                <w:i/>
              </w:rPr>
            </w:pPr>
            <w:r w:rsidRPr="00BC5850">
              <w:rPr>
                <w:b/>
                <w:i/>
              </w:rPr>
              <w:t>Inicio de Sesión</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Restablecer contraseña</w:t>
            </w:r>
          </w:p>
        </w:tc>
        <w:tc>
          <w:tcPr>
            <w:tcW w:w="2881" w:type="dxa"/>
          </w:tcPr>
          <w:p w:rsidR="00F23C30" w:rsidRPr="00BC5850" w:rsidRDefault="00F23C30" w:rsidP="00121730">
            <w:pPr>
              <w:pStyle w:val="MNormal"/>
              <w:rPr>
                <w:b/>
                <w:i/>
              </w:rPr>
            </w:pPr>
            <w:r w:rsidRPr="00BC5850">
              <w:rPr>
                <w:b/>
                <w:i/>
              </w:rPr>
              <w:t>Sin precedencia</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rPr>
            </w:pPr>
            <w:r w:rsidRPr="00BC5850">
              <w:rPr>
                <w:b/>
                <w:i/>
              </w:rPr>
              <w:t>Consultar perfil</w:t>
            </w:r>
          </w:p>
        </w:tc>
        <w:tc>
          <w:tcPr>
            <w:tcW w:w="2881" w:type="dxa"/>
          </w:tcPr>
          <w:p w:rsidR="00F23C30" w:rsidRPr="00BC5850" w:rsidRDefault="00F23C30" w:rsidP="00121730">
            <w:pPr>
              <w:pStyle w:val="MNormal"/>
              <w:rPr>
                <w:b/>
                <w:i/>
              </w:rPr>
            </w:pPr>
            <w:r w:rsidRPr="00BC5850">
              <w:rPr>
                <w:b/>
                <w:i/>
              </w:rPr>
              <w:t xml:space="preserve">Crear </w:t>
            </w:r>
            <w:r w:rsidR="000B0E22" w:rsidRPr="00BC5850">
              <w:rPr>
                <w:b/>
                <w:i/>
              </w:rPr>
              <w:t>Usuario</w:t>
            </w:r>
          </w:p>
        </w:tc>
        <w:tc>
          <w:tcPr>
            <w:tcW w:w="2882" w:type="dxa"/>
          </w:tcPr>
          <w:p w:rsidR="00F23C30" w:rsidRPr="00BC5850" w:rsidRDefault="00F23C30" w:rsidP="00121730">
            <w:pPr>
              <w:pStyle w:val="MNormal"/>
              <w:rPr>
                <w:b/>
                <w:i/>
              </w:rPr>
            </w:pPr>
            <w:r w:rsidRPr="00BC5850">
              <w:rPr>
                <w:b/>
                <w:i/>
              </w:rPr>
              <w:t>Media</w:t>
            </w:r>
          </w:p>
        </w:tc>
      </w:tr>
      <w:tr w:rsidR="00F23C30" w:rsidRPr="00BC5850" w:rsidTr="00136E68">
        <w:tc>
          <w:tcPr>
            <w:tcW w:w="2881" w:type="dxa"/>
          </w:tcPr>
          <w:p w:rsidR="00F23C30" w:rsidRPr="00BC5850" w:rsidRDefault="00F23C30" w:rsidP="00121730">
            <w:pPr>
              <w:pStyle w:val="MNormal"/>
              <w:rPr>
                <w:b/>
                <w:i/>
              </w:rPr>
            </w:pPr>
            <w:r w:rsidRPr="00BC5850">
              <w:rPr>
                <w:b/>
                <w:i/>
              </w:rPr>
              <w:t>Modificar datos Personales</w:t>
            </w:r>
          </w:p>
        </w:tc>
        <w:tc>
          <w:tcPr>
            <w:tcW w:w="2881" w:type="dxa"/>
          </w:tcPr>
          <w:p w:rsidR="00F23C30" w:rsidRPr="00BC5850" w:rsidRDefault="00F23C30" w:rsidP="00121730">
            <w:pPr>
              <w:pStyle w:val="MNormal"/>
              <w:rPr>
                <w:b/>
                <w:i/>
              </w:rPr>
            </w:pPr>
            <w:r w:rsidRPr="00BC5850">
              <w:rPr>
                <w:b/>
                <w:i/>
              </w:rPr>
              <w:t xml:space="preserve">Crear </w:t>
            </w:r>
            <w:r w:rsidR="000B0E22" w:rsidRPr="00BC5850">
              <w:rPr>
                <w:b/>
                <w:i/>
              </w:rPr>
              <w:t>Usuario</w:t>
            </w:r>
            <w:r w:rsidRPr="00BC5850">
              <w:rPr>
                <w:b/>
                <w:i/>
              </w:rPr>
              <w:t xml:space="preserve"> </w:t>
            </w:r>
          </w:p>
          <w:p w:rsidR="00F23C30" w:rsidRPr="00BC5850" w:rsidRDefault="00F23C30" w:rsidP="00121730">
            <w:pPr>
              <w:pStyle w:val="MNormal"/>
              <w:rPr>
                <w:b/>
                <w:i/>
              </w:rPr>
            </w:pPr>
          </w:p>
        </w:tc>
        <w:tc>
          <w:tcPr>
            <w:tcW w:w="2882" w:type="dxa"/>
          </w:tcPr>
          <w:p w:rsidR="00F23C30" w:rsidRPr="00BC5850" w:rsidRDefault="00F23C30" w:rsidP="00121730">
            <w:pPr>
              <w:pStyle w:val="MNormal"/>
              <w:rPr>
                <w:b/>
                <w:i/>
              </w:rPr>
            </w:pPr>
            <w:r w:rsidRPr="00BC5850">
              <w:rPr>
                <w:b/>
                <w:i/>
              </w:rPr>
              <w:t>Media</w:t>
            </w:r>
          </w:p>
        </w:tc>
      </w:tr>
      <w:tr w:rsidR="00F23C30" w:rsidRPr="00BC5850" w:rsidTr="00136E68">
        <w:tc>
          <w:tcPr>
            <w:tcW w:w="2881" w:type="dxa"/>
          </w:tcPr>
          <w:p w:rsidR="00F23C30" w:rsidRPr="00BC5850" w:rsidRDefault="00F23C30" w:rsidP="00121730">
            <w:pPr>
              <w:pStyle w:val="MNormal"/>
              <w:rPr>
                <w:b/>
                <w:i/>
              </w:rPr>
            </w:pPr>
            <w:r w:rsidRPr="00BC5850">
              <w:rPr>
                <w:b/>
                <w:i/>
              </w:rPr>
              <w:lastRenderedPageBreak/>
              <w:t>Realizar un pedido</w:t>
            </w:r>
          </w:p>
        </w:tc>
        <w:tc>
          <w:tcPr>
            <w:tcW w:w="2881" w:type="dxa"/>
          </w:tcPr>
          <w:p w:rsidR="00F23C30" w:rsidRPr="00BC5850" w:rsidRDefault="00F23C30" w:rsidP="00121730">
            <w:pPr>
              <w:pStyle w:val="MNormal"/>
              <w:rPr>
                <w:b/>
                <w:i/>
              </w:rPr>
            </w:pPr>
            <w:r w:rsidRPr="00BC5850">
              <w:rPr>
                <w:b/>
                <w:i/>
              </w:rPr>
              <w:t>Ver información de producto</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Visualizar pedido actual</w:t>
            </w:r>
          </w:p>
        </w:tc>
        <w:tc>
          <w:tcPr>
            <w:tcW w:w="2881" w:type="dxa"/>
          </w:tcPr>
          <w:p w:rsidR="00F23C30" w:rsidRPr="00BC5850" w:rsidRDefault="00F23C30" w:rsidP="00121730">
            <w:pPr>
              <w:pStyle w:val="MNormal"/>
              <w:rPr>
                <w:b/>
                <w:i/>
              </w:rPr>
            </w:pPr>
            <w:r w:rsidRPr="00BC5850">
              <w:rPr>
                <w:b/>
                <w:i/>
              </w:rPr>
              <w:t>Realizar un pedido</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Reanudar pedido</w:t>
            </w:r>
          </w:p>
        </w:tc>
        <w:tc>
          <w:tcPr>
            <w:tcW w:w="2881" w:type="dxa"/>
          </w:tcPr>
          <w:p w:rsidR="00F23C30" w:rsidRPr="00BC5850" w:rsidRDefault="00F23C30" w:rsidP="00121730">
            <w:pPr>
              <w:pStyle w:val="MNormal"/>
              <w:rPr>
                <w:b/>
                <w:i/>
              </w:rPr>
            </w:pPr>
            <w:r w:rsidRPr="00BC5850">
              <w:rPr>
                <w:b/>
                <w:i/>
              </w:rPr>
              <w:t>Realizar un pedido</w:t>
            </w:r>
          </w:p>
          <w:p w:rsidR="00F23C30" w:rsidRPr="00BC5850" w:rsidRDefault="00F23C30" w:rsidP="00121730">
            <w:pPr>
              <w:pStyle w:val="MNormal"/>
              <w:rPr>
                <w:b/>
                <w:i/>
              </w:rPr>
            </w:pPr>
            <w:r w:rsidRPr="00BC5850">
              <w:rPr>
                <w:b/>
                <w:i/>
              </w:rPr>
              <w:t>Guardar un pedido</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Guardar pedido</w:t>
            </w:r>
          </w:p>
        </w:tc>
        <w:tc>
          <w:tcPr>
            <w:tcW w:w="2881" w:type="dxa"/>
          </w:tcPr>
          <w:p w:rsidR="00F23C30" w:rsidRPr="00BC5850" w:rsidRDefault="00F23C30" w:rsidP="00121730">
            <w:pPr>
              <w:pStyle w:val="MNormal"/>
              <w:rPr>
                <w:b/>
                <w:i/>
              </w:rPr>
            </w:pPr>
            <w:r w:rsidRPr="00BC5850">
              <w:rPr>
                <w:b/>
                <w:i/>
              </w:rPr>
              <w:t>Realizar un pedido</w:t>
            </w:r>
          </w:p>
        </w:tc>
        <w:tc>
          <w:tcPr>
            <w:tcW w:w="2882" w:type="dxa"/>
          </w:tcPr>
          <w:p w:rsidR="00F23C30" w:rsidRPr="00BC5850" w:rsidRDefault="00F23C30" w:rsidP="00121730">
            <w:pPr>
              <w:pStyle w:val="MNormal"/>
              <w:rPr>
                <w:b/>
                <w:i/>
              </w:rPr>
            </w:pPr>
            <w:r w:rsidRPr="00BC5850">
              <w:rPr>
                <w:b/>
                <w:i/>
              </w:rPr>
              <w:t>Alta</w:t>
            </w:r>
          </w:p>
        </w:tc>
      </w:tr>
      <w:tr w:rsidR="00F23C30" w:rsidRPr="00BC5850" w:rsidTr="00136E68">
        <w:tc>
          <w:tcPr>
            <w:tcW w:w="2881" w:type="dxa"/>
          </w:tcPr>
          <w:p w:rsidR="00F23C30" w:rsidRPr="00BC5850" w:rsidRDefault="00F23C30" w:rsidP="00121730">
            <w:pPr>
              <w:pStyle w:val="MNormal"/>
              <w:rPr>
                <w:b/>
                <w:i/>
              </w:rPr>
            </w:pPr>
            <w:r w:rsidRPr="00BC5850">
              <w:rPr>
                <w:b/>
                <w:i/>
              </w:rPr>
              <w:t>Consultar historial de pedidos</w:t>
            </w:r>
          </w:p>
        </w:tc>
        <w:tc>
          <w:tcPr>
            <w:tcW w:w="2881" w:type="dxa"/>
          </w:tcPr>
          <w:p w:rsidR="00F23C30" w:rsidRPr="00BC5850" w:rsidRDefault="00F23C30" w:rsidP="00121730">
            <w:pPr>
              <w:pStyle w:val="MNormal"/>
              <w:rPr>
                <w:b/>
                <w:i/>
              </w:rPr>
            </w:pPr>
            <w:r w:rsidRPr="00BC5850">
              <w:rPr>
                <w:b/>
                <w:i/>
              </w:rPr>
              <w:t>Realizar un pedido</w:t>
            </w:r>
          </w:p>
        </w:tc>
        <w:tc>
          <w:tcPr>
            <w:tcW w:w="2882" w:type="dxa"/>
          </w:tcPr>
          <w:p w:rsidR="00F23C30" w:rsidRPr="00BC5850" w:rsidRDefault="00F23C30" w:rsidP="00121730">
            <w:pPr>
              <w:pStyle w:val="MNormal"/>
              <w:rPr>
                <w:b/>
                <w:i/>
              </w:rPr>
            </w:pPr>
            <w:r w:rsidRPr="00BC5850">
              <w:rPr>
                <w:b/>
                <w:i/>
              </w:rPr>
              <w:t>Media</w:t>
            </w:r>
          </w:p>
        </w:tc>
      </w:tr>
      <w:tr w:rsidR="00F23C30" w:rsidRPr="00BC5850" w:rsidTr="00136E68">
        <w:tc>
          <w:tcPr>
            <w:tcW w:w="2881" w:type="dxa"/>
          </w:tcPr>
          <w:p w:rsidR="00F23C30" w:rsidRPr="00BC5850" w:rsidRDefault="00F23C30" w:rsidP="00121730">
            <w:pPr>
              <w:pStyle w:val="MNormal"/>
              <w:rPr>
                <w:b/>
                <w:i/>
              </w:rPr>
            </w:pPr>
            <w:r w:rsidRPr="00BC5850">
              <w:rPr>
                <w:b/>
                <w:i/>
              </w:rPr>
              <w:t>Ver información de producto</w:t>
            </w:r>
          </w:p>
        </w:tc>
        <w:tc>
          <w:tcPr>
            <w:tcW w:w="2881" w:type="dxa"/>
          </w:tcPr>
          <w:p w:rsidR="00F23C30" w:rsidRPr="00BC5850" w:rsidRDefault="00F23C30" w:rsidP="00121730">
            <w:pPr>
              <w:pStyle w:val="MNormal"/>
              <w:rPr>
                <w:b/>
                <w:i/>
              </w:rPr>
            </w:pPr>
            <w:r w:rsidRPr="00BC5850">
              <w:rPr>
                <w:b/>
                <w:i/>
              </w:rPr>
              <w:t>Sin precedencia</w:t>
            </w:r>
          </w:p>
        </w:tc>
        <w:tc>
          <w:tcPr>
            <w:tcW w:w="2882" w:type="dxa"/>
          </w:tcPr>
          <w:p w:rsidR="00F23C30" w:rsidRPr="00BC5850" w:rsidRDefault="00F23C30" w:rsidP="00121730">
            <w:pPr>
              <w:pStyle w:val="MNormal"/>
              <w:rPr>
                <w:b/>
                <w:i/>
              </w:rPr>
            </w:pPr>
            <w:r w:rsidRPr="00BC5850">
              <w:rPr>
                <w:b/>
                <w:i/>
              </w:rPr>
              <w:t>Alta</w:t>
            </w:r>
          </w:p>
        </w:tc>
      </w:tr>
    </w:tbl>
    <w:p w:rsidR="00121730" w:rsidRPr="00BC5850" w:rsidRDefault="00121730" w:rsidP="00121730">
      <w:pPr>
        <w:pStyle w:val="MNormal"/>
        <w:ind w:firstLine="567"/>
      </w:pPr>
    </w:p>
    <w:p w:rsidR="00115797" w:rsidRPr="00BC5850" w:rsidRDefault="00115797" w:rsidP="00121730">
      <w:pPr>
        <w:pStyle w:val="MNormal"/>
        <w:ind w:firstLine="567"/>
      </w:pPr>
    </w:p>
    <w:p w:rsidR="00121730" w:rsidRPr="00BC5850" w:rsidRDefault="00121730" w:rsidP="00121730">
      <w:pPr>
        <w:pStyle w:val="MTema1"/>
      </w:pPr>
      <w:bookmarkStart w:id="98" w:name="_Toc175984222"/>
      <w:bookmarkStart w:id="99" w:name="_Toc366757691"/>
      <w:r w:rsidRPr="00BC5850">
        <w:t>Otros Requisitos del Producto</w:t>
      </w:r>
      <w:bookmarkEnd w:id="98"/>
      <w:bookmarkEnd w:id="99"/>
    </w:p>
    <w:p w:rsidR="00121730" w:rsidRPr="00BC5850" w:rsidRDefault="00121730" w:rsidP="00121730">
      <w:pPr>
        <w:pStyle w:val="MTema2"/>
      </w:pPr>
      <w:bookmarkStart w:id="100" w:name="_Toc175984223"/>
      <w:bookmarkStart w:id="101" w:name="_Toc366757692"/>
      <w:r w:rsidRPr="00BC5850">
        <w:t>Estándares aplicables</w:t>
      </w:r>
      <w:bookmarkEnd w:id="100"/>
      <w:bookmarkEnd w:id="101"/>
    </w:p>
    <w:p w:rsidR="00EE3519" w:rsidRPr="00BC5850" w:rsidRDefault="00EE3519" w:rsidP="00EE3519">
      <w:pPr>
        <w:pStyle w:val="MNormal"/>
        <w:ind w:left="1068"/>
      </w:pPr>
      <w:bookmarkStart w:id="102" w:name="_Toc175984224"/>
      <w:r w:rsidRPr="00BC5850">
        <w:t xml:space="preserve">No existen requerimientos por parte del usuario respecto a la aplicación de un standard en particular, sin embargo se aplican estándares definidos en Plan de Calidad como el Std 1012-1986 IEEE Standard for Software Verification and Validation Plans. </w:t>
      </w:r>
    </w:p>
    <w:p w:rsidR="00121730" w:rsidRPr="00BC5850" w:rsidRDefault="00121730" w:rsidP="00121730">
      <w:pPr>
        <w:pStyle w:val="MTema2"/>
      </w:pPr>
      <w:bookmarkStart w:id="103" w:name="_Toc366757693"/>
      <w:r w:rsidRPr="00BC5850">
        <w:t>Requisitos del Sistema</w:t>
      </w:r>
      <w:bookmarkEnd w:id="102"/>
      <w:bookmarkEnd w:id="103"/>
    </w:p>
    <w:p w:rsidR="00F4117A" w:rsidRPr="00BC5850" w:rsidRDefault="00F4117A" w:rsidP="00F4117A">
      <w:pPr>
        <w:pStyle w:val="MNormal"/>
        <w:numPr>
          <w:ilvl w:val="0"/>
          <w:numId w:val="17"/>
        </w:numPr>
      </w:pPr>
      <w:r w:rsidRPr="00BC5850">
        <w:t>Como software de programación se utilizará Java</w:t>
      </w:r>
    </w:p>
    <w:p w:rsidR="00F4117A" w:rsidRPr="00BC5850" w:rsidRDefault="00F4117A" w:rsidP="00F4117A">
      <w:pPr>
        <w:pStyle w:val="MNormal"/>
        <w:numPr>
          <w:ilvl w:val="0"/>
          <w:numId w:val="17"/>
        </w:numPr>
      </w:pPr>
      <w:r w:rsidRPr="00BC5850">
        <w:t>Se deberá utilizar el servidor de aplicaciones Apache Tomcat 6</w:t>
      </w:r>
    </w:p>
    <w:p w:rsidR="00D909B0" w:rsidRPr="00BC5850" w:rsidRDefault="00D909B0" w:rsidP="00F4117A">
      <w:pPr>
        <w:pStyle w:val="MNormal"/>
        <w:numPr>
          <w:ilvl w:val="0"/>
          <w:numId w:val="17"/>
        </w:numPr>
      </w:pPr>
      <w:r w:rsidRPr="00BC5850">
        <w:t>Se utilizara como motor de base de datos Oracle</w:t>
      </w:r>
    </w:p>
    <w:p w:rsidR="00D55DE2" w:rsidRPr="00BC5850" w:rsidRDefault="00D55DE2" w:rsidP="00D55DE2">
      <w:pPr>
        <w:pStyle w:val="MNormal"/>
        <w:numPr>
          <w:ilvl w:val="0"/>
          <w:numId w:val="17"/>
        </w:numPr>
      </w:pPr>
      <w:r w:rsidRPr="00BC5850">
        <w:t xml:space="preserve">Para la seguridad se utilizará un protocolo de comunicación seguro como https. </w:t>
      </w:r>
    </w:p>
    <w:p w:rsidR="00D55DE2" w:rsidRPr="00BC5850" w:rsidRDefault="00D55DE2" w:rsidP="00D55DE2">
      <w:pPr>
        <w:pStyle w:val="MNormal"/>
        <w:ind w:left="1428"/>
      </w:pPr>
    </w:p>
    <w:p w:rsidR="00121730" w:rsidRPr="00BC5850" w:rsidRDefault="00121730" w:rsidP="00121730">
      <w:pPr>
        <w:pStyle w:val="MTema2"/>
      </w:pPr>
      <w:bookmarkStart w:id="104" w:name="_Toc175984225"/>
      <w:bookmarkStart w:id="105" w:name="_Toc366757694"/>
      <w:r w:rsidRPr="00BC5850">
        <w:t>Requisitos de Desempeño</w:t>
      </w:r>
      <w:bookmarkEnd w:id="104"/>
      <w:bookmarkEnd w:id="105"/>
    </w:p>
    <w:p w:rsidR="00121730" w:rsidRPr="00BC5850" w:rsidRDefault="00370A6B" w:rsidP="00EC1B6D">
      <w:pPr>
        <w:pStyle w:val="MNormal"/>
        <w:numPr>
          <w:ilvl w:val="0"/>
          <w:numId w:val="19"/>
        </w:numPr>
      </w:pPr>
      <w:r w:rsidRPr="00BC5850">
        <w:t xml:space="preserve">Se debe permitir </w:t>
      </w:r>
      <w:r w:rsidR="00257608" w:rsidRPr="00BC5850">
        <w:t xml:space="preserve">la generación </w:t>
      </w:r>
      <w:r w:rsidR="00A217C6" w:rsidRPr="00BC5850">
        <w:t>simultánea</w:t>
      </w:r>
      <w:r w:rsidRPr="00BC5850">
        <w:t xml:space="preserve"> de pedidos </w:t>
      </w:r>
      <w:r w:rsidR="00257608" w:rsidRPr="00BC5850">
        <w:t xml:space="preserve">en el sistema </w:t>
      </w:r>
      <w:r w:rsidRPr="00BC5850">
        <w:t xml:space="preserve">con un máximo </w:t>
      </w:r>
      <w:r w:rsidR="00447E34" w:rsidRPr="00BC5850">
        <w:t>de 800 pedidos</w:t>
      </w:r>
      <w:r w:rsidRPr="00BC5850">
        <w:t>.</w:t>
      </w:r>
    </w:p>
    <w:p w:rsidR="00257608" w:rsidRPr="00BC5850" w:rsidRDefault="00257608" w:rsidP="00EC1B6D">
      <w:pPr>
        <w:pStyle w:val="MNormal"/>
        <w:numPr>
          <w:ilvl w:val="0"/>
          <w:numId w:val="19"/>
        </w:numPr>
      </w:pPr>
      <w:r w:rsidRPr="00BC5850">
        <w:t>Se deben mantener tiempos considerablemente bajos cuando el usuario selecciona un producto de la lista de disponibles.</w:t>
      </w:r>
      <w:r w:rsidR="00A40EFE" w:rsidRPr="00BC5850">
        <w:t xml:space="preserve"> Se tendrá una mejor aproximación a este tiempo al realizar prototipo de riesgos técnicos en que se evaluará performance de búsquedas.</w:t>
      </w:r>
    </w:p>
    <w:p w:rsidR="00121730" w:rsidRPr="00BC5850" w:rsidRDefault="00121730" w:rsidP="00121730">
      <w:pPr>
        <w:pStyle w:val="MTema2"/>
      </w:pPr>
      <w:bookmarkStart w:id="106" w:name="_Toc175984226"/>
      <w:bookmarkStart w:id="107" w:name="_Toc366757695"/>
      <w:r w:rsidRPr="00BC5850">
        <w:t>Requisitos de Entorno</w:t>
      </w:r>
      <w:bookmarkEnd w:id="106"/>
      <w:bookmarkEnd w:id="107"/>
    </w:p>
    <w:p w:rsidR="00121730" w:rsidRPr="00BC5850" w:rsidRDefault="00B75488" w:rsidP="00B75488">
      <w:pPr>
        <w:pStyle w:val="MNormal"/>
        <w:numPr>
          <w:ilvl w:val="0"/>
          <w:numId w:val="18"/>
        </w:numPr>
      </w:pPr>
      <w:r w:rsidRPr="00BC5850">
        <w:t>Integración con el sistema actual de gestión de pedidos</w:t>
      </w:r>
    </w:p>
    <w:p w:rsidR="00B75488" w:rsidRPr="00BC5850" w:rsidRDefault="00B75488" w:rsidP="00B75488">
      <w:pPr>
        <w:pStyle w:val="MNormal"/>
        <w:numPr>
          <w:ilvl w:val="0"/>
          <w:numId w:val="18"/>
        </w:numPr>
      </w:pPr>
      <w:r w:rsidRPr="00BC5850">
        <w:t xml:space="preserve">Compatibilidad de la aplicación con navegadores Internet Explorer </w:t>
      </w:r>
      <w:r w:rsidR="00447E34" w:rsidRPr="00BC5850">
        <w:t>8</w:t>
      </w:r>
      <w:r w:rsidRPr="00BC5850">
        <w:t>, Mozilla Firefox y Google Chrome</w:t>
      </w:r>
      <w:r w:rsidR="00A217C6" w:rsidRPr="00BC5850">
        <w:t>.</w:t>
      </w:r>
    </w:p>
    <w:p w:rsidR="00121730" w:rsidRPr="00BC5850" w:rsidRDefault="00121730" w:rsidP="00121730">
      <w:pPr>
        <w:pStyle w:val="MNormal"/>
      </w:pPr>
    </w:p>
    <w:p w:rsidR="00115797" w:rsidRPr="00BC5850" w:rsidRDefault="00115797" w:rsidP="00121730">
      <w:pPr>
        <w:pStyle w:val="MNormal"/>
      </w:pPr>
    </w:p>
    <w:p w:rsidR="00121730" w:rsidRPr="00BC5850" w:rsidRDefault="00121730" w:rsidP="00121730">
      <w:pPr>
        <w:pStyle w:val="MTema1"/>
      </w:pPr>
      <w:bookmarkStart w:id="108" w:name="_Toc175984227"/>
      <w:bookmarkStart w:id="109" w:name="_Toc366757696"/>
      <w:r w:rsidRPr="00BC5850">
        <w:t>Requisitos de Documentación</w:t>
      </w:r>
      <w:bookmarkEnd w:id="108"/>
      <w:bookmarkEnd w:id="109"/>
    </w:p>
    <w:p w:rsidR="00121730" w:rsidRPr="00BC5850" w:rsidRDefault="00121730" w:rsidP="00121730">
      <w:pPr>
        <w:pStyle w:val="MTema2"/>
      </w:pPr>
      <w:bookmarkStart w:id="110" w:name="_Toc175984228"/>
      <w:bookmarkStart w:id="111" w:name="_Toc366757697"/>
      <w:r w:rsidRPr="00BC5850">
        <w:t>Manual de Usuario</w:t>
      </w:r>
      <w:bookmarkEnd w:id="110"/>
      <w:bookmarkEnd w:id="111"/>
    </w:p>
    <w:p w:rsidR="0014678A" w:rsidRPr="00BC5850" w:rsidRDefault="0014678A" w:rsidP="00AE6362">
      <w:pPr>
        <w:pStyle w:val="MTema1"/>
        <w:numPr>
          <w:ilvl w:val="0"/>
          <w:numId w:val="0"/>
        </w:numPr>
        <w:ind w:left="567"/>
        <w:rPr>
          <w:b w:val="0"/>
          <w:sz w:val="20"/>
          <w:szCs w:val="20"/>
        </w:rPr>
      </w:pPr>
      <w:bookmarkStart w:id="112" w:name="_Toc366616897"/>
      <w:bookmarkStart w:id="113" w:name="_Toc366741590"/>
      <w:bookmarkStart w:id="114" w:name="_Toc366757698"/>
      <w:bookmarkStart w:id="115" w:name="_Toc175984229"/>
      <w:r w:rsidRPr="00BC5850">
        <w:rPr>
          <w:b w:val="0"/>
          <w:sz w:val="20"/>
          <w:szCs w:val="20"/>
        </w:rPr>
        <w:t>La documentación orientada al usuario se presentará en formato digital, ayuda en línea y menú contextual. Dada la característica de los usuarios con alto grado de conocimiento técnico pero no informático, se requiere que la misma no sea extensa, clara y que guie en el uso del sistema al usuario.</w:t>
      </w:r>
      <w:bookmarkEnd w:id="112"/>
      <w:bookmarkEnd w:id="113"/>
      <w:bookmarkEnd w:id="114"/>
      <w:r w:rsidRPr="00BC5850">
        <w:rPr>
          <w:b w:val="0"/>
          <w:sz w:val="20"/>
          <w:szCs w:val="20"/>
        </w:rPr>
        <w:t xml:space="preserve"> </w:t>
      </w:r>
    </w:p>
    <w:p w:rsidR="00121730" w:rsidRPr="00BC5850" w:rsidRDefault="00121730" w:rsidP="00121730">
      <w:pPr>
        <w:pStyle w:val="MTema2"/>
      </w:pPr>
      <w:bookmarkStart w:id="116" w:name="_Toc366757699"/>
      <w:r w:rsidRPr="00BC5850">
        <w:t>Ayuda en línea</w:t>
      </w:r>
      <w:bookmarkEnd w:id="115"/>
      <w:bookmarkEnd w:id="116"/>
    </w:p>
    <w:p w:rsidR="00AE6362" w:rsidRPr="00BC5850" w:rsidRDefault="00AE6362" w:rsidP="00AE6362">
      <w:pPr>
        <w:pStyle w:val="MTema1"/>
        <w:numPr>
          <w:ilvl w:val="0"/>
          <w:numId w:val="0"/>
        </w:numPr>
        <w:ind w:left="567"/>
        <w:rPr>
          <w:b w:val="0"/>
          <w:sz w:val="20"/>
          <w:szCs w:val="20"/>
        </w:rPr>
      </w:pPr>
      <w:bookmarkStart w:id="117" w:name="_Toc366616899"/>
      <w:bookmarkStart w:id="118" w:name="_Toc366741592"/>
      <w:bookmarkStart w:id="119" w:name="_Toc366757700"/>
      <w:r w:rsidRPr="00BC5850">
        <w:rPr>
          <w:b w:val="0"/>
          <w:sz w:val="20"/>
          <w:szCs w:val="20"/>
        </w:rPr>
        <w:lastRenderedPageBreak/>
        <w:t>Dada la característica de los usuarios con alto grado de conocimiento técnico pero no informático, se requiere que la misma no sea extensa, clara y que guie en el uso del sistema al usuario.</w:t>
      </w:r>
      <w:bookmarkEnd w:id="117"/>
      <w:bookmarkEnd w:id="118"/>
      <w:bookmarkEnd w:id="119"/>
      <w:r w:rsidRPr="00BC5850">
        <w:rPr>
          <w:b w:val="0"/>
          <w:sz w:val="20"/>
          <w:szCs w:val="20"/>
        </w:rPr>
        <w:t xml:space="preserve"> </w:t>
      </w:r>
    </w:p>
    <w:p w:rsidR="00121730" w:rsidRPr="00BC5850" w:rsidRDefault="00121730" w:rsidP="00121730">
      <w:pPr>
        <w:pStyle w:val="MNormal"/>
        <w:ind w:firstLine="567"/>
      </w:pPr>
    </w:p>
    <w:p w:rsidR="00121730" w:rsidRPr="00BC5850" w:rsidRDefault="00121730" w:rsidP="00121730">
      <w:pPr>
        <w:pStyle w:val="MTema2"/>
      </w:pPr>
      <w:bookmarkStart w:id="120" w:name="_Toc175984230"/>
      <w:bookmarkStart w:id="121" w:name="_Toc366757701"/>
      <w:r w:rsidRPr="00BC5850">
        <w:t>Guías de Instalación, Configuración, y Fichero Léame</w:t>
      </w:r>
      <w:bookmarkEnd w:id="120"/>
      <w:bookmarkEnd w:id="121"/>
    </w:p>
    <w:p w:rsidR="00115797" w:rsidRPr="00BC5850" w:rsidRDefault="0014678A" w:rsidP="0014678A">
      <w:pPr>
        <w:pStyle w:val="MNormal"/>
        <w:ind w:left="567"/>
        <w:rPr>
          <w:szCs w:val="20"/>
        </w:rPr>
      </w:pPr>
      <w:r w:rsidRPr="00BC5850">
        <w:rPr>
          <w:szCs w:val="20"/>
        </w:rPr>
        <w:t>Para usuarios administradores de DUSA se presentará información sobre el desarrollo, arquitectura, diseño y configuración del sistema a construir.</w:t>
      </w:r>
    </w:p>
    <w:p w:rsidR="00166529" w:rsidRPr="00AE6362" w:rsidRDefault="00166529" w:rsidP="0014678A">
      <w:pPr>
        <w:pStyle w:val="MNormal"/>
        <w:ind w:left="567"/>
        <w:rPr>
          <w:color w:val="FF0000"/>
        </w:rPr>
      </w:pPr>
    </w:p>
    <w:p w:rsidR="00150790" w:rsidRDefault="00150790" w:rsidP="00150790">
      <w:pPr>
        <w:pStyle w:val="MTema1"/>
      </w:pPr>
      <w:bookmarkStart w:id="122" w:name="_Toc175984231"/>
      <w:bookmarkStart w:id="123" w:name="_Toc366757702"/>
      <w:r>
        <w:t>Atributos de Características</w:t>
      </w:r>
      <w:bookmarkEnd w:id="122"/>
      <w:bookmarkEnd w:id="123"/>
    </w:p>
    <w:p w:rsidR="00A217C6" w:rsidRDefault="00A217C6" w:rsidP="00A217C6">
      <w:pPr>
        <w:pStyle w:val="MNormal"/>
      </w:pPr>
    </w:p>
    <w:p w:rsidR="00121730" w:rsidRDefault="00121730" w:rsidP="00150790">
      <w:pPr>
        <w:pStyle w:val="MNormal"/>
      </w:pP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417"/>
        <w:gridCol w:w="1166"/>
        <w:gridCol w:w="1357"/>
        <w:gridCol w:w="1357"/>
        <w:gridCol w:w="1357"/>
        <w:gridCol w:w="1358"/>
      </w:tblGrid>
      <w:tr w:rsidR="00150790" w:rsidTr="00150790">
        <w:trPr>
          <w:trHeight w:val="666"/>
          <w:jc w:val="center"/>
        </w:trPr>
        <w:tc>
          <w:tcPr>
            <w:tcW w:w="1488" w:type="dxa"/>
            <w:vAlign w:val="center"/>
          </w:tcPr>
          <w:p w:rsidR="00150790" w:rsidRDefault="00150790" w:rsidP="00150790">
            <w:pPr>
              <w:jc w:val="center"/>
              <w:rPr>
                <w:b/>
                <w:lang w:val="es-ES_tradnl"/>
              </w:rPr>
            </w:pPr>
            <w:r>
              <w:rPr>
                <w:b/>
                <w:lang w:val="es-ES_tradnl"/>
              </w:rPr>
              <w:t>Número y nombre de la característica</w:t>
            </w:r>
          </w:p>
        </w:tc>
        <w:tc>
          <w:tcPr>
            <w:tcW w:w="1417" w:type="dxa"/>
            <w:vAlign w:val="center"/>
          </w:tcPr>
          <w:p w:rsidR="00150790" w:rsidRDefault="00150790" w:rsidP="00150790">
            <w:pPr>
              <w:jc w:val="center"/>
              <w:rPr>
                <w:b/>
                <w:lang w:val="es-ES_tradnl"/>
              </w:rPr>
            </w:pPr>
            <w:r>
              <w:rPr>
                <w:b/>
                <w:lang w:val="es-ES_tradnl"/>
              </w:rPr>
              <w:t>Estado</w:t>
            </w:r>
          </w:p>
        </w:tc>
        <w:tc>
          <w:tcPr>
            <w:tcW w:w="1166" w:type="dxa"/>
            <w:vAlign w:val="center"/>
          </w:tcPr>
          <w:p w:rsidR="00150790" w:rsidRDefault="00150790" w:rsidP="00150790">
            <w:pPr>
              <w:jc w:val="center"/>
              <w:rPr>
                <w:b/>
                <w:lang w:val="es-ES_tradnl"/>
              </w:rPr>
            </w:pPr>
            <w:r>
              <w:rPr>
                <w:b/>
                <w:lang w:val="es-ES_tradnl"/>
              </w:rPr>
              <w:t>Beneficio</w:t>
            </w:r>
          </w:p>
        </w:tc>
        <w:tc>
          <w:tcPr>
            <w:tcW w:w="1357" w:type="dxa"/>
            <w:vAlign w:val="center"/>
          </w:tcPr>
          <w:p w:rsidR="00150790" w:rsidRDefault="00150790" w:rsidP="00150790">
            <w:pPr>
              <w:jc w:val="center"/>
              <w:rPr>
                <w:b/>
                <w:lang w:val="es-ES_tradnl"/>
              </w:rPr>
            </w:pPr>
            <w:r>
              <w:rPr>
                <w:b/>
                <w:lang w:val="es-ES_tradnl"/>
              </w:rPr>
              <w:t>Esfuerzo</w:t>
            </w:r>
          </w:p>
        </w:tc>
        <w:tc>
          <w:tcPr>
            <w:tcW w:w="1357" w:type="dxa"/>
            <w:vAlign w:val="center"/>
          </w:tcPr>
          <w:p w:rsidR="00150790" w:rsidRDefault="00150790" w:rsidP="00150790">
            <w:pPr>
              <w:jc w:val="center"/>
              <w:rPr>
                <w:b/>
                <w:lang w:val="es-ES_tradnl"/>
              </w:rPr>
            </w:pPr>
            <w:r>
              <w:rPr>
                <w:b/>
                <w:lang w:val="es-ES_tradnl"/>
              </w:rPr>
              <w:t>Riesgo</w:t>
            </w:r>
          </w:p>
        </w:tc>
        <w:tc>
          <w:tcPr>
            <w:tcW w:w="1357" w:type="dxa"/>
            <w:vAlign w:val="center"/>
          </w:tcPr>
          <w:p w:rsidR="00150790" w:rsidRDefault="00150790" w:rsidP="00150790">
            <w:pPr>
              <w:jc w:val="center"/>
              <w:rPr>
                <w:b/>
                <w:lang w:val="es-ES_tradnl"/>
              </w:rPr>
            </w:pPr>
            <w:r>
              <w:rPr>
                <w:b/>
                <w:lang w:val="es-ES_tradnl"/>
              </w:rPr>
              <w:t>Estabilidad</w:t>
            </w:r>
          </w:p>
        </w:tc>
        <w:tc>
          <w:tcPr>
            <w:tcW w:w="1358" w:type="dxa"/>
            <w:vAlign w:val="center"/>
          </w:tcPr>
          <w:p w:rsidR="00150790" w:rsidRDefault="00150790" w:rsidP="00150790">
            <w:pPr>
              <w:jc w:val="center"/>
              <w:rPr>
                <w:b/>
                <w:lang w:val="es-ES_tradnl"/>
              </w:rPr>
            </w:pPr>
            <w:r>
              <w:rPr>
                <w:b/>
                <w:lang w:val="es-ES_tradnl"/>
              </w:rPr>
              <w:t>Asignación</w:t>
            </w:r>
          </w:p>
        </w:tc>
      </w:tr>
      <w:tr w:rsidR="00F831C6" w:rsidTr="00150790">
        <w:trPr>
          <w:jc w:val="center"/>
        </w:trPr>
        <w:tc>
          <w:tcPr>
            <w:tcW w:w="1488" w:type="dxa"/>
            <w:vAlign w:val="center"/>
          </w:tcPr>
          <w:p w:rsidR="00F831C6" w:rsidRDefault="00F831C6" w:rsidP="00E146D9">
            <w:pPr>
              <w:pStyle w:val="Encabezado"/>
              <w:jc w:val="center"/>
              <w:rPr>
                <w:lang w:val="es-ES_tradnl"/>
              </w:rPr>
            </w:pPr>
            <w:r>
              <w:rPr>
                <w:lang w:val="es-ES_tradnl"/>
              </w:rPr>
              <w:t>3.2 Gestión de usuarios</w:t>
            </w:r>
          </w:p>
        </w:tc>
        <w:tc>
          <w:tcPr>
            <w:tcW w:w="1417" w:type="dxa"/>
            <w:vAlign w:val="center"/>
          </w:tcPr>
          <w:p w:rsidR="00F831C6" w:rsidRDefault="00F831C6" w:rsidP="00150790">
            <w:pPr>
              <w:jc w:val="center"/>
              <w:rPr>
                <w:lang w:val="es-ES_tradnl"/>
              </w:rPr>
            </w:pPr>
            <w:r>
              <w:rPr>
                <w:lang w:val="es-ES_tradnl"/>
              </w:rPr>
              <w:t>Propuesta:</w:t>
            </w:r>
          </w:p>
          <w:p w:rsidR="00F831C6" w:rsidRDefault="00F831C6" w:rsidP="00150790">
            <w:pPr>
              <w:jc w:val="center"/>
              <w:rPr>
                <w:lang w:val="es-ES_tradnl"/>
              </w:rPr>
            </w:pPr>
            <w:r>
              <w:rPr>
                <w:i/>
                <w:color w:val="0000FF"/>
                <w:lang w:val="es-ES_tradnl"/>
              </w:rPr>
              <w:t xml:space="preserve">Sí </w:t>
            </w:r>
          </w:p>
          <w:p w:rsidR="00F831C6" w:rsidRDefault="00F831C6" w:rsidP="00150790">
            <w:pPr>
              <w:jc w:val="center"/>
              <w:rPr>
                <w:lang w:val="es-ES_tradnl"/>
              </w:rPr>
            </w:pPr>
            <w:r>
              <w:rPr>
                <w:lang w:val="es-ES_tradnl"/>
              </w:rPr>
              <w:t>Aprobada:</w:t>
            </w:r>
          </w:p>
          <w:p w:rsidR="00F831C6" w:rsidRDefault="00F831C6" w:rsidP="00150790">
            <w:pPr>
              <w:jc w:val="center"/>
              <w:rPr>
                <w:lang w:val="es-ES_tradnl"/>
              </w:rPr>
            </w:pPr>
            <w:r>
              <w:rPr>
                <w:i/>
                <w:color w:val="0000FF"/>
                <w:lang w:val="es-ES_tradnl"/>
              </w:rPr>
              <w:t>No</w:t>
            </w:r>
          </w:p>
          <w:p w:rsidR="00F831C6" w:rsidRDefault="00F831C6" w:rsidP="00150790">
            <w:pPr>
              <w:jc w:val="center"/>
              <w:rPr>
                <w:lang w:val="es-ES_tradnl"/>
              </w:rPr>
            </w:pPr>
            <w:r>
              <w:rPr>
                <w:lang w:val="es-ES_tradnl"/>
              </w:rPr>
              <w:t>Incorporada:</w:t>
            </w:r>
          </w:p>
          <w:p w:rsidR="00F831C6" w:rsidRDefault="00F831C6" w:rsidP="00150790">
            <w:pPr>
              <w:jc w:val="center"/>
              <w:rPr>
                <w:lang w:val="es-ES_tradnl"/>
              </w:rPr>
            </w:pPr>
            <w:r>
              <w:rPr>
                <w:i/>
                <w:color w:val="0000FF"/>
                <w:lang w:val="es-ES_tradnl"/>
              </w:rPr>
              <w:t>No</w:t>
            </w:r>
          </w:p>
        </w:tc>
        <w:tc>
          <w:tcPr>
            <w:tcW w:w="1166" w:type="dxa"/>
            <w:vAlign w:val="center"/>
          </w:tcPr>
          <w:p w:rsidR="00F831C6" w:rsidRDefault="00F831C6" w:rsidP="00150790">
            <w:pPr>
              <w:jc w:val="center"/>
              <w:rPr>
                <w:lang w:val="es-ES_tradnl"/>
              </w:rPr>
            </w:pPr>
            <w:r>
              <w:rPr>
                <w:i/>
                <w:iCs/>
                <w:color w:val="0000FF"/>
                <w:lang w:val="es-ES_tradnl"/>
              </w:rPr>
              <w:t>Alto</w:t>
            </w:r>
          </w:p>
        </w:tc>
        <w:tc>
          <w:tcPr>
            <w:tcW w:w="1357" w:type="dxa"/>
            <w:vAlign w:val="center"/>
          </w:tcPr>
          <w:p w:rsidR="00F831C6" w:rsidRDefault="00F831C6" w:rsidP="00AB0C77">
            <w:pPr>
              <w:pStyle w:val="Textoindependiente2"/>
              <w:jc w:val="center"/>
              <w:rPr>
                <w:lang w:val="es-ES_tradnl"/>
              </w:rPr>
            </w:pPr>
            <w:r>
              <w:rPr>
                <w:lang w:val="es-ES_tradnl"/>
              </w:rPr>
              <w:t>Alto</w:t>
            </w:r>
          </w:p>
        </w:tc>
        <w:tc>
          <w:tcPr>
            <w:tcW w:w="1357" w:type="dxa"/>
            <w:vAlign w:val="center"/>
          </w:tcPr>
          <w:p w:rsidR="00F831C6" w:rsidRDefault="00F831C6" w:rsidP="00150790">
            <w:pPr>
              <w:jc w:val="center"/>
              <w:rPr>
                <w:color w:val="FF0000"/>
                <w:lang w:val="es-ES_tradnl"/>
              </w:rPr>
            </w:pPr>
            <w:r>
              <w:rPr>
                <w:i/>
                <w:iCs/>
                <w:color w:val="0000FF"/>
                <w:lang w:val="es-ES_tradnl"/>
              </w:rPr>
              <w:t>A definir por el cliente</w:t>
            </w:r>
          </w:p>
          <w:p w:rsidR="00F831C6" w:rsidRDefault="00F831C6" w:rsidP="00150790">
            <w:pPr>
              <w:jc w:val="center"/>
              <w:rPr>
                <w:color w:val="FF0000"/>
                <w:lang w:val="es-ES_tradnl"/>
              </w:rPr>
            </w:pPr>
          </w:p>
        </w:tc>
        <w:tc>
          <w:tcPr>
            <w:tcW w:w="1357" w:type="dxa"/>
            <w:vAlign w:val="center"/>
          </w:tcPr>
          <w:p w:rsidR="00F831C6" w:rsidRDefault="00F831C6" w:rsidP="00150790">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Sebastián Cervantes</w:t>
            </w:r>
          </w:p>
        </w:tc>
      </w:tr>
      <w:tr w:rsidR="00F831C6" w:rsidTr="00150790">
        <w:trPr>
          <w:jc w:val="center"/>
        </w:trPr>
        <w:tc>
          <w:tcPr>
            <w:tcW w:w="1488" w:type="dxa"/>
            <w:vAlign w:val="center"/>
          </w:tcPr>
          <w:p w:rsidR="00F831C6" w:rsidRDefault="00F831C6" w:rsidP="00AB0C77">
            <w:pPr>
              <w:pStyle w:val="Encabezado"/>
              <w:jc w:val="center"/>
              <w:rPr>
                <w:lang w:val="es-ES_tradnl"/>
              </w:rPr>
            </w:pPr>
            <w:r>
              <w:rPr>
                <w:lang w:val="es-ES_tradnl"/>
              </w:rPr>
              <w:t>3.3 Cartelera</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Bajo</w:t>
            </w:r>
          </w:p>
        </w:tc>
        <w:tc>
          <w:tcPr>
            <w:tcW w:w="1357" w:type="dxa"/>
            <w:vAlign w:val="center"/>
          </w:tcPr>
          <w:p w:rsidR="00F831C6" w:rsidRDefault="00F831C6" w:rsidP="005D3BA5">
            <w:pPr>
              <w:pStyle w:val="Textoindependiente2"/>
              <w:jc w:val="center"/>
              <w:rPr>
                <w:lang w:val="es-ES_tradnl"/>
              </w:rPr>
            </w:pPr>
            <w:r>
              <w:rPr>
                <w:lang w:val="es-ES_tradnl"/>
              </w:rPr>
              <w:t>Alto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166529" w:rsidP="00166529">
            <w:pPr>
              <w:jc w:val="center"/>
              <w:rPr>
                <w:lang w:val="es-ES_tradnl"/>
              </w:rPr>
            </w:pPr>
            <w:r>
              <w:rPr>
                <w:i/>
                <w:iCs/>
                <w:color w:val="0000FF"/>
                <w:lang w:val="es-ES_tradnl"/>
              </w:rPr>
              <w:t>A definir por el cliente</w:t>
            </w:r>
          </w:p>
        </w:tc>
        <w:tc>
          <w:tcPr>
            <w:tcW w:w="1358" w:type="dxa"/>
            <w:vAlign w:val="center"/>
          </w:tcPr>
          <w:p w:rsidR="00F831C6" w:rsidRDefault="00166529" w:rsidP="008D6992">
            <w:pPr>
              <w:pStyle w:val="Textoindependiente2"/>
              <w:jc w:val="center"/>
              <w:rPr>
                <w:lang w:val="es-ES_tradnl"/>
              </w:rPr>
            </w:pPr>
            <w:r>
              <w:rPr>
                <w:lang w:val="es-ES_tradnl"/>
              </w:rPr>
              <w:t>No definido aún</w:t>
            </w:r>
          </w:p>
        </w:tc>
      </w:tr>
      <w:tr w:rsidR="00F831C6" w:rsidTr="00150790">
        <w:trPr>
          <w:jc w:val="center"/>
        </w:trPr>
        <w:tc>
          <w:tcPr>
            <w:tcW w:w="1488" w:type="dxa"/>
            <w:vAlign w:val="center"/>
          </w:tcPr>
          <w:p w:rsidR="00F831C6" w:rsidRDefault="00F831C6" w:rsidP="005D3BA5">
            <w:pPr>
              <w:pStyle w:val="Encabezado"/>
              <w:jc w:val="center"/>
              <w:rPr>
                <w:lang w:val="es-ES_tradnl"/>
              </w:rPr>
            </w:pPr>
            <w:r>
              <w:rPr>
                <w:lang w:val="es-ES_tradnl"/>
              </w:rPr>
              <w:t>3.4 Funciones de acceso al sistema</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5D3BA5">
            <w:pPr>
              <w:pStyle w:val="Textoindependiente2"/>
              <w:jc w:val="center"/>
              <w:rPr>
                <w:lang w:val="es-ES_tradnl"/>
              </w:rPr>
            </w:pPr>
            <w:r>
              <w:rPr>
                <w:lang w:val="es-ES_tradnl"/>
              </w:rPr>
              <w:t>Medio</w:t>
            </w:r>
          </w:p>
        </w:tc>
        <w:tc>
          <w:tcPr>
            <w:tcW w:w="1357" w:type="dxa"/>
            <w:vAlign w:val="center"/>
          </w:tcPr>
          <w:p w:rsidR="00F831C6" w:rsidRDefault="00166529" w:rsidP="00166529">
            <w:pPr>
              <w:rPr>
                <w:lang w:val="es-ES_tradnl"/>
              </w:rPr>
            </w:pPr>
            <w:r>
              <w:rPr>
                <w:i/>
                <w:iCs/>
                <w:color w:val="0000FF"/>
                <w:lang w:val="es-ES_tradnl"/>
              </w:rPr>
              <w:t xml:space="preserve"> </w:t>
            </w:r>
            <w:r w:rsidR="00F831C6">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Fernando Acasuso, Fabio Ramos</w:t>
            </w:r>
          </w:p>
        </w:tc>
      </w:tr>
      <w:tr w:rsidR="00F831C6" w:rsidTr="00150790">
        <w:trPr>
          <w:jc w:val="center"/>
        </w:trPr>
        <w:tc>
          <w:tcPr>
            <w:tcW w:w="1488" w:type="dxa"/>
            <w:vAlign w:val="center"/>
          </w:tcPr>
          <w:p w:rsidR="00F831C6" w:rsidRDefault="00F831C6" w:rsidP="00B12C29">
            <w:pPr>
              <w:pStyle w:val="Encabezado"/>
              <w:jc w:val="center"/>
              <w:rPr>
                <w:lang w:val="es-ES_tradnl"/>
              </w:rPr>
            </w:pPr>
            <w:r>
              <w:rPr>
                <w:lang w:val="es-ES_tradnl"/>
              </w:rPr>
              <w:t>3.5 Consultar Perfil</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Medio</w:t>
            </w:r>
          </w:p>
        </w:tc>
        <w:tc>
          <w:tcPr>
            <w:tcW w:w="1357" w:type="dxa"/>
            <w:vAlign w:val="center"/>
          </w:tcPr>
          <w:p w:rsidR="00F831C6" w:rsidRDefault="00F831C6" w:rsidP="005D3BA5">
            <w:pPr>
              <w:pStyle w:val="Textoindependiente2"/>
              <w:jc w:val="center"/>
              <w:rPr>
                <w:lang w:val="es-ES_tradnl"/>
              </w:rPr>
            </w:pPr>
            <w:r>
              <w:rPr>
                <w:lang w:val="es-ES_tradnl"/>
              </w:rPr>
              <w:t>Bajo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166529">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Fabio Ramos</w:t>
            </w:r>
          </w:p>
        </w:tc>
      </w:tr>
      <w:tr w:rsidR="00F831C6" w:rsidTr="00150790">
        <w:trPr>
          <w:jc w:val="center"/>
        </w:trPr>
        <w:tc>
          <w:tcPr>
            <w:tcW w:w="1488" w:type="dxa"/>
            <w:vAlign w:val="center"/>
          </w:tcPr>
          <w:p w:rsidR="00F831C6" w:rsidRDefault="00F831C6" w:rsidP="005D3BA5">
            <w:pPr>
              <w:pStyle w:val="Encabezado"/>
              <w:jc w:val="center"/>
              <w:rPr>
                <w:lang w:val="es-ES_tradnl"/>
              </w:rPr>
            </w:pPr>
            <w:r>
              <w:rPr>
                <w:lang w:val="es-ES_tradnl"/>
              </w:rPr>
              <w:t>3.6 Modificar Datos Personales</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Medio</w:t>
            </w:r>
          </w:p>
        </w:tc>
        <w:tc>
          <w:tcPr>
            <w:tcW w:w="1357" w:type="dxa"/>
            <w:vAlign w:val="center"/>
          </w:tcPr>
          <w:p w:rsidR="00F831C6" w:rsidRDefault="00F831C6" w:rsidP="005D3BA5">
            <w:pPr>
              <w:pStyle w:val="Textoindependiente2"/>
              <w:jc w:val="center"/>
              <w:rPr>
                <w:lang w:val="es-ES_tradnl"/>
              </w:rPr>
            </w:pPr>
            <w:r>
              <w:rPr>
                <w:lang w:val="es-ES_tradnl"/>
              </w:rPr>
              <w:t>Bajo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Fabio Ramos</w:t>
            </w:r>
          </w:p>
        </w:tc>
      </w:tr>
      <w:tr w:rsidR="00F831C6" w:rsidTr="00150790">
        <w:trPr>
          <w:jc w:val="center"/>
        </w:trPr>
        <w:tc>
          <w:tcPr>
            <w:tcW w:w="1488" w:type="dxa"/>
            <w:vAlign w:val="center"/>
          </w:tcPr>
          <w:p w:rsidR="00F831C6" w:rsidRDefault="00F831C6" w:rsidP="000F00AE">
            <w:pPr>
              <w:pStyle w:val="Encabezado"/>
              <w:jc w:val="center"/>
              <w:rPr>
                <w:lang w:val="es-ES_tradnl"/>
              </w:rPr>
            </w:pPr>
            <w:r>
              <w:rPr>
                <w:lang w:val="es-ES_tradnl"/>
              </w:rPr>
              <w:t>3.7 Realizar un pedido</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F831C6"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 xml:space="preserve"> 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5D3BA5">
            <w:pPr>
              <w:pStyle w:val="Textoindependiente2"/>
              <w:jc w:val="center"/>
              <w:rPr>
                <w:lang w:val="es-ES_tradnl"/>
              </w:rPr>
            </w:pPr>
            <w:r>
              <w:rPr>
                <w:lang w:val="es-ES_tradnl"/>
              </w:rPr>
              <w:t>Alto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 xml:space="preserve">Juan </w:t>
            </w:r>
            <w:r w:rsidR="00BC5850">
              <w:rPr>
                <w:lang w:val="es-ES_tradnl"/>
              </w:rPr>
              <w:t>Pérez</w:t>
            </w:r>
            <w:r>
              <w:rPr>
                <w:lang w:val="es-ES_tradnl"/>
              </w:rPr>
              <w:t xml:space="preserve">, Gastón </w:t>
            </w:r>
            <w:r w:rsidR="00BC5850">
              <w:rPr>
                <w:lang w:val="es-ES_tradnl"/>
              </w:rPr>
              <w:t>Giménez</w:t>
            </w:r>
            <w:r>
              <w:rPr>
                <w:lang w:val="es-ES_tradnl"/>
              </w:rPr>
              <w:t xml:space="preserve"> </w:t>
            </w:r>
          </w:p>
        </w:tc>
      </w:tr>
      <w:tr w:rsidR="00F831C6" w:rsidTr="00150790">
        <w:trPr>
          <w:jc w:val="center"/>
        </w:trPr>
        <w:tc>
          <w:tcPr>
            <w:tcW w:w="1488" w:type="dxa"/>
            <w:vAlign w:val="center"/>
          </w:tcPr>
          <w:p w:rsidR="00F831C6" w:rsidRDefault="00F831C6" w:rsidP="00505A5E">
            <w:pPr>
              <w:pStyle w:val="Encabezado"/>
              <w:jc w:val="center"/>
              <w:rPr>
                <w:lang w:val="es-ES_tradnl"/>
              </w:rPr>
            </w:pPr>
            <w:r>
              <w:rPr>
                <w:lang w:val="es-ES_tradnl"/>
              </w:rPr>
              <w:t>3.8 Visualizar pedido actual</w:t>
            </w:r>
          </w:p>
        </w:tc>
        <w:tc>
          <w:tcPr>
            <w:tcW w:w="1417" w:type="dxa"/>
            <w:vAlign w:val="center"/>
          </w:tcPr>
          <w:p w:rsidR="00F831C6" w:rsidRDefault="00F831C6" w:rsidP="005D3BA5">
            <w:pPr>
              <w:jc w:val="center"/>
              <w:rPr>
                <w:lang w:val="es-ES_tradnl"/>
              </w:rPr>
            </w:pPr>
            <w:r>
              <w:rPr>
                <w:lang w:val="es-ES_tradnl"/>
              </w:rPr>
              <w:t>Propuesta:</w:t>
            </w:r>
          </w:p>
          <w:p w:rsidR="00F831C6" w:rsidRDefault="00F831C6" w:rsidP="005D3BA5">
            <w:pPr>
              <w:jc w:val="center"/>
              <w:rPr>
                <w:lang w:val="es-ES_tradnl"/>
              </w:rPr>
            </w:pPr>
            <w:r>
              <w:rPr>
                <w:i/>
                <w:color w:val="0000FF"/>
                <w:lang w:val="es-ES_tradnl"/>
              </w:rPr>
              <w:t xml:space="preserve">Sí </w:t>
            </w:r>
          </w:p>
          <w:p w:rsidR="00F831C6" w:rsidRDefault="00F831C6" w:rsidP="005D3BA5">
            <w:pPr>
              <w:jc w:val="center"/>
              <w:rPr>
                <w:lang w:val="es-ES_tradnl"/>
              </w:rPr>
            </w:pPr>
            <w:r>
              <w:rPr>
                <w:lang w:val="es-ES_tradnl"/>
              </w:rPr>
              <w:t>Aprobada:</w:t>
            </w:r>
          </w:p>
          <w:p w:rsidR="00F831C6" w:rsidRDefault="00BC5850" w:rsidP="005D3BA5">
            <w:pPr>
              <w:jc w:val="center"/>
              <w:rPr>
                <w:lang w:val="es-ES_tradnl"/>
              </w:rPr>
            </w:pPr>
            <w:r>
              <w:rPr>
                <w:i/>
                <w:color w:val="0000FF"/>
                <w:lang w:val="es-ES_tradnl"/>
              </w:rPr>
              <w:t>No</w:t>
            </w:r>
          </w:p>
          <w:p w:rsidR="00F831C6" w:rsidRDefault="00F831C6" w:rsidP="005D3BA5">
            <w:pPr>
              <w:jc w:val="center"/>
              <w:rPr>
                <w:lang w:val="es-ES_tradnl"/>
              </w:rPr>
            </w:pPr>
            <w:r>
              <w:rPr>
                <w:lang w:val="es-ES_tradnl"/>
              </w:rPr>
              <w:t>Incorporada:</w:t>
            </w:r>
          </w:p>
          <w:p w:rsidR="00F831C6" w:rsidRDefault="00F831C6" w:rsidP="005D3BA5">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5D3BA5">
            <w:pPr>
              <w:pStyle w:val="Textoindependiente2"/>
              <w:jc w:val="center"/>
              <w:rPr>
                <w:lang w:val="es-ES_tradnl"/>
              </w:rPr>
            </w:pPr>
            <w:r>
              <w:rPr>
                <w:lang w:val="es-ES_tradnl"/>
              </w:rPr>
              <w:t>Medio</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F831C6" w:rsidP="008D6992">
            <w:pPr>
              <w:pStyle w:val="Textoindependiente2"/>
              <w:jc w:val="center"/>
              <w:rPr>
                <w:lang w:val="es-ES_tradnl"/>
              </w:rPr>
            </w:pPr>
            <w:r>
              <w:rPr>
                <w:lang w:val="es-ES_tradnl"/>
              </w:rPr>
              <w:t xml:space="preserve">Juan </w:t>
            </w:r>
            <w:r w:rsidR="00BC5850">
              <w:rPr>
                <w:lang w:val="es-ES_tradnl"/>
              </w:rPr>
              <w:t>Pérez</w:t>
            </w:r>
            <w:r>
              <w:rPr>
                <w:lang w:val="es-ES_tradnl"/>
              </w:rPr>
              <w:t xml:space="preserve">, Gastón </w:t>
            </w:r>
            <w:r w:rsidR="00BC5850">
              <w:rPr>
                <w:lang w:val="es-ES_tradnl"/>
              </w:rPr>
              <w:t>Giménez</w:t>
            </w:r>
          </w:p>
        </w:tc>
      </w:tr>
      <w:tr w:rsidR="00F831C6" w:rsidTr="00150790">
        <w:trPr>
          <w:jc w:val="center"/>
        </w:trPr>
        <w:tc>
          <w:tcPr>
            <w:tcW w:w="1488" w:type="dxa"/>
            <w:vAlign w:val="center"/>
          </w:tcPr>
          <w:p w:rsidR="00F831C6" w:rsidRDefault="00F831C6" w:rsidP="00505A5E">
            <w:pPr>
              <w:pStyle w:val="Encabezado"/>
              <w:jc w:val="center"/>
              <w:rPr>
                <w:lang w:val="es-ES_tradnl"/>
              </w:rPr>
            </w:pPr>
            <w:r>
              <w:rPr>
                <w:lang w:val="es-ES_tradnl"/>
              </w:rPr>
              <w:lastRenderedPageBreak/>
              <w:t>3.9 Reanudar pedido</w:t>
            </w:r>
          </w:p>
        </w:tc>
        <w:tc>
          <w:tcPr>
            <w:tcW w:w="1417" w:type="dxa"/>
            <w:vAlign w:val="center"/>
          </w:tcPr>
          <w:p w:rsidR="00F831C6" w:rsidRDefault="00F831C6" w:rsidP="00505A5E">
            <w:pPr>
              <w:jc w:val="center"/>
              <w:rPr>
                <w:lang w:val="es-ES_tradnl"/>
              </w:rPr>
            </w:pPr>
            <w:r>
              <w:rPr>
                <w:lang w:val="es-ES_tradnl"/>
              </w:rPr>
              <w:t>Propuesta:</w:t>
            </w:r>
          </w:p>
          <w:p w:rsidR="00F831C6" w:rsidRDefault="00F831C6" w:rsidP="00505A5E">
            <w:pPr>
              <w:jc w:val="center"/>
              <w:rPr>
                <w:lang w:val="es-ES_tradnl"/>
              </w:rPr>
            </w:pPr>
            <w:r>
              <w:rPr>
                <w:i/>
                <w:color w:val="0000FF"/>
                <w:lang w:val="es-ES_tradnl"/>
              </w:rPr>
              <w:t xml:space="preserve">Sí </w:t>
            </w:r>
          </w:p>
          <w:p w:rsidR="00F831C6" w:rsidRDefault="00F831C6" w:rsidP="00505A5E">
            <w:pPr>
              <w:jc w:val="center"/>
              <w:rPr>
                <w:lang w:val="es-ES_tradnl"/>
              </w:rPr>
            </w:pPr>
            <w:r>
              <w:rPr>
                <w:lang w:val="es-ES_tradnl"/>
              </w:rPr>
              <w:t>Aprobada:</w:t>
            </w:r>
          </w:p>
          <w:p w:rsidR="00F831C6" w:rsidRDefault="00F831C6" w:rsidP="00505A5E">
            <w:pPr>
              <w:jc w:val="center"/>
              <w:rPr>
                <w:lang w:val="es-ES_tradnl"/>
              </w:rPr>
            </w:pPr>
            <w:r>
              <w:rPr>
                <w:i/>
                <w:color w:val="0000FF"/>
                <w:lang w:val="es-ES_tradnl"/>
              </w:rPr>
              <w:t>No</w:t>
            </w:r>
          </w:p>
          <w:p w:rsidR="00F831C6" w:rsidRDefault="00F831C6" w:rsidP="00505A5E">
            <w:pPr>
              <w:jc w:val="center"/>
              <w:rPr>
                <w:lang w:val="es-ES_tradnl"/>
              </w:rPr>
            </w:pPr>
            <w:r>
              <w:rPr>
                <w:lang w:val="es-ES_tradnl"/>
              </w:rPr>
              <w:t>Incorporada:</w:t>
            </w:r>
          </w:p>
          <w:p w:rsidR="00F831C6" w:rsidRPr="00505A5E" w:rsidRDefault="00F831C6" w:rsidP="00505A5E">
            <w:pPr>
              <w:jc w:val="center"/>
              <w:rPr>
                <w:lang w:val="es-ES_tradnl"/>
              </w:rPr>
            </w:pPr>
            <w:r>
              <w:rPr>
                <w:i/>
                <w:color w:val="0000FF"/>
                <w:lang w:val="es-ES_tradnl"/>
              </w:rPr>
              <w:t>No</w:t>
            </w:r>
          </w:p>
        </w:tc>
        <w:tc>
          <w:tcPr>
            <w:tcW w:w="1166" w:type="dxa"/>
            <w:vAlign w:val="center"/>
          </w:tcPr>
          <w:p w:rsidR="00F831C6" w:rsidRDefault="00F831C6" w:rsidP="005D3BA5">
            <w:pPr>
              <w:jc w:val="center"/>
              <w:rPr>
                <w:lang w:val="es-ES_tradnl"/>
              </w:rPr>
            </w:pPr>
            <w:r>
              <w:rPr>
                <w:i/>
                <w:iCs/>
                <w:color w:val="0000FF"/>
                <w:lang w:val="es-ES_tradnl"/>
              </w:rPr>
              <w:t>Alto</w:t>
            </w:r>
          </w:p>
        </w:tc>
        <w:tc>
          <w:tcPr>
            <w:tcW w:w="1357" w:type="dxa"/>
            <w:vAlign w:val="center"/>
          </w:tcPr>
          <w:p w:rsidR="00F831C6" w:rsidRDefault="00F831C6" w:rsidP="00AB0C77">
            <w:pPr>
              <w:pStyle w:val="Textoindependiente2"/>
              <w:jc w:val="center"/>
              <w:rPr>
                <w:lang w:val="es-ES_tradnl"/>
              </w:rPr>
            </w:pPr>
            <w:r>
              <w:rPr>
                <w:lang w:val="es-ES_tradnl"/>
              </w:rPr>
              <w:t>Medio</w:t>
            </w:r>
          </w:p>
        </w:tc>
        <w:tc>
          <w:tcPr>
            <w:tcW w:w="1357" w:type="dxa"/>
            <w:vAlign w:val="center"/>
          </w:tcPr>
          <w:p w:rsidR="00F831C6" w:rsidRDefault="00F831C6" w:rsidP="00166529">
            <w:pPr>
              <w:jc w:val="center"/>
              <w:rPr>
                <w:lang w:val="es-ES_tradnl"/>
              </w:rPr>
            </w:pPr>
            <w:r>
              <w:rPr>
                <w:i/>
                <w:iCs/>
                <w:color w:val="0000FF"/>
                <w:lang w:val="es-ES_tradnl"/>
              </w:rPr>
              <w:t>A definir por el cliente</w:t>
            </w:r>
          </w:p>
        </w:tc>
        <w:tc>
          <w:tcPr>
            <w:tcW w:w="1357" w:type="dxa"/>
            <w:vAlign w:val="center"/>
          </w:tcPr>
          <w:p w:rsidR="00F831C6" w:rsidRDefault="00F831C6" w:rsidP="005D3BA5">
            <w:pPr>
              <w:jc w:val="center"/>
              <w:rPr>
                <w:lang w:val="es-ES_tradnl"/>
              </w:rPr>
            </w:pPr>
            <w:r>
              <w:rPr>
                <w:i/>
                <w:iCs/>
                <w:color w:val="0000FF"/>
                <w:lang w:val="es-ES_tradnl"/>
              </w:rPr>
              <w:t>A definir por el cliente]</w:t>
            </w:r>
          </w:p>
        </w:tc>
        <w:tc>
          <w:tcPr>
            <w:tcW w:w="1358" w:type="dxa"/>
            <w:vAlign w:val="center"/>
          </w:tcPr>
          <w:p w:rsidR="00F831C6" w:rsidRDefault="00BC5850" w:rsidP="008D6992">
            <w:pPr>
              <w:pStyle w:val="Textoindependiente2"/>
              <w:jc w:val="center"/>
              <w:rPr>
                <w:lang w:val="es-ES_tradnl"/>
              </w:rPr>
            </w:pPr>
            <w:r>
              <w:rPr>
                <w:lang w:val="es-ES_tradnl"/>
              </w:rPr>
              <w:t>Mathías</w:t>
            </w:r>
            <w:r w:rsidR="00F831C6">
              <w:rPr>
                <w:lang w:val="es-ES_tradnl"/>
              </w:rPr>
              <w:t xml:space="preserve"> Duarte, Gastón Rosas</w:t>
            </w:r>
          </w:p>
        </w:tc>
      </w:tr>
      <w:tr w:rsidR="00F831C6"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F831C6" w:rsidRDefault="00F831C6" w:rsidP="00505A5E">
            <w:pPr>
              <w:pStyle w:val="Encabezado"/>
              <w:jc w:val="center"/>
              <w:rPr>
                <w:lang w:val="es-ES_tradnl"/>
              </w:rPr>
            </w:pPr>
            <w:r>
              <w:rPr>
                <w:lang w:val="es-ES_tradnl"/>
              </w:rPr>
              <w:t>3.10 Guardar pedido</w:t>
            </w:r>
          </w:p>
        </w:tc>
        <w:tc>
          <w:tcPr>
            <w:tcW w:w="141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lang w:val="es-ES_tradnl"/>
              </w:rPr>
              <w:t>Propuesta:</w:t>
            </w:r>
          </w:p>
          <w:p w:rsidR="00F831C6" w:rsidRDefault="00F831C6" w:rsidP="00136E68">
            <w:pPr>
              <w:jc w:val="center"/>
              <w:rPr>
                <w:lang w:val="es-ES_tradnl"/>
              </w:rPr>
            </w:pPr>
            <w:r>
              <w:rPr>
                <w:i/>
                <w:color w:val="0000FF"/>
                <w:lang w:val="es-ES_tradnl"/>
              </w:rPr>
              <w:t xml:space="preserve">Sí </w:t>
            </w:r>
          </w:p>
          <w:p w:rsidR="00F831C6" w:rsidRDefault="00F831C6" w:rsidP="00136E68">
            <w:pPr>
              <w:jc w:val="center"/>
              <w:rPr>
                <w:lang w:val="es-ES_tradnl"/>
              </w:rPr>
            </w:pPr>
            <w:r>
              <w:rPr>
                <w:lang w:val="es-ES_tradnl"/>
              </w:rPr>
              <w:t>Aprobada:</w:t>
            </w:r>
          </w:p>
          <w:p w:rsidR="00F831C6" w:rsidRDefault="00F831C6" w:rsidP="00136E68">
            <w:pPr>
              <w:jc w:val="center"/>
              <w:rPr>
                <w:lang w:val="es-ES_tradnl"/>
              </w:rPr>
            </w:pPr>
            <w:r>
              <w:rPr>
                <w:i/>
                <w:color w:val="0000FF"/>
                <w:lang w:val="es-ES_tradnl"/>
              </w:rPr>
              <w:t>No</w:t>
            </w:r>
          </w:p>
          <w:p w:rsidR="00F831C6" w:rsidRDefault="00F831C6" w:rsidP="00136E68">
            <w:pPr>
              <w:jc w:val="center"/>
              <w:rPr>
                <w:lang w:val="es-ES_tradnl"/>
              </w:rPr>
            </w:pPr>
            <w:r>
              <w:rPr>
                <w:lang w:val="es-ES_tradnl"/>
              </w:rPr>
              <w:t>Incorporada:</w:t>
            </w:r>
          </w:p>
          <w:p w:rsidR="00F831C6" w:rsidRPr="00505A5E" w:rsidRDefault="00F831C6" w:rsidP="00136E68">
            <w:pPr>
              <w:jc w:val="center"/>
              <w:rPr>
                <w:lang w:val="es-ES_tradnl"/>
              </w:rPr>
            </w:pPr>
            <w:r>
              <w:rPr>
                <w:i/>
                <w:color w:val="0000FF"/>
                <w:lang w:val="es-ES_tradnl"/>
              </w:rPr>
              <w:t>No</w:t>
            </w:r>
          </w:p>
        </w:tc>
        <w:tc>
          <w:tcPr>
            <w:tcW w:w="1166"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i/>
                <w:iCs/>
                <w:color w:val="0000FF"/>
                <w:lang w:val="es-ES_tradnl"/>
              </w:rPr>
              <w:t>Alto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pStyle w:val="Textoindependiente2"/>
              <w:jc w:val="center"/>
              <w:rPr>
                <w:lang w:val="es-ES_tradnl"/>
              </w:rPr>
            </w:pPr>
            <w:r>
              <w:rPr>
                <w:lang w:val="es-ES_tradnl"/>
              </w:rPr>
              <w:t>Medio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136E68">
            <w:pPr>
              <w:jc w:val="center"/>
              <w:rPr>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F831C6" w:rsidRDefault="00BC5850" w:rsidP="008D6992">
            <w:pPr>
              <w:pStyle w:val="Textoindependiente2"/>
              <w:jc w:val="center"/>
              <w:rPr>
                <w:lang w:val="es-ES_tradnl"/>
              </w:rPr>
            </w:pPr>
            <w:r>
              <w:rPr>
                <w:lang w:val="es-ES_tradnl"/>
              </w:rPr>
              <w:t>Mathías</w:t>
            </w:r>
            <w:r w:rsidR="00F831C6">
              <w:rPr>
                <w:lang w:val="es-ES_tradnl"/>
              </w:rPr>
              <w:t xml:space="preserve"> Duarte, Gastón Rosas</w:t>
            </w:r>
          </w:p>
        </w:tc>
      </w:tr>
      <w:tr w:rsidR="00F831C6"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F831C6" w:rsidRDefault="00F831C6" w:rsidP="003637FB">
            <w:pPr>
              <w:pStyle w:val="Encabezado"/>
              <w:jc w:val="center"/>
              <w:rPr>
                <w:lang w:val="es-ES_tradnl"/>
              </w:rPr>
            </w:pPr>
            <w:r>
              <w:rPr>
                <w:lang w:val="es-ES_tradnl"/>
              </w:rPr>
              <w:t>3.11 Consultar historial de pedidos</w:t>
            </w:r>
          </w:p>
        </w:tc>
        <w:tc>
          <w:tcPr>
            <w:tcW w:w="1417" w:type="dxa"/>
            <w:tcBorders>
              <w:top w:val="single" w:sz="4" w:space="0" w:color="auto"/>
              <w:left w:val="single" w:sz="4" w:space="0" w:color="auto"/>
              <w:bottom w:val="single" w:sz="4" w:space="0" w:color="auto"/>
              <w:right w:val="single" w:sz="4" w:space="0" w:color="auto"/>
            </w:tcBorders>
            <w:vAlign w:val="center"/>
          </w:tcPr>
          <w:p w:rsidR="00F831C6" w:rsidRDefault="00F831C6" w:rsidP="00505A5E">
            <w:pPr>
              <w:jc w:val="center"/>
              <w:rPr>
                <w:lang w:val="es-ES_tradnl"/>
              </w:rPr>
            </w:pPr>
            <w:r>
              <w:rPr>
                <w:lang w:val="es-ES_tradnl"/>
              </w:rPr>
              <w:t>Propuesta:</w:t>
            </w:r>
          </w:p>
          <w:p w:rsidR="00F831C6" w:rsidRDefault="00F831C6" w:rsidP="00505A5E">
            <w:pPr>
              <w:jc w:val="center"/>
              <w:rPr>
                <w:lang w:val="es-ES_tradnl"/>
              </w:rPr>
            </w:pPr>
            <w:r>
              <w:rPr>
                <w:i/>
                <w:color w:val="0000FF"/>
                <w:lang w:val="es-ES_tradnl"/>
              </w:rPr>
              <w:t xml:space="preserve">Sí </w:t>
            </w:r>
          </w:p>
          <w:p w:rsidR="00F831C6" w:rsidRDefault="00F831C6" w:rsidP="00505A5E">
            <w:pPr>
              <w:jc w:val="center"/>
              <w:rPr>
                <w:lang w:val="es-ES_tradnl"/>
              </w:rPr>
            </w:pPr>
            <w:r>
              <w:rPr>
                <w:lang w:val="es-ES_tradnl"/>
              </w:rPr>
              <w:t>Aprobada:</w:t>
            </w:r>
          </w:p>
          <w:p w:rsidR="00F831C6" w:rsidRDefault="00F831C6" w:rsidP="00505A5E">
            <w:pPr>
              <w:jc w:val="center"/>
              <w:rPr>
                <w:lang w:val="es-ES_tradnl"/>
              </w:rPr>
            </w:pPr>
            <w:r>
              <w:rPr>
                <w:i/>
                <w:color w:val="0000FF"/>
                <w:lang w:val="es-ES_tradnl"/>
              </w:rPr>
              <w:t>No</w:t>
            </w:r>
          </w:p>
          <w:p w:rsidR="00F831C6" w:rsidRDefault="00F831C6" w:rsidP="00505A5E">
            <w:pPr>
              <w:jc w:val="center"/>
              <w:rPr>
                <w:lang w:val="es-ES_tradnl"/>
              </w:rPr>
            </w:pPr>
            <w:r>
              <w:rPr>
                <w:lang w:val="es-ES_tradnl"/>
              </w:rPr>
              <w:t>Incorporada:</w:t>
            </w:r>
          </w:p>
          <w:p w:rsidR="00F831C6" w:rsidRDefault="00F831C6" w:rsidP="00505A5E">
            <w:pPr>
              <w:jc w:val="center"/>
              <w:rPr>
                <w:lang w:val="es-ES_tradnl"/>
              </w:rPr>
            </w:pPr>
            <w:r>
              <w:rPr>
                <w:i/>
                <w:color w:val="0000FF"/>
                <w:lang w:val="es-ES_tradnl"/>
              </w:rPr>
              <w:t>No</w:t>
            </w:r>
          </w:p>
        </w:tc>
        <w:tc>
          <w:tcPr>
            <w:tcW w:w="1166"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Medio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AB0C77">
            <w:pPr>
              <w:pStyle w:val="Textoindependiente2"/>
              <w:jc w:val="center"/>
              <w:rPr>
                <w:lang w:val="es-ES_tradnl"/>
              </w:rPr>
            </w:pPr>
            <w:r>
              <w:rPr>
                <w:lang w:val="es-ES_tradnl"/>
              </w:rPr>
              <w:t>Medio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F831C6" w:rsidRDefault="00F831C6" w:rsidP="008D6992">
            <w:pPr>
              <w:pStyle w:val="Textoindependiente2"/>
              <w:jc w:val="center"/>
              <w:rPr>
                <w:lang w:val="es-ES_tradnl"/>
              </w:rPr>
            </w:pPr>
            <w:r>
              <w:rPr>
                <w:lang w:val="es-ES_tradnl"/>
              </w:rPr>
              <w:t>Gastón Nicassio</w:t>
            </w:r>
          </w:p>
        </w:tc>
      </w:tr>
      <w:tr w:rsidR="00F831C6" w:rsidTr="000F00AE">
        <w:trPr>
          <w:jc w:val="center"/>
        </w:trPr>
        <w:tc>
          <w:tcPr>
            <w:tcW w:w="1488" w:type="dxa"/>
            <w:tcBorders>
              <w:top w:val="single" w:sz="4" w:space="0" w:color="auto"/>
              <w:left w:val="single" w:sz="4" w:space="0" w:color="auto"/>
              <w:bottom w:val="single" w:sz="4" w:space="0" w:color="auto"/>
              <w:right w:val="single" w:sz="4" w:space="0" w:color="auto"/>
            </w:tcBorders>
            <w:vAlign w:val="center"/>
          </w:tcPr>
          <w:p w:rsidR="00F831C6" w:rsidRDefault="00F831C6" w:rsidP="003637FB">
            <w:pPr>
              <w:pStyle w:val="Encabezado"/>
              <w:jc w:val="center"/>
              <w:rPr>
                <w:lang w:val="es-ES_tradnl"/>
              </w:rPr>
            </w:pPr>
            <w:r>
              <w:rPr>
                <w:lang w:val="es-ES_tradnl"/>
              </w:rPr>
              <w:t>3.12 Ver información de un producto determinado</w:t>
            </w:r>
          </w:p>
        </w:tc>
        <w:tc>
          <w:tcPr>
            <w:tcW w:w="1417" w:type="dxa"/>
            <w:tcBorders>
              <w:top w:val="single" w:sz="4" w:space="0" w:color="auto"/>
              <w:left w:val="single" w:sz="4" w:space="0" w:color="auto"/>
              <w:bottom w:val="single" w:sz="4" w:space="0" w:color="auto"/>
              <w:right w:val="single" w:sz="4" w:space="0" w:color="auto"/>
            </w:tcBorders>
            <w:vAlign w:val="center"/>
          </w:tcPr>
          <w:p w:rsidR="00F831C6" w:rsidRDefault="00F831C6" w:rsidP="00505A5E">
            <w:pPr>
              <w:jc w:val="center"/>
              <w:rPr>
                <w:lang w:val="es-ES_tradnl"/>
              </w:rPr>
            </w:pPr>
            <w:r>
              <w:rPr>
                <w:lang w:val="es-ES_tradnl"/>
              </w:rPr>
              <w:t>Propuesta:</w:t>
            </w:r>
          </w:p>
          <w:p w:rsidR="00F831C6" w:rsidRDefault="00F831C6" w:rsidP="00505A5E">
            <w:pPr>
              <w:jc w:val="center"/>
              <w:rPr>
                <w:lang w:val="es-ES_tradnl"/>
              </w:rPr>
            </w:pPr>
            <w:r>
              <w:rPr>
                <w:i/>
                <w:color w:val="0000FF"/>
                <w:lang w:val="es-ES_tradnl"/>
              </w:rPr>
              <w:t xml:space="preserve">Sí </w:t>
            </w:r>
          </w:p>
          <w:p w:rsidR="00F831C6" w:rsidRDefault="00F831C6" w:rsidP="00505A5E">
            <w:pPr>
              <w:jc w:val="center"/>
              <w:rPr>
                <w:lang w:val="es-ES_tradnl"/>
              </w:rPr>
            </w:pPr>
            <w:r>
              <w:rPr>
                <w:lang w:val="es-ES_tradnl"/>
              </w:rPr>
              <w:t>Aprobada:</w:t>
            </w:r>
          </w:p>
          <w:p w:rsidR="00F831C6" w:rsidRDefault="00F831C6" w:rsidP="00505A5E">
            <w:pPr>
              <w:jc w:val="center"/>
              <w:rPr>
                <w:lang w:val="es-ES_tradnl"/>
              </w:rPr>
            </w:pPr>
            <w:r>
              <w:rPr>
                <w:i/>
                <w:color w:val="0000FF"/>
                <w:lang w:val="es-ES_tradnl"/>
              </w:rPr>
              <w:t>No</w:t>
            </w:r>
          </w:p>
          <w:p w:rsidR="00F831C6" w:rsidRDefault="00F831C6" w:rsidP="00505A5E">
            <w:pPr>
              <w:jc w:val="center"/>
              <w:rPr>
                <w:lang w:val="es-ES_tradnl"/>
              </w:rPr>
            </w:pPr>
            <w:r>
              <w:rPr>
                <w:lang w:val="es-ES_tradnl"/>
              </w:rPr>
              <w:t>Incorporada:</w:t>
            </w:r>
          </w:p>
          <w:p w:rsidR="00F831C6" w:rsidRDefault="00F831C6" w:rsidP="00505A5E">
            <w:pPr>
              <w:jc w:val="center"/>
              <w:rPr>
                <w:lang w:val="es-ES_tradnl"/>
              </w:rPr>
            </w:pPr>
            <w:r>
              <w:rPr>
                <w:i/>
                <w:color w:val="0000FF"/>
                <w:lang w:val="es-ES_tradnl"/>
              </w:rPr>
              <w:t>No</w:t>
            </w:r>
          </w:p>
        </w:tc>
        <w:tc>
          <w:tcPr>
            <w:tcW w:w="1166"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 xml:space="preserve">Alto </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Default="00F831C6" w:rsidP="005D3BA5">
            <w:pPr>
              <w:pStyle w:val="Textoindependiente2"/>
              <w:jc w:val="center"/>
              <w:rPr>
                <w:lang w:val="es-ES_tradnl"/>
              </w:rPr>
            </w:pPr>
            <w:r>
              <w:rPr>
                <w:lang w:val="es-ES_tradnl"/>
              </w:rPr>
              <w:t>Alto</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5D3BA5">
            <w:pPr>
              <w:jc w:val="center"/>
              <w:rPr>
                <w:i/>
                <w:iCs/>
                <w:color w:val="0000FF"/>
                <w:lang w:val="es-ES_tradnl"/>
              </w:rPr>
            </w:pPr>
            <w:r>
              <w:rPr>
                <w:i/>
                <w:iCs/>
                <w:color w:val="0000FF"/>
                <w:lang w:val="es-ES_tradnl"/>
              </w:rPr>
              <w:t>A definir por el cliente</w:t>
            </w:r>
          </w:p>
        </w:tc>
        <w:tc>
          <w:tcPr>
            <w:tcW w:w="1357" w:type="dxa"/>
            <w:tcBorders>
              <w:top w:val="single" w:sz="4" w:space="0" w:color="auto"/>
              <w:left w:val="single" w:sz="4" w:space="0" w:color="auto"/>
              <w:bottom w:val="single" w:sz="4" w:space="0" w:color="auto"/>
              <w:right w:val="single" w:sz="4" w:space="0" w:color="auto"/>
            </w:tcBorders>
            <w:vAlign w:val="center"/>
          </w:tcPr>
          <w:p w:rsidR="00F831C6" w:rsidRPr="000F00AE" w:rsidRDefault="00F831C6" w:rsidP="00166529">
            <w:pPr>
              <w:jc w:val="center"/>
              <w:rPr>
                <w:i/>
                <w:iCs/>
                <w:color w:val="0000FF"/>
                <w:lang w:val="es-ES_tradnl"/>
              </w:rPr>
            </w:pPr>
            <w:r>
              <w:rPr>
                <w:i/>
                <w:iCs/>
                <w:color w:val="0000FF"/>
                <w:lang w:val="es-ES_tradnl"/>
              </w:rPr>
              <w:t>A definir por el cliente</w:t>
            </w:r>
          </w:p>
        </w:tc>
        <w:tc>
          <w:tcPr>
            <w:tcW w:w="1358" w:type="dxa"/>
            <w:tcBorders>
              <w:top w:val="single" w:sz="4" w:space="0" w:color="auto"/>
              <w:left w:val="single" w:sz="4" w:space="0" w:color="auto"/>
              <w:bottom w:val="single" w:sz="4" w:space="0" w:color="auto"/>
              <w:right w:val="single" w:sz="4" w:space="0" w:color="auto"/>
            </w:tcBorders>
            <w:vAlign w:val="center"/>
          </w:tcPr>
          <w:p w:rsidR="00F831C6" w:rsidRDefault="00F831C6" w:rsidP="00166529">
            <w:pPr>
              <w:pStyle w:val="Textoindependiente2"/>
              <w:jc w:val="center"/>
              <w:rPr>
                <w:lang w:val="es-ES_tradnl"/>
              </w:rPr>
            </w:pPr>
            <w:r>
              <w:rPr>
                <w:lang w:val="es-ES_tradnl"/>
              </w:rPr>
              <w:t xml:space="preserve">Gastón Nicassio, </w:t>
            </w:r>
            <w:r w:rsidR="00BC5850">
              <w:rPr>
                <w:lang w:val="es-ES_tradnl"/>
              </w:rPr>
              <w:t>Sebastián</w:t>
            </w:r>
            <w:r>
              <w:rPr>
                <w:lang w:val="es-ES_tradnl"/>
              </w:rPr>
              <w:t xml:space="preserve"> Cervantes</w:t>
            </w:r>
          </w:p>
        </w:tc>
      </w:tr>
    </w:tbl>
    <w:p w:rsidR="00121730" w:rsidRPr="000F00AE" w:rsidRDefault="00121730" w:rsidP="00121730">
      <w:pPr>
        <w:pStyle w:val="MNormal"/>
        <w:ind w:firstLine="567"/>
        <w:rPr>
          <w:lang w:val="es-ES_tradnl"/>
        </w:rPr>
      </w:pPr>
    </w:p>
    <w:p w:rsidR="00121730" w:rsidRDefault="00121730" w:rsidP="00121730">
      <w:pPr>
        <w:pStyle w:val="MNormal"/>
      </w:pPr>
    </w:p>
    <w:p w:rsidR="00121730" w:rsidRPr="005A42E0" w:rsidRDefault="00121730" w:rsidP="00121730">
      <w:pPr>
        <w:pStyle w:val="MNormal"/>
      </w:pPr>
    </w:p>
    <w:sectPr w:rsidR="00121730" w:rsidRPr="005A42E0" w:rsidSect="0021218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ECA" w:rsidRDefault="00B57ECA">
      <w:r>
        <w:separator/>
      </w:r>
    </w:p>
  </w:endnote>
  <w:endnote w:type="continuationSeparator" w:id="0">
    <w:p w:rsidR="00B57ECA" w:rsidRDefault="00B5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AB" w:rsidRDefault="003F3AAB">
    <w:pPr>
      <w:pStyle w:val="Piedepgina"/>
    </w:pPr>
    <w:r>
      <w:t>Documento de Visión</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C84169">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C84169">
      <w:rPr>
        <w:rStyle w:val="Nmerodepgina"/>
        <w:noProof/>
      </w:rPr>
      <w:t>12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ECA" w:rsidRDefault="00B57ECA">
      <w:r>
        <w:separator/>
      </w:r>
    </w:p>
  </w:footnote>
  <w:footnote w:type="continuationSeparator" w:id="0">
    <w:p w:rsidR="00B57ECA" w:rsidRDefault="00B57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D91F6C"/>
    <w:multiLevelType w:val="multilevel"/>
    <w:tmpl w:val="5D0E7992"/>
    <w:lvl w:ilvl="0">
      <w:start w:val="1"/>
      <w:numFmt w:val="bullet"/>
      <w:lvlText w:val="●"/>
      <w:lvlJc w:val="left"/>
      <w:pPr>
        <w:ind w:left="4820" w:firstLine="1068"/>
      </w:pPr>
      <w:rPr>
        <w:rFonts w:ascii="Arial" w:eastAsia="Arial" w:hAnsi="Arial" w:cs="Arial"/>
        <w:vertAlign w:val="baseline"/>
      </w:rPr>
    </w:lvl>
    <w:lvl w:ilvl="1">
      <w:start w:val="1"/>
      <w:numFmt w:val="bullet"/>
      <w:lvlText w:val="○"/>
      <w:lvlJc w:val="left"/>
      <w:pPr>
        <w:ind w:left="5540" w:firstLine="1788"/>
      </w:pPr>
      <w:rPr>
        <w:rFonts w:ascii="Arial" w:eastAsia="Arial" w:hAnsi="Arial" w:cs="Arial"/>
        <w:vertAlign w:val="baseline"/>
      </w:rPr>
    </w:lvl>
    <w:lvl w:ilvl="2">
      <w:start w:val="1"/>
      <w:numFmt w:val="bullet"/>
      <w:lvlText w:val="■"/>
      <w:lvlJc w:val="left"/>
      <w:pPr>
        <w:ind w:left="6260" w:firstLine="2508"/>
      </w:pPr>
      <w:rPr>
        <w:rFonts w:ascii="Arial" w:eastAsia="Arial" w:hAnsi="Arial" w:cs="Arial"/>
        <w:vertAlign w:val="baseline"/>
      </w:rPr>
    </w:lvl>
    <w:lvl w:ilvl="3">
      <w:start w:val="1"/>
      <w:numFmt w:val="bullet"/>
      <w:lvlText w:val="●"/>
      <w:lvlJc w:val="left"/>
      <w:pPr>
        <w:ind w:left="6980" w:firstLine="3228"/>
      </w:pPr>
      <w:rPr>
        <w:rFonts w:ascii="Arial" w:eastAsia="Arial" w:hAnsi="Arial" w:cs="Arial"/>
        <w:vertAlign w:val="baseline"/>
      </w:rPr>
    </w:lvl>
    <w:lvl w:ilvl="4">
      <w:start w:val="1"/>
      <w:numFmt w:val="bullet"/>
      <w:lvlText w:val="○"/>
      <w:lvlJc w:val="left"/>
      <w:pPr>
        <w:ind w:left="7700" w:firstLine="3948"/>
      </w:pPr>
      <w:rPr>
        <w:rFonts w:ascii="Arial" w:eastAsia="Arial" w:hAnsi="Arial" w:cs="Arial"/>
        <w:vertAlign w:val="baseline"/>
      </w:rPr>
    </w:lvl>
    <w:lvl w:ilvl="5">
      <w:start w:val="1"/>
      <w:numFmt w:val="bullet"/>
      <w:lvlText w:val="■"/>
      <w:lvlJc w:val="left"/>
      <w:pPr>
        <w:ind w:left="8420" w:firstLine="4668"/>
      </w:pPr>
      <w:rPr>
        <w:rFonts w:ascii="Arial" w:eastAsia="Arial" w:hAnsi="Arial" w:cs="Arial"/>
        <w:vertAlign w:val="baseline"/>
      </w:rPr>
    </w:lvl>
    <w:lvl w:ilvl="6">
      <w:start w:val="1"/>
      <w:numFmt w:val="bullet"/>
      <w:lvlText w:val="●"/>
      <w:lvlJc w:val="left"/>
      <w:pPr>
        <w:ind w:left="9140" w:firstLine="5388"/>
      </w:pPr>
      <w:rPr>
        <w:rFonts w:ascii="Arial" w:eastAsia="Arial" w:hAnsi="Arial" w:cs="Arial"/>
        <w:vertAlign w:val="baseline"/>
      </w:rPr>
    </w:lvl>
    <w:lvl w:ilvl="7">
      <w:start w:val="1"/>
      <w:numFmt w:val="bullet"/>
      <w:lvlText w:val="○"/>
      <w:lvlJc w:val="left"/>
      <w:pPr>
        <w:ind w:left="9860" w:firstLine="6108"/>
      </w:pPr>
      <w:rPr>
        <w:rFonts w:ascii="Arial" w:eastAsia="Arial" w:hAnsi="Arial" w:cs="Arial"/>
        <w:vertAlign w:val="baseline"/>
      </w:rPr>
    </w:lvl>
    <w:lvl w:ilvl="8">
      <w:start w:val="1"/>
      <w:numFmt w:val="bullet"/>
      <w:lvlText w:val="■"/>
      <w:lvlJc w:val="left"/>
      <w:pPr>
        <w:ind w:left="10580" w:firstLine="6828"/>
      </w:pPr>
      <w:rPr>
        <w:rFonts w:ascii="Arial" w:eastAsia="Arial" w:hAnsi="Arial" w:cs="Arial"/>
        <w:vertAlign w:val="baseline"/>
      </w:rPr>
    </w:lvl>
  </w:abstractNum>
  <w:abstractNum w:abstractNumId="2">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10C1EDB"/>
    <w:multiLevelType w:val="multilevel"/>
    <w:tmpl w:val="95DC867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647"/>
        </w:tabs>
        <w:ind w:left="1143" w:hanging="576"/>
      </w:pPr>
      <w:rPr>
        <w:rFonts w:hint="default"/>
      </w:rPr>
    </w:lvl>
    <w:lvl w:ilvl="2">
      <w:start w:val="1"/>
      <w:numFmt w:val="decimal"/>
      <w:lvlText w:val="%1.%2.%3."/>
      <w:lvlJc w:val="left"/>
      <w:pPr>
        <w:tabs>
          <w:tab w:val="num" w:pos="2007"/>
        </w:tabs>
        <w:ind w:left="1287" w:hanging="720"/>
      </w:pPr>
      <w:rPr>
        <w:rFonts w:hint="default"/>
      </w:rPr>
    </w:lvl>
    <w:lvl w:ilvl="3">
      <w:start w:val="1"/>
      <w:numFmt w:val="decimal"/>
      <w:pStyle w:val="MTema4"/>
      <w:lvlText w:val="%1.%2.%3.%4."/>
      <w:lvlJc w:val="left"/>
      <w:pPr>
        <w:tabs>
          <w:tab w:val="num" w:pos="2367"/>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6">
    <w:nsid w:val="19934FD0"/>
    <w:multiLevelType w:val="hybridMultilevel"/>
    <w:tmpl w:val="2BACF4AA"/>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29223D19"/>
    <w:multiLevelType w:val="hybridMultilevel"/>
    <w:tmpl w:val="A030DEE2"/>
    <w:lvl w:ilvl="0" w:tplc="61508F80">
      <w:start w:val="1"/>
      <w:numFmt w:val="bullet"/>
      <w:pStyle w:val="MVietas"/>
      <w:lvlText w:val=""/>
      <w:lvlJc w:val="left"/>
      <w:pPr>
        <w:tabs>
          <w:tab w:val="num" w:pos="720"/>
        </w:tabs>
        <w:ind w:left="720" w:hanging="360"/>
      </w:pPr>
      <w:rPr>
        <w:rFonts w:ascii="Symbol" w:hAnsi="Symbol" w:hint="default"/>
      </w:rPr>
    </w:lvl>
    <w:lvl w:ilvl="1" w:tplc="AB6AAB76" w:tentative="1">
      <w:start w:val="1"/>
      <w:numFmt w:val="bullet"/>
      <w:lvlText w:val="o"/>
      <w:lvlJc w:val="left"/>
      <w:pPr>
        <w:tabs>
          <w:tab w:val="num" w:pos="1440"/>
        </w:tabs>
        <w:ind w:left="1440" w:hanging="360"/>
      </w:pPr>
      <w:rPr>
        <w:rFonts w:ascii="Courier New" w:hAnsi="Courier New" w:hint="default"/>
      </w:rPr>
    </w:lvl>
    <w:lvl w:ilvl="2" w:tplc="4950F31A" w:tentative="1">
      <w:start w:val="1"/>
      <w:numFmt w:val="bullet"/>
      <w:lvlText w:val=""/>
      <w:lvlJc w:val="left"/>
      <w:pPr>
        <w:tabs>
          <w:tab w:val="num" w:pos="2160"/>
        </w:tabs>
        <w:ind w:left="2160" w:hanging="360"/>
      </w:pPr>
      <w:rPr>
        <w:rFonts w:ascii="Wingdings" w:hAnsi="Wingdings" w:hint="default"/>
      </w:rPr>
    </w:lvl>
    <w:lvl w:ilvl="3" w:tplc="D3E473AA" w:tentative="1">
      <w:start w:val="1"/>
      <w:numFmt w:val="bullet"/>
      <w:lvlText w:val=""/>
      <w:lvlJc w:val="left"/>
      <w:pPr>
        <w:tabs>
          <w:tab w:val="num" w:pos="2880"/>
        </w:tabs>
        <w:ind w:left="2880" w:hanging="360"/>
      </w:pPr>
      <w:rPr>
        <w:rFonts w:ascii="Symbol" w:hAnsi="Symbol" w:hint="default"/>
      </w:rPr>
    </w:lvl>
    <w:lvl w:ilvl="4" w:tplc="DC7078E4" w:tentative="1">
      <w:start w:val="1"/>
      <w:numFmt w:val="bullet"/>
      <w:lvlText w:val="o"/>
      <w:lvlJc w:val="left"/>
      <w:pPr>
        <w:tabs>
          <w:tab w:val="num" w:pos="3600"/>
        </w:tabs>
        <w:ind w:left="3600" w:hanging="360"/>
      </w:pPr>
      <w:rPr>
        <w:rFonts w:ascii="Courier New" w:hAnsi="Courier New" w:hint="default"/>
      </w:rPr>
    </w:lvl>
    <w:lvl w:ilvl="5" w:tplc="2ACC5F8E" w:tentative="1">
      <w:start w:val="1"/>
      <w:numFmt w:val="bullet"/>
      <w:lvlText w:val=""/>
      <w:lvlJc w:val="left"/>
      <w:pPr>
        <w:tabs>
          <w:tab w:val="num" w:pos="4320"/>
        </w:tabs>
        <w:ind w:left="4320" w:hanging="360"/>
      </w:pPr>
      <w:rPr>
        <w:rFonts w:ascii="Wingdings" w:hAnsi="Wingdings" w:hint="default"/>
      </w:rPr>
    </w:lvl>
    <w:lvl w:ilvl="6" w:tplc="46DE3FEA" w:tentative="1">
      <w:start w:val="1"/>
      <w:numFmt w:val="bullet"/>
      <w:lvlText w:val=""/>
      <w:lvlJc w:val="left"/>
      <w:pPr>
        <w:tabs>
          <w:tab w:val="num" w:pos="5040"/>
        </w:tabs>
        <w:ind w:left="5040" w:hanging="360"/>
      </w:pPr>
      <w:rPr>
        <w:rFonts w:ascii="Symbol" w:hAnsi="Symbol" w:hint="default"/>
      </w:rPr>
    </w:lvl>
    <w:lvl w:ilvl="7" w:tplc="79981A38" w:tentative="1">
      <w:start w:val="1"/>
      <w:numFmt w:val="bullet"/>
      <w:lvlText w:val="o"/>
      <w:lvlJc w:val="left"/>
      <w:pPr>
        <w:tabs>
          <w:tab w:val="num" w:pos="5760"/>
        </w:tabs>
        <w:ind w:left="5760" w:hanging="360"/>
      </w:pPr>
      <w:rPr>
        <w:rFonts w:ascii="Courier New" w:hAnsi="Courier New" w:hint="default"/>
      </w:rPr>
    </w:lvl>
    <w:lvl w:ilvl="8" w:tplc="1AF0EC48" w:tentative="1">
      <w:start w:val="1"/>
      <w:numFmt w:val="bullet"/>
      <w:lvlText w:val=""/>
      <w:lvlJc w:val="left"/>
      <w:pPr>
        <w:tabs>
          <w:tab w:val="num" w:pos="6480"/>
        </w:tabs>
        <w:ind w:left="6480" w:hanging="360"/>
      </w:pPr>
      <w:rPr>
        <w:rFonts w:ascii="Wingdings" w:hAnsi="Wingdings" w:hint="default"/>
      </w:rPr>
    </w:lvl>
  </w:abstractNum>
  <w:abstractNum w:abstractNumId="8">
    <w:nsid w:val="35111917"/>
    <w:multiLevelType w:val="hybridMultilevel"/>
    <w:tmpl w:val="631458FC"/>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B542020"/>
    <w:multiLevelType w:val="hybridMultilevel"/>
    <w:tmpl w:val="2D3E2872"/>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2">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13">
    <w:nsid w:val="56276715"/>
    <w:multiLevelType w:val="multilevel"/>
    <w:tmpl w:val="3282F188"/>
    <w:lvl w:ilvl="0">
      <w:start w:val="1"/>
      <w:numFmt w:val="decimal"/>
      <w:lvlText w:val="%1."/>
      <w:lvlJc w:val="left"/>
      <w:pPr>
        <w:ind w:left="921" w:hanging="360"/>
      </w:pPr>
      <w:rPr>
        <w:rFonts w:hint="default"/>
      </w:rPr>
    </w:lvl>
    <w:lvl w:ilvl="1">
      <w:start w:val="1"/>
      <w:numFmt w:val="decimal"/>
      <w:lvlText w:val="%1.%2."/>
      <w:lvlJc w:val="left"/>
      <w:pPr>
        <w:ind w:left="1353" w:hanging="432"/>
      </w:pPr>
      <w:rPr>
        <w:rFonts w:hint="default"/>
      </w:rPr>
    </w:lvl>
    <w:lvl w:ilvl="2">
      <w:start w:val="1"/>
      <w:numFmt w:val="decimal"/>
      <w:lvlText w:val="%1.%2.%3."/>
      <w:lvlJc w:val="left"/>
      <w:pPr>
        <w:ind w:left="1785" w:hanging="504"/>
      </w:pPr>
      <w:rPr>
        <w:rFonts w:hint="default"/>
      </w:rPr>
    </w:lvl>
    <w:lvl w:ilvl="3">
      <w:start w:val="1"/>
      <w:numFmt w:val="decimal"/>
      <w:lvlText w:val="%1.%2.%3.%4."/>
      <w:lvlJc w:val="left"/>
      <w:pPr>
        <w:ind w:left="2289" w:hanging="648"/>
      </w:pPr>
      <w:rPr>
        <w:rFonts w:hint="default"/>
      </w:rPr>
    </w:lvl>
    <w:lvl w:ilvl="4">
      <w:start w:val="1"/>
      <w:numFmt w:val="decimal"/>
      <w:lvlText w:val="%1.%2.%3.%4.%5."/>
      <w:lvlJc w:val="left"/>
      <w:pPr>
        <w:ind w:left="2793" w:hanging="792"/>
      </w:pPr>
      <w:rPr>
        <w:rFonts w:hint="default"/>
      </w:rPr>
    </w:lvl>
    <w:lvl w:ilvl="5">
      <w:start w:val="1"/>
      <w:numFmt w:val="decimal"/>
      <w:lvlText w:val="%1.%2.%3.%4.%5.%6."/>
      <w:lvlJc w:val="left"/>
      <w:pPr>
        <w:ind w:left="3297" w:hanging="936"/>
      </w:pPr>
      <w:rPr>
        <w:rFonts w:hint="default"/>
      </w:rPr>
    </w:lvl>
    <w:lvl w:ilvl="6">
      <w:start w:val="1"/>
      <w:numFmt w:val="decimal"/>
      <w:lvlText w:val="%1.%2.%3.%4.%5.%6.%7."/>
      <w:lvlJc w:val="left"/>
      <w:pPr>
        <w:ind w:left="3801" w:hanging="1080"/>
      </w:pPr>
      <w:rPr>
        <w:rFonts w:hint="default"/>
      </w:rPr>
    </w:lvl>
    <w:lvl w:ilvl="7">
      <w:start w:val="1"/>
      <w:numFmt w:val="decimal"/>
      <w:lvlText w:val="%1.%2.%3.%4.%5.%6.%7.%8."/>
      <w:lvlJc w:val="left"/>
      <w:pPr>
        <w:ind w:left="4305" w:hanging="1224"/>
      </w:pPr>
      <w:rPr>
        <w:rFonts w:hint="default"/>
      </w:rPr>
    </w:lvl>
    <w:lvl w:ilvl="8">
      <w:start w:val="1"/>
      <w:numFmt w:val="decimal"/>
      <w:lvlText w:val="%1.%2.%3.%4.%5.%6.%7.%8.%9."/>
      <w:lvlJc w:val="left"/>
      <w:pPr>
        <w:ind w:left="4881" w:hanging="1440"/>
      </w:pPr>
      <w:rPr>
        <w:rFonts w:hint="default"/>
      </w:rPr>
    </w:lvl>
  </w:abstractNum>
  <w:abstractNum w:abstractNumId="14">
    <w:nsid w:val="562F1BAE"/>
    <w:multiLevelType w:val="hybridMultilevel"/>
    <w:tmpl w:val="481E27F0"/>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5">
    <w:nsid w:val="6E4812AD"/>
    <w:multiLevelType w:val="hybridMultilevel"/>
    <w:tmpl w:val="35706C7E"/>
    <w:lvl w:ilvl="0" w:tplc="0C0A0001">
      <w:start w:val="1"/>
      <w:numFmt w:val="bullet"/>
      <w:lvlText w:val=""/>
      <w:lvlJc w:val="left"/>
      <w:pPr>
        <w:tabs>
          <w:tab w:val="num" w:pos="1365"/>
        </w:tabs>
        <w:ind w:left="1365" w:hanging="360"/>
      </w:pPr>
      <w:rPr>
        <w:rFonts w:ascii="Symbol" w:hAnsi="Symbol" w:hint="default"/>
      </w:rPr>
    </w:lvl>
    <w:lvl w:ilvl="1" w:tplc="0C0A0003">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16">
    <w:nsid w:val="72770C9F"/>
    <w:multiLevelType w:val="hybridMultilevel"/>
    <w:tmpl w:val="546AF428"/>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7">
    <w:nsid w:val="7FB52074"/>
    <w:multiLevelType w:val="multilevel"/>
    <w:tmpl w:val="CFD4AB08"/>
    <w:lvl w:ilvl="0">
      <w:start w:val="1"/>
      <w:numFmt w:val="decimal"/>
      <w:lvlText w:val="%1."/>
      <w:lvlJc w:val="left"/>
      <w:pPr>
        <w:ind w:left="921" w:hanging="360"/>
      </w:pPr>
      <w:rPr>
        <w:rFonts w:hint="default"/>
      </w:rPr>
    </w:lvl>
    <w:lvl w:ilvl="1">
      <w:start w:val="1"/>
      <w:numFmt w:val="decimal"/>
      <w:lvlText w:val="%1.%2."/>
      <w:lvlJc w:val="left"/>
      <w:pPr>
        <w:ind w:left="1353" w:hanging="432"/>
      </w:pPr>
      <w:rPr>
        <w:rFonts w:hint="default"/>
      </w:rPr>
    </w:lvl>
    <w:lvl w:ilvl="2">
      <w:start w:val="1"/>
      <w:numFmt w:val="decimal"/>
      <w:lvlText w:val="%1.%2.%3."/>
      <w:lvlJc w:val="left"/>
      <w:pPr>
        <w:ind w:left="1785" w:hanging="504"/>
      </w:pPr>
      <w:rPr>
        <w:rFonts w:hint="default"/>
      </w:rPr>
    </w:lvl>
    <w:lvl w:ilvl="3">
      <w:start w:val="1"/>
      <w:numFmt w:val="decimal"/>
      <w:lvlText w:val="%1.%2.%3.%4."/>
      <w:lvlJc w:val="left"/>
      <w:pPr>
        <w:ind w:left="2289" w:hanging="648"/>
      </w:pPr>
      <w:rPr>
        <w:rFonts w:hint="default"/>
      </w:rPr>
    </w:lvl>
    <w:lvl w:ilvl="4">
      <w:start w:val="1"/>
      <w:numFmt w:val="decimal"/>
      <w:lvlText w:val="%1.%2.%3.%4.%5."/>
      <w:lvlJc w:val="left"/>
      <w:pPr>
        <w:ind w:left="2793" w:hanging="792"/>
      </w:pPr>
      <w:rPr>
        <w:rFonts w:hint="default"/>
      </w:rPr>
    </w:lvl>
    <w:lvl w:ilvl="5">
      <w:start w:val="1"/>
      <w:numFmt w:val="decimal"/>
      <w:lvlText w:val="%1.%2.%3.%4.%5.%6."/>
      <w:lvlJc w:val="left"/>
      <w:pPr>
        <w:ind w:left="3297" w:hanging="936"/>
      </w:pPr>
      <w:rPr>
        <w:rFonts w:hint="default"/>
      </w:rPr>
    </w:lvl>
    <w:lvl w:ilvl="6">
      <w:start w:val="1"/>
      <w:numFmt w:val="decimal"/>
      <w:lvlText w:val="%1.%2.%3.%4.%5.%6.%7."/>
      <w:lvlJc w:val="left"/>
      <w:pPr>
        <w:ind w:left="3801" w:hanging="1080"/>
      </w:pPr>
      <w:rPr>
        <w:rFonts w:hint="default"/>
      </w:rPr>
    </w:lvl>
    <w:lvl w:ilvl="7">
      <w:start w:val="1"/>
      <w:numFmt w:val="decimal"/>
      <w:lvlText w:val="%1.%2.%3.%4.%5.%6.%7.%8."/>
      <w:lvlJc w:val="left"/>
      <w:pPr>
        <w:ind w:left="4305" w:hanging="1224"/>
      </w:pPr>
      <w:rPr>
        <w:rFonts w:hint="default"/>
      </w:rPr>
    </w:lvl>
    <w:lvl w:ilvl="8">
      <w:start w:val="1"/>
      <w:numFmt w:val="decimal"/>
      <w:lvlText w:val="%1.%2.%3.%4.%5.%6.%7.%8.%9."/>
      <w:lvlJc w:val="left"/>
      <w:pPr>
        <w:ind w:left="4881" w:hanging="1440"/>
      </w:pPr>
      <w:rPr>
        <w:rFonts w:hint="default"/>
      </w:rPr>
    </w:lvl>
  </w:abstractNum>
  <w:num w:numId="1">
    <w:abstractNumId w:val="9"/>
  </w:num>
  <w:num w:numId="2">
    <w:abstractNumId w:val="7"/>
  </w:num>
  <w:num w:numId="3">
    <w:abstractNumId w:val="3"/>
  </w:num>
  <w:num w:numId="4">
    <w:abstractNumId w:val="3"/>
  </w:num>
  <w:num w:numId="5">
    <w:abstractNumId w:val="3"/>
  </w:num>
  <w:num w:numId="6">
    <w:abstractNumId w:val="3"/>
  </w:num>
  <w:num w:numId="7">
    <w:abstractNumId w:val="10"/>
  </w:num>
  <w:num w:numId="8">
    <w:abstractNumId w:val="10"/>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5"/>
  </w:num>
  <w:num w:numId="13">
    <w:abstractNumId w:val="5"/>
  </w:num>
  <w:num w:numId="14">
    <w:abstractNumId w:val="6"/>
  </w:num>
  <w:num w:numId="15">
    <w:abstractNumId w:val="2"/>
  </w:num>
  <w:num w:numId="16">
    <w:abstractNumId w:val="0"/>
  </w:num>
  <w:num w:numId="17">
    <w:abstractNumId w:val="11"/>
  </w:num>
  <w:num w:numId="18">
    <w:abstractNumId w:val="14"/>
  </w:num>
  <w:num w:numId="19">
    <w:abstractNumId w:val="8"/>
  </w:num>
  <w:num w:numId="20">
    <w:abstractNumId w:val="17"/>
  </w:num>
  <w:num w:numId="21">
    <w:abstractNumId w:val="1"/>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E6618"/>
    <w:rsid w:val="00054764"/>
    <w:rsid w:val="00055B11"/>
    <w:rsid w:val="00075C7C"/>
    <w:rsid w:val="00094F86"/>
    <w:rsid w:val="000B0E22"/>
    <w:rsid w:val="000E22AC"/>
    <w:rsid w:val="000E28AE"/>
    <w:rsid w:val="000F00AE"/>
    <w:rsid w:val="000F26B9"/>
    <w:rsid w:val="00115797"/>
    <w:rsid w:val="00121730"/>
    <w:rsid w:val="00124314"/>
    <w:rsid w:val="0012788D"/>
    <w:rsid w:val="00136E68"/>
    <w:rsid w:val="0014678A"/>
    <w:rsid w:val="001470BA"/>
    <w:rsid w:val="00150790"/>
    <w:rsid w:val="00155CA7"/>
    <w:rsid w:val="001610DB"/>
    <w:rsid w:val="00161AD3"/>
    <w:rsid w:val="001658DB"/>
    <w:rsid w:val="00166529"/>
    <w:rsid w:val="00195B25"/>
    <w:rsid w:val="001A1534"/>
    <w:rsid w:val="001A467F"/>
    <w:rsid w:val="001B02E9"/>
    <w:rsid w:val="001B1C68"/>
    <w:rsid w:val="001B7B3E"/>
    <w:rsid w:val="001B7F3E"/>
    <w:rsid w:val="001C28B3"/>
    <w:rsid w:val="001C3FB9"/>
    <w:rsid w:val="001C77FE"/>
    <w:rsid w:val="001D2840"/>
    <w:rsid w:val="001D5371"/>
    <w:rsid w:val="001D5D59"/>
    <w:rsid w:val="002003EE"/>
    <w:rsid w:val="0021218B"/>
    <w:rsid w:val="00222346"/>
    <w:rsid w:val="002252E8"/>
    <w:rsid w:val="00227B18"/>
    <w:rsid w:val="00244CC1"/>
    <w:rsid w:val="0024773D"/>
    <w:rsid w:val="00257608"/>
    <w:rsid w:val="00275C88"/>
    <w:rsid w:val="0028219D"/>
    <w:rsid w:val="00296369"/>
    <w:rsid w:val="00296D9F"/>
    <w:rsid w:val="002B1D97"/>
    <w:rsid w:val="002D3BF3"/>
    <w:rsid w:val="002F1A31"/>
    <w:rsid w:val="0030191F"/>
    <w:rsid w:val="003069B7"/>
    <w:rsid w:val="003215D4"/>
    <w:rsid w:val="0033239C"/>
    <w:rsid w:val="0034064A"/>
    <w:rsid w:val="00353C15"/>
    <w:rsid w:val="003637FB"/>
    <w:rsid w:val="00370A6B"/>
    <w:rsid w:val="003772F5"/>
    <w:rsid w:val="003A27A9"/>
    <w:rsid w:val="003B636E"/>
    <w:rsid w:val="003C0347"/>
    <w:rsid w:val="003C5BAB"/>
    <w:rsid w:val="003D347E"/>
    <w:rsid w:val="003D4CFA"/>
    <w:rsid w:val="003E37D2"/>
    <w:rsid w:val="003E526C"/>
    <w:rsid w:val="003F0BA6"/>
    <w:rsid w:val="003F3AAB"/>
    <w:rsid w:val="003F630A"/>
    <w:rsid w:val="0040174A"/>
    <w:rsid w:val="0042595E"/>
    <w:rsid w:val="00430F13"/>
    <w:rsid w:val="00433358"/>
    <w:rsid w:val="00435BE0"/>
    <w:rsid w:val="00446888"/>
    <w:rsid w:val="00447E34"/>
    <w:rsid w:val="00463589"/>
    <w:rsid w:val="00466653"/>
    <w:rsid w:val="00471970"/>
    <w:rsid w:val="00471EB2"/>
    <w:rsid w:val="00486512"/>
    <w:rsid w:val="00490005"/>
    <w:rsid w:val="004A36A0"/>
    <w:rsid w:val="004B0F0A"/>
    <w:rsid w:val="004E37E2"/>
    <w:rsid w:val="004E3803"/>
    <w:rsid w:val="004F0403"/>
    <w:rsid w:val="004F0404"/>
    <w:rsid w:val="00504271"/>
    <w:rsid w:val="00505A5E"/>
    <w:rsid w:val="00523E26"/>
    <w:rsid w:val="00553067"/>
    <w:rsid w:val="00553AAB"/>
    <w:rsid w:val="00557593"/>
    <w:rsid w:val="0056554B"/>
    <w:rsid w:val="005851AB"/>
    <w:rsid w:val="005A42E0"/>
    <w:rsid w:val="005B124C"/>
    <w:rsid w:val="005C2FFF"/>
    <w:rsid w:val="005D2F7F"/>
    <w:rsid w:val="005D3BA5"/>
    <w:rsid w:val="005F3F4F"/>
    <w:rsid w:val="005F4773"/>
    <w:rsid w:val="005F5950"/>
    <w:rsid w:val="00612863"/>
    <w:rsid w:val="006158F9"/>
    <w:rsid w:val="0063469C"/>
    <w:rsid w:val="00636DF2"/>
    <w:rsid w:val="00641085"/>
    <w:rsid w:val="00654BEE"/>
    <w:rsid w:val="00666197"/>
    <w:rsid w:val="00687E6A"/>
    <w:rsid w:val="006A56B5"/>
    <w:rsid w:val="006A7949"/>
    <w:rsid w:val="006C7B5C"/>
    <w:rsid w:val="006E26A7"/>
    <w:rsid w:val="006E5180"/>
    <w:rsid w:val="00732388"/>
    <w:rsid w:val="00732855"/>
    <w:rsid w:val="00740DBE"/>
    <w:rsid w:val="00782E22"/>
    <w:rsid w:val="00784FCC"/>
    <w:rsid w:val="00786B99"/>
    <w:rsid w:val="00797AFC"/>
    <w:rsid w:val="007C6F30"/>
    <w:rsid w:val="007E2120"/>
    <w:rsid w:val="007E6FC8"/>
    <w:rsid w:val="00806966"/>
    <w:rsid w:val="00843253"/>
    <w:rsid w:val="00843AEF"/>
    <w:rsid w:val="00851427"/>
    <w:rsid w:val="008616F7"/>
    <w:rsid w:val="008A4CA4"/>
    <w:rsid w:val="008A6D15"/>
    <w:rsid w:val="008C2729"/>
    <w:rsid w:val="008D6992"/>
    <w:rsid w:val="008D7784"/>
    <w:rsid w:val="008F49FC"/>
    <w:rsid w:val="00901A10"/>
    <w:rsid w:val="00910CFD"/>
    <w:rsid w:val="00932D05"/>
    <w:rsid w:val="0095539D"/>
    <w:rsid w:val="00956EED"/>
    <w:rsid w:val="00957843"/>
    <w:rsid w:val="00971CA9"/>
    <w:rsid w:val="009873C2"/>
    <w:rsid w:val="009A244F"/>
    <w:rsid w:val="009A29A2"/>
    <w:rsid w:val="009B0024"/>
    <w:rsid w:val="009B4731"/>
    <w:rsid w:val="009C7947"/>
    <w:rsid w:val="009D0AF4"/>
    <w:rsid w:val="009E1526"/>
    <w:rsid w:val="009E15F1"/>
    <w:rsid w:val="009F0C5F"/>
    <w:rsid w:val="009F3EE2"/>
    <w:rsid w:val="00A01177"/>
    <w:rsid w:val="00A217C6"/>
    <w:rsid w:val="00A31530"/>
    <w:rsid w:val="00A377C7"/>
    <w:rsid w:val="00A40EFE"/>
    <w:rsid w:val="00A767EF"/>
    <w:rsid w:val="00AB0C77"/>
    <w:rsid w:val="00AB0F94"/>
    <w:rsid w:val="00AB4A3D"/>
    <w:rsid w:val="00AC0248"/>
    <w:rsid w:val="00AD626F"/>
    <w:rsid w:val="00AE6362"/>
    <w:rsid w:val="00AF12E1"/>
    <w:rsid w:val="00B034CF"/>
    <w:rsid w:val="00B100C6"/>
    <w:rsid w:val="00B12C29"/>
    <w:rsid w:val="00B173F7"/>
    <w:rsid w:val="00B17FFA"/>
    <w:rsid w:val="00B30502"/>
    <w:rsid w:val="00B46F0B"/>
    <w:rsid w:val="00B57ECA"/>
    <w:rsid w:val="00B64C15"/>
    <w:rsid w:val="00B71F99"/>
    <w:rsid w:val="00B75488"/>
    <w:rsid w:val="00B9029B"/>
    <w:rsid w:val="00BC31CD"/>
    <w:rsid w:val="00BC3FDD"/>
    <w:rsid w:val="00BC5850"/>
    <w:rsid w:val="00BD47D4"/>
    <w:rsid w:val="00BD5A93"/>
    <w:rsid w:val="00C02851"/>
    <w:rsid w:val="00C31B84"/>
    <w:rsid w:val="00C440B1"/>
    <w:rsid w:val="00C50F7F"/>
    <w:rsid w:val="00C5477A"/>
    <w:rsid w:val="00C5580D"/>
    <w:rsid w:val="00C67D98"/>
    <w:rsid w:val="00C84169"/>
    <w:rsid w:val="00CA0F5A"/>
    <w:rsid w:val="00CD236F"/>
    <w:rsid w:val="00D07765"/>
    <w:rsid w:val="00D21597"/>
    <w:rsid w:val="00D303B7"/>
    <w:rsid w:val="00D46FB9"/>
    <w:rsid w:val="00D55DE2"/>
    <w:rsid w:val="00D57F1B"/>
    <w:rsid w:val="00D7426E"/>
    <w:rsid w:val="00D81046"/>
    <w:rsid w:val="00D909B0"/>
    <w:rsid w:val="00D9615F"/>
    <w:rsid w:val="00D975F3"/>
    <w:rsid w:val="00DB38F4"/>
    <w:rsid w:val="00DC172D"/>
    <w:rsid w:val="00DD0A90"/>
    <w:rsid w:val="00DE6618"/>
    <w:rsid w:val="00E00117"/>
    <w:rsid w:val="00E05CBC"/>
    <w:rsid w:val="00E146D9"/>
    <w:rsid w:val="00E45E9A"/>
    <w:rsid w:val="00E60BC8"/>
    <w:rsid w:val="00E877FA"/>
    <w:rsid w:val="00E87D7D"/>
    <w:rsid w:val="00E90959"/>
    <w:rsid w:val="00EA324D"/>
    <w:rsid w:val="00EA4DBF"/>
    <w:rsid w:val="00EA4EAA"/>
    <w:rsid w:val="00EB1523"/>
    <w:rsid w:val="00EC1B6D"/>
    <w:rsid w:val="00EC6FB5"/>
    <w:rsid w:val="00ED0FA9"/>
    <w:rsid w:val="00EE3519"/>
    <w:rsid w:val="00EE3FBC"/>
    <w:rsid w:val="00EF2F1E"/>
    <w:rsid w:val="00F1384D"/>
    <w:rsid w:val="00F23C30"/>
    <w:rsid w:val="00F311C3"/>
    <w:rsid w:val="00F31590"/>
    <w:rsid w:val="00F4117A"/>
    <w:rsid w:val="00F43010"/>
    <w:rsid w:val="00F51029"/>
    <w:rsid w:val="00F54689"/>
    <w:rsid w:val="00F620E8"/>
    <w:rsid w:val="00F62895"/>
    <w:rsid w:val="00F7038F"/>
    <w:rsid w:val="00F74101"/>
    <w:rsid w:val="00F775B6"/>
    <w:rsid w:val="00F831C6"/>
    <w:rsid w:val="00F83D57"/>
    <w:rsid w:val="00F95042"/>
    <w:rsid w:val="00FB5D28"/>
    <w:rsid w:val="00FD67DC"/>
    <w:rsid w:val="00FE08DC"/>
    <w:rsid w:val="00FF304F"/>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526C"/>
    <w:rPr>
      <w:rFonts w:ascii="Arial" w:hAnsi="Arial"/>
      <w:szCs w:val="24"/>
      <w:lang w:val="es-ES" w:eastAsia="es-ES"/>
    </w:rPr>
  </w:style>
  <w:style w:type="paragraph" w:styleId="Ttulo1">
    <w:name w:val="heading 1"/>
    <w:basedOn w:val="Normal"/>
    <w:next w:val="Normal"/>
    <w:qFormat/>
    <w:rsid w:val="003E526C"/>
    <w:pPr>
      <w:keepNext/>
      <w:outlineLvl w:val="0"/>
    </w:pPr>
    <w:rPr>
      <w:rFonts w:cs="Arial"/>
      <w:b/>
      <w:bCs/>
      <w:sz w:val="28"/>
    </w:rPr>
  </w:style>
  <w:style w:type="paragraph" w:styleId="Ttulo2">
    <w:name w:val="heading 2"/>
    <w:basedOn w:val="Normal"/>
    <w:next w:val="Normal"/>
    <w:qFormat/>
    <w:rsid w:val="003E526C"/>
    <w:pPr>
      <w:keepNext/>
      <w:spacing w:before="240" w:after="60"/>
      <w:outlineLvl w:val="1"/>
    </w:pPr>
    <w:rPr>
      <w:rFonts w:cs="Arial"/>
      <w:b/>
      <w:bCs/>
      <w:i/>
      <w:iCs/>
      <w:sz w:val="28"/>
      <w:szCs w:val="28"/>
    </w:rPr>
  </w:style>
  <w:style w:type="paragraph" w:styleId="Ttulo3">
    <w:name w:val="heading 3"/>
    <w:basedOn w:val="Normal"/>
    <w:next w:val="Normal"/>
    <w:qFormat/>
    <w:rsid w:val="003E526C"/>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3E526C"/>
    <w:pPr>
      <w:spacing w:before="120" w:after="120"/>
      <w:jc w:val="center"/>
      <w:outlineLvl w:val="0"/>
    </w:pPr>
    <w:rPr>
      <w:b/>
      <w:bCs/>
      <w:sz w:val="36"/>
    </w:rPr>
  </w:style>
  <w:style w:type="paragraph" w:customStyle="1" w:styleId="MNormal">
    <w:name w:val="MNormal"/>
    <w:basedOn w:val="Normal"/>
    <w:rsid w:val="003E526C"/>
    <w:pPr>
      <w:spacing w:after="60"/>
    </w:pPr>
    <w:rPr>
      <w:rFonts w:ascii="Verdana" w:hAnsi="Verdana" w:cs="Arial"/>
    </w:rPr>
  </w:style>
  <w:style w:type="paragraph" w:customStyle="1" w:styleId="MTtulo2">
    <w:name w:val="MTítulo2"/>
    <w:basedOn w:val="MNormal"/>
    <w:rsid w:val="003E526C"/>
    <w:pPr>
      <w:spacing w:before="120" w:after="120"/>
      <w:outlineLvl w:val="1"/>
    </w:pPr>
    <w:rPr>
      <w:b/>
      <w:bCs/>
      <w:sz w:val="32"/>
    </w:rPr>
  </w:style>
  <w:style w:type="paragraph" w:customStyle="1" w:styleId="MTtulo3">
    <w:name w:val="MTítulo3"/>
    <w:basedOn w:val="MNormal"/>
    <w:rsid w:val="003E526C"/>
    <w:pPr>
      <w:spacing w:before="120" w:after="120"/>
      <w:outlineLvl w:val="2"/>
    </w:pPr>
    <w:rPr>
      <w:b/>
      <w:bCs/>
      <w:sz w:val="24"/>
    </w:rPr>
  </w:style>
  <w:style w:type="paragraph" w:customStyle="1" w:styleId="node">
    <w:name w:val="node"/>
    <w:basedOn w:val="Normal"/>
    <w:rsid w:val="003E526C"/>
    <w:pPr>
      <w:spacing w:before="100" w:beforeAutospacing="1" w:after="100" w:afterAutospacing="1"/>
    </w:pPr>
    <w:rPr>
      <w:rFonts w:ascii="Times New Roman" w:hAnsi="Times New Roman"/>
      <w:sz w:val="24"/>
    </w:rPr>
  </w:style>
  <w:style w:type="paragraph" w:customStyle="1" w:styleId="MVietas">
    <w:name w:val="MViñetas"/>
    <w:basedOn w:val="MNormal"/>
    <w:rsid w:val="003E526C"/>
    <w:pPr>
      <w:numPr>
        <w:numId w:val="2"/>
      </w:numPr>
    </w:pPr>
  </w:style>
  <w:style w:type="paragraph" w:customStyle="1" w:styleId="MEsqNum">
    <w:name w:val="MEsqNum"/>
    <w:basedOn w:val="MNormal"/>
    <w:rsid w:val="003E526C"/>
    <w:pPr>
      <w:numPr>
        <w:numId w:val="1"/>
      </w:numPr>
    </w:pPr>
  </w:style>
  <w:style w:type="paragraph" w:customStyle="1" w:styleId="MDetTitulo1">
    <w:name w:val="MDetTitulo1"/>
    <w:basedOn w:val="MTtulo2"/>
    <w:next w:val="MNormal"/>
    <w:rsid w:val="003E526C"/>
    <w:pPr>
      <w:numPr>
        <w:numId w:val="3"/>
      </w:numPr>
      <w:outlineLvl w:val="0"/>
    </w:pPr>
  </w:style>
  <w:style w:type="paragraph" w:customStyle="1" w:styleId="MDetTitulo2">
    <w:name w:val="MDetTitulo2"/>
    <w:basedOn w:val="MTtulo3"/>
    <w:next w:val="MNormal"/>
    <w:rsid w:val="003E526C"/>
    <w:pPr>
      <w:numPr>
        <w:ilvl w:val="1"/>
        <w:numId w:val="4"/>
      </w:numPr>
      <w:outlineLvl w:val="1"/>
    </w:pPr>
  </w:style>
  <w:style w:type="paragraph" w:customStyle="1" w:styleId="MDetTitulo3">
    <w:name w:val="MDetTitulo3"/>
    <w:basedOn w:val="MDetTitulo2"/>
    <w:next w:val="MNormal"/>
    <w:rsid w:val="003E526C"/>
    <w:pPr>
      <w:numPr>
        <w:ilvl w:val="2"/>
        <w:numId w:val="5"/>
      </w:numPr>
      <w:outlineLvl w:val="2"/>
    </w:pPr>
    <w:rPr>
      <w:sz w:val="22"/>
    </w:rPr>
  </w:style>
  <w:style w:type="paragraph" w:customStyle="1" w:styleId="MDetTitulo4">
    <w:name w:val="MDetTitulo4"/>
    <w:basedOn w:val="MDetTitulo3"/>
    <w:next w:val="MNormal"/>
    <w:rsid w:val="003E526C"/>
    <w:pPr>
      <w:numPr>
        <w:ilvl w:val="3"/>
        <w:numId w:val="6"/>
      </w:numPr>
      <w:outlineLvl w:val="3"/>
    </w:pPr>
    <w:rPr>
      <w:sz w:val="20"/>
    </w:rPr>
  </w:style>
  <w:style w:type="paragraph" w:customStyle="1" w:styleId="MTema1">
    <w:name w:val="MTema1"/>
    <w:basedOn w:val="MDetTitulo3"/>
    <w:next w:val="MNormal"/>
    <w:rsid w:val="003E526C"/>
    <w:pPr>
      <w:numPr>
        <w:ilvl w:val="0"/>
        <w:numId w:val="7"/>
      </w:numPr>
      <w:outlineLvl w:val="0"/>
    </w:pPr>
  </w:style>
  <w:style w:type="paragraph" w:customStyle="1" w:styleId="MTema2">
    <w:name w:val="MTema2"/>
    <w:basedOn w:val="MTtulo3"/>
    <w:next w:val="MNormal"/>
    <w:rsid w:val="003E526C"/>
    <w:pPr>
      <w:numPr>
        <w:ilvl w:val="1"/>
        <w:numId w:val="8"/>
      </w:numPr>
      <w:tabs>
        <w:tab w:val="clear" w:pos="1304"/>
        <w:tab w:val="num" w:pos="709"/>
      </w:tabs>
      <w:ind w:left="709"/>
      <w:outlineLvl w:val="1"/>
    </w:pPr>
    <w:rPr>
      <w:sz w:val="20"/>
    </w:rPr>
  </w:style>
  <w:style w:type="paragraph" w:customStyle="1" w:styleId="MTtulo4">
    <w:name w:val="MTítulo4"/>
    <w:basedOn w:val="Ttulo3"/>
    <w:rsid w:val="003E526C"/>
    <w:rPr>
      <w:rFonts w:ascii="Verdana" w:hAnsi="Verdana"/>
      <w:sz w:val="22"/>
    </w:rPr>
  </w:style>
  <w:style w:type="paragraph" w:styleId="TDC1">
    <w:name w:val="toc 1"/>
    <w:basedOn w:val="Normal"/>
    <w:next w:val="Normal"/>
    <w:autoRedefine/>
    <w:uiPriority w:val="39"/>
    <w:rsid w:val="003E526C"/>
    <w:pPr>
      <w:spacing w:before="120" w:after="120"/>
    </w:pPr>
    <w:rPr>
      <w:rFonts w:ascii="Times New Roman" w:hAnsi="Times New Roman"/>
      <w:b/>
      <w:bCs/>
      <w:caps/>
    </w:rPr>
  </w:style>
  <w:style w:type="paragraph" w:styleId="TDC2">
    <w:name w:val="toc 2"/>
    <w:basedOn w:val="Normal"/>
    <w:next w:val="Normal"/>
    <w:autoRedefine/>
    <w:uiPriority w:val="39"/>
    <w:rsid w:val="003E526C"/>
    <w:pPr>
      <w:ind w:left="200"/>
    </w:pPr>
    <w:rPr>
      <w:rFonts w:ascii="Times New Roman" w:hAnsi="Times New Roman"/>
      <w:smallCaps/>
    </w:rPr>
  </w:style>
  <w:style w:type="character" w:styleId="Hipervnculo">
    <w:name w:val="Hyperlink"/>
    <w:rsid w:val="003E526C"/>
    <w:rPr>
      <w:color w:val="0000FF"/>
      <w:u w:val="single"/>
    </w:rPr>
  </w:style>
  <w:style w:type="paragraph" w:styleId="Encabezado">
    <w:name w:val="header"/>
    <w:basedOn w:val="Normal"/>
    <w:rsid w:val="003E526C"/>
    <w:pPr>
      <w:tabs>
        <w:tab w:val="center" w:pos="4252"/>
        <w:tab w:val="right" w:pos="8504"/>
      </w:tabs>
    </w:pPr>
  </w:style>
  <w:style w:type="paragraph" w:styleId="Piedepgina">
    <w:name w:val="footer"/>
    <w:basedOn w:val="Normal"/>
    <w:rsid w:val="003E526C"/>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3E526C"/>
    <w:pPr>
      <w:ind w:left="800"/>
    </w:pPr>
    <w:rPr>
      <w:rFonts w:ascii="Times New Roman" w:hAnsi="Times New Roman"/>
      <w:szCs w:val="21"/>
    </w:rPr>
  </w:style>
  <w:style w:type="character" w:styleId="Nmerodepgina">
    <w:name w:val="page number"/>
    <w:basedOn w:val="Fuentedeprrafopredeter"/>
    <w:rsid w:val="003E526C"/>
  </w:style>
  <w:style w:type="paragraph" w:customStyle="1" w:styleId="MTemaNormal">
    <w:name w:val="MTemaNormal"/>
    <w:basedOn w:val="MNormal"/>
    <w:rsid w:val="003E526C"/>
    <w:pPr>
      <w:ind w:left="567"/>
      <w:jc w:val="both"/>
    </w:pPr>
  </w:style>
  <w:style w:type="paragraph" w:customStyle="1" w:styleId="MTemaVietas">
    <w:name w:val="MTemaViñetas"/>
    <w:basedOn w:val="MVietas"/>
    <w:rsid w:val="003E526C"/>
    <w:pPr>
      <w:numPr>
        <w:numId w:val="0"/>
      </w:numPr>
      <w:tabs>
        <w:tab w:val="num" w:pos="927"/>
      </w:tabs>
      <w:ind w:left="927" w:hanging="360"/>
    </w:pPr>
    <w:rPr>
      <w:lang w:val="en-AU"/>
    </w:rPr>
  </w:style>
  <w:style w:type="paragraph" w:customStyle="1" w:styleId="MTema3">
    <w:name w:val="MTema3"/>
    <w:basedOn w:val="MTema2"/>
    <w:next w:val="MTemaNormal"/>
    <w:rsid w:val="003E526C"/>
    <w:pPr>
      <w:numPr>
        <w:ilvl w:val="2"/>
        <w:numId w:val="7"/>
      </w:numPr>
      <w:tabs>
        <w:tab w:val="left" w:pos="851"/>
      </w:tabs>
      <w:ind w:left="851" w:hanging="851"/>
      <w:outlineLvl w:val="2"/>
    </w:pPr>
  </w:style>
  <w:style w:type="paragraph" w:styleId="TDC3">
    <w:name w:val="toc 3"/>
    <w:basedOn w:val="Normal"/>
    <w:next w:val="Normal"/>
    <w:autoRedefine/>
    <w:uiPriority w:val="39"/>
    <w:rsid w:val="003E526C"/>
    <w:pPr>
      <w:ind w:left="400"/>
    </w:pPr>
    <w:rPr>
      <w:rFonts w:ascii="Times New Roman" w:hAnsi="Times New Roman"/>
      <w:i/>
      <w:iCs/>
    </w:rPr>
  </w:style>
  <w:style w:type="paragraph" w:styleId="TDC4">
    <w:name w:val="toc 4"/>
    <w:basedOn w:val="Normal"/>
    <w:next w:val="Normal"/>
    <w:autoRedefine/>
    <w:semiHidden/>
    <w:rsid w:val="003E526C"/>
    <w:pPr>
      <w:ind w:left="600"/>
    </w:pPr>
    <w:rPr>
      <w:rFonts w:ascii="Times New Roman" w:hAnsi="Times New Roman"/>
      <w:szCs w:val="21"/>
    </w:rPr>
  </w:style>
  <w:style w:type="paragraph" w:styleId="TDC6">
    <w:name w:val="toc 6"/>
    <w:basedOn w:val="Normal"/>
    <w:next w:val="Normal"/>
    <w:autoRedefine/>
    <w:semiHidden/>
    <w:rsid w:val="003E526C"/>
    <w:pPr>
      <w:ind w:left="1000"/>
    </w:pPr>
    <w:rPr>
      <w:rFonts w:ascii="Times New Roman" w:hAnsi="Times New Roman"/>
      <w:szCs w:val="21"/>
    </w:rPr>
  </w:style>
  <w:style w:type="paragraph" w:styleId="TDC7">
    <w:name w:val="toc 7"/>
    <w:basedOn w:val="Normal"/>
    <w:next w:val="Normal"/>
    <w:autoRedefine/>
    <w:semiHidden/>
    <w:rsid w:val="003E526C"/>
    <w:pPr>
      <w:ind w:left="1200"/>
    </w:pPr>
    <w:rPr>
      <w:rFonts w:ascii="Times New Roman" w:hAnsi="Times New Roman"/>
      <w:szCs w:val="21"/>
    </w:rPr>
  </w:style>
  <w:style w:type="paragraph" w:styleId="TDC8">
    <w:name w:val="toc 8"/>
    <w:basedOn w:val="Normal"/>
    <w:next w:val="Normal"/>
    <w:autoRedefine/>
    <w:semiHidden/>
    <w:rsid w:val="003E526C"/>
    <w:pPr>
      <w:ind w:left="1400"/>
    </w:pPr>
    <w:rPr>
      <w:rFonts w:ascii="Times New Roman" w:hAnsi="Times New Roman"/>
      <w:szCs w:val="21"/>
    </w:rPr>
  </w:style>
  <w:style w:type="paragraph" w:styleId="TDC9">
    <w:name w:val="toc 9"/>
    <w:basedOn w:val="Normal"/>
    <w:next w:val="Normal"/>
    <w:autoRedefine/>
    <w:semiHidden/>
    <w:rsid w:val="003E526C"/>
    <w:pPr>
      <w:ind w:left="1600"/>
    </w:pPr>
    <w:rPr>
      <w:rFonts w:ascii="Times New Roman" w:hAnsi="Times New Roman"/>
      <w:szCs w:val="21"/>
    </w:rPr>
  </w:style>
  <w:style w:type="paragraph" w:customStyle="1" w:styleId="MTema4">
    <w:name w:val="MTema4"/>
    <w:basedOn w:val="MDetTitulo4"/>
    <w:rsid w:val="003E526C"/>
    <w:pPr>
      <w:numPr>
        <w:numId w:val="9"/>
      </w:numPr>
      <w:tabs>
        <w:tab w:val="clear" w:pos="2367"/>
        <w:tab w:val="num" w:pos="993"/>
        <w:tab w:val="num" w:pos="2098"/>
      </w:tabs>
      <w:ind w:left="993" w:hanging="1006"/>
    </w:pPr>
    <w:rPr>
      <w:b w:val="0"/>
      <w:bCs w:val="0"/>
      <w:i/>
      <w:iCs/>
    </w:rPr>
  </w:style>
  <w:style w:type="paragraph" w:customStyle="1" w:styleId="Estilo">
    <w:name w:val="Estilo"/>
    <w:basedOn w:val="Normal"/>
    <w:rsid w:val="003E526C"/>
    <w:pPr>
      <w:numPr>
        <w:numId w:val="11"/>
      </w:numPr>
    </w:pPr>
  </w:style>
  <w:style w:type="paragraph" w:customStyle="1" w:styleId="MEsqNum2">
    <w:name w:val="MEsqNum2"/>
    <w:basedOn w:val="MEsqNum"/>
    <w:rsid w:val="003E526C"/>
    <w:pPr>
      <w:numPr>
        <w:ilvl w:val="1"/>
      </w:numPr>
    </w:pPr>
  </w:style>
  <w:style w:type="paragraph" w:styleId="Ttulo">
    <w:name w:val="Title"/>
    <w:basedOn w:val="Normal"/>
    <w:qFormat/>
    <w:rsid w:val="003E526C"/>
    <w:pPr>
      <w:jc w:val="center"/>
    </w:pPr>
    <w:rPr>
      <w:rFonts w:cs="Arial"/>
      <w:b/>
      <w:bCs/>
      <w:sz w:val="36"/>
      <w:szCs w:val="36"/>
    </w:rPr>
  </w:style>
  <w:style w:type="paragraph" w:customStyle="1" w:styleId="paragraph2">
    <w:name w:val="paragraph2"/>
    <w:basedOn w:val="Normal"/>
    <w:rsid w:val="003E526C"/>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1B02E9"/>
    <w:pPr>
      <w:widowControl w:val="0"/>
      <w:tabs>
        <w:tab w:val="left" w:pos="540"/>
        <w:tab w:val="left" w:pos="1260"/>
      </w:tabs>
      <w:spacing w:line="240" w:lineRule="atLeast"/>
    </w:pPr>
    <w:rPr>
      <w:rFonts w:ascii="Verdana" w:hAnsi="Verdana"/>
      <w:szCs w:val="20"/>
      <w:lang w:val="es-ES_tradnl" w:eastAsia="en-US"/>
    </w:rPr>
  </w:style>
  <w:style w:type="table" w:styleId="Tablaconcuadrcula">
    <w:name w:val="Table Grid"/>
    <w:basedOn w:val="Tablanormal"/>
    <w:rsid w:val="00136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pPr>
      <w:spacing w:before="120" w:after="120"/>
      <w:jc w:val="center"/>
      <w:outlineLvl w:val="0"/>
    </w:pPr>
    <w:rPr>
      <w:b/>
      <w:bCs/>
      <w:sz w:val="36"/>
    </w:rPr>
  </w:style>
  <w:style w:type="paragraph" w:customStyle="1" w:styleId="MNormal">
    <w:name w:val="MNormal"/>
    <w:basedOn w:val="Normal"/>
    <w:pPr>
      <w:spacing w:after="60"/>
    </w:pPr>
    <w:rPr>
      <w:rFonts w:ascii="Verdana" w:hAnsi="Verdana" w:cs="Arial"/>
    </w:rPr>
  </w:style>
  <w:style w:type="paragraph" w:customStyle="1" w:styleId="MTtulo2">
    <w:name w:val="MTítulo2"/>
    <w:basedOn w:val="MNormal"/>
    <w:pPr>
      <w:spacing w:before="120" w:after="120"/>
      <w:outlineLvl w:val="1"/>
    </w:pPr>
    <w:rPr>
      <w:b/>
      <w:bCs/>
      <w:sz w:val="32"/>
    </w:rPr>
  </w:style>
  <w:style w:type="paragraph" w:customStyle="1" w:styleId="MTtulo3">
    <w:name w:val="MTítulo3"/>
    <w:basedOn w:val="MNormal"/>
    <w:pPr>
      <w:spacing w:before="120" w:after="120"/>
      <w:outlineLvl w:val="2"/>
    </w:pPr>
    <w:rPr>
      <w:b/>
      <w:bCs/>
      <w:sz w:val="24"/>
    </w:rPr>
  </w:style>
  <w:style w:type="paragraph" w:customStyle="1" w:styleId="node">
    <w:name w:val="node"/>
    <w:basedOn w:val="Normal"/>
    <w:pPr>
      <w:spacing w:before="100" w:beforeAutospacing="1" w:after="100" w:afterAutospacing="1"/>
    </w:pPr>
    <w:rPr>
      <w:rFonts w:ascii="Times New Roman" w:hAnsi="Times New Roman"/>
      <w:sz w:val="24"/>
    </w:rPr>
  </w:style>
  <w:style w:type="paragraph" w:customStyle="1" w:styleId="MVietas">
    <w:name w:val="MViñetas"/>
    <w:basedOn w:val="MNormal"/>
    <w:pPr>
      <w:numPr>
        <w:numId w:val="2"/>
      </w:numPr>
    </w:pPr>
  </w:style>
  <w:style w:type="paragraph" w:customStyle="1" w:styleId="MEsqNum">
    <w:name w:val="MEsqNum"/>
    <w:basedOn w:val="MNormal"/>
    <w:pPr>
      <w:numPr>
        <w:numId w:val="1"/>
      </w:numPr>
    </w:pPr>
  </w:style>
  <w:style w:type="paragraph" w:customStyle="1" w:styleId="MDetTitulo1">
    <w:name w:val="MDetTitulo1"/>
    <w:basedOn w:val="MTtulo2"/>
    <w:next w:val="MNormal"/>
    <w:pPr>
      <w:numPr>
        <w:numId w:val="3"/>
      </w:numPr>
      <w:outlineLvl w:val="0"/>
    </w:pPr>
  </w:style>
  <w:style w:type="paragraph" w:customStyle="1" w:styleId="MDetTitulo2">
    <w:name w:val="MDetTitulo2"/>
    <w:basedOn w:val="MTtulo3"/>
    <w:next w:val="MNormal"/>
    <w:pPr>
      <w:numPr>
        <w:ilvl w:val="1"/>
        <w:numId w:val="4"/>
      </w:numPr>
      <w:outlineLvl w:val="1"/>
    </w:pPr>
  </w:style>
  <w:style w:type="paragraph" w:customStyle="1" w:styleId="MDetTitulo3">
    <w:name w:val="MDetTitulo3"/>
    <w:basedOn w:val="MDetTitulo2"/>
    <w:next w:val="MNormal"/>
    <w:pPr>
      <w:numPr>
        <w:ilvl w:val="2"/>
        <w:numId w:val="5"/>
      </w:numPr>
      <w:outlineLvl w:val="2"/>
    </w:pPr>
    <w:rPr>
      <w:sz w:val="22"/>
    </w:rPr>
  </w:style>
  <w:style w:type="paragraph" w:customStyle="1" w:styleId="MDetTitulo4">
    <w:name w:val="MDetTitulo4"/>
    <w:basedOn w:val="MDetTitulo3"/>
    <w:next w:val="MNormal"/>
    <w:pPr>
      <w:numPr>
        <w:ilvl w:val="3"/>
        <w:numId w:val="6"/>
      </w:numPr>
      <w:outlineLvl w:val="3"/>
    </w:pPr>
    <w:rPr>
      <w:sz w:val="20"/>
    </w:rPr>
  </w:style>
  <w:style w:type="paragraph" w:customStyle="1" w:styleId="MTema1">
    <w:name w:val="MTema1"/>
    <w:basedOn w:val="MDetTitulo3"/>
    <w:next w:val="MNormal"/>
    <w:pPr>
      <w:numPr>
        <w:ilvl w:val="0"/>
        <w:numId w:val="7"/>
      </w:numPr>
      <w:outlineLvl w:val="0"/>
    </w:pPr>
  </w:style>
  <w:style w:type="paragraph" w:customStyle="1" w:styleId="MTema2">
    <w:name w:val="MTema2"/>
    <w:basedOn w:val="MTtulo3"/>
    <w:next w:val="MNormal"/>
    <w:pPr>
      <w:numPr>
        <w:ilvl w:val="1"/>
        <w:numId w:val="8"/>
      </w:numPr>
      <w:tabs>
        <w:tab w:val="clear" w:pos="1304"/>
        <w:tab w:val="num" w:pos="709"/>
      </w:tabs>
      <w:ind w:left="709"/>
      <w:outlineLvl w:val="1"/>
    </w:pPr>
    <w:rPr>
      <w:sz w:val="20"/>
    </w:rPr>
  </w:style>
  <w:style w:type="paragraph" w:customStyle="1" w:styleId="MTtulo4">
    <w:name w:val="MTítulo4"/>
    <w:basedOn w:val="Ttulo3"/>
    <w:rPr>
      <w:rFonts w:ascii="Verdana" w:hAnsi="Verdana"/>
      <w:sz w:val="22"/>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character" w:styleId="Hipervnculo">
    <w:name w:val="Hyperlink"/>
    <w:rPr>
      <w:color w:val="0000FF"/>
      <w:u w:val="single"/>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pPr>
      <w:ind w:left="800"/>
    </w:pPr>
    <w:rPr>
      <w:rFonts w:ascii="Times New Roman" w:hAnsi="Times New Roman"/>
      <w:szCs w:val="21"/>
    </w:rPr>
  </w:style>
  <w:style w:type="character" w:styleId="Nmerodepgina">
    <w:name w:val="page number"/>
    <w:basedOn w:val="Fuentedeprrafopredeter"/>
  </w:style>
  <w:style w:type="paragraph" w:customStyle="1" w:styleId="MTemaNormal">
    <w:name w:val="MTemaNormal"/>
    <w:basedOn w:val="MNormal"/>
    <w:pPr>
      <w:ind w:left="567"/>
      <w:jc w:val="both"/>
    </w:pPr>
  </w:style>
  <w:style w:type="paragraph" w:customStyle="1" w:styleId="MTemaVietas">
    <w:name w:val="MTemaViñetas"/>
    <w:basedOn w:val="MVietas"/>
    <w:pPr>
      <w:numPr>
        <w:numId w:val="0"/>
      </w:numPr>
      <w:tabs>
        <w:tab w:val="num" w:pos="927"/>
      </w:tabs>
      <w:ind w:left="927" w:hanging="360"/>
    </w:pPr>
    <w:rPr>
      <w:lang w:val="en-AU"/>
    </w:rPr>
  </w:style>
  <w:style w:type="paragraph" w:customStyle="1" w:styleId="MTema3">
    <w:name w:val="MTema3"/>
    <w:basedOn w:val="MTema2"/>
    <w:next w:val="MTemaNormal"/>
    <w:pPr>
      <w:numPr>
        <w:ilvl w:val="2"/>
        <w:numId w:val="7"/>
      </w:numPr>
      <w:tabs>
        <w:tab w:val="left" w:pos="851"/>
      </w:tabs>
      <w:ind w:left="851" w:hanging="851"/>
      <w:outlineLvl w:val="2"/>
    </w:pPr>
  </w:style>
  <w:style w:type="paragraph" w:styleId="TDC3">
    <w:name w:val="toc 3"/>
    <w:basedOn w:val="Normal"/>
    <w:next w:val="Normal"/>
    <w:autoRedefine/>
    <w:uiPriority w:val="39"/>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paragraph" w:customStyle="1" w:styleId="MTema4">
    <w:name w:val="MTema4"/>
    <w:basedOn w:val="MDetTitulo4"/>
    <w:pPr>
      <w:numPr>
        <w:numId w:val="9"/>
      </w:numPr>
      <w:tabs>
        <w:tab w:val="clear" w:pos="2367"/>
        <w:tab w:val="num" w:pos="993"/>
        <w:tab w:val="num" w:pos="2098"/>
      </w:tabs>
      <w:ind w:left="993" w:hanging="1006"/>
    </w:pPr>
    <w:rPr>
      <w:b w:val="0"/>
      <w:bCs w:val="0"/>
      <w:i/>
      <w:iCs/>
    </w:rPr>
  </w:style>
  <w:style w:type="paragraph" w:customStyle="1" w:styleId="Estilo">
    <w:name w:val="Estilo"/>
    <w:basedOn w:val="Normal"/>
    <w:pPr>
      <w:numPr>
        <w:numId w:val="11"/>
      </w:numPr>
    </w:pPr>
  </w:style>
  <w:style w:type="paragraph" w:customStyle="1" w:styleId="MEsqNum2">
    <w:name w:val="MEsqNum2"/>
    <w:basedOn w:val="MEsqNum"/>
    <w:pPr>
      <w:numPr>
        <w:ilvl w:val="1"/>
      </w:numPr>
    </w:pPr>
  </w:style>
  <w:style w:type="paragraph" w:styleId="Ttulo">
    <w:name w:val="Title"/>
    <w:basedOn w:val="Normal"/>
    <w:qFormat/>
    <w:pPr>
      <w:jc w:val="center"/>
    </w:pPr>
    <w:rPr>
      <w:rFonts w:cs="Arial"/>
      <w:b/>
      <w:bCs/>
      <w:sz w:val="36"/>
      <w:szCs w:val="36"/>
    </w:rPr>
  </w:style>
  <w:style w:type="paragraph" w:customStyle="1" w:styleId="paragraph2">
    <w:name w:val="paragraph2"/>
    <w:basedOn w:val="Normal"/>
    <w:pPr>
      <w:spacing w:before="80" w:line="240" w:lineRule="atLeast"/>
      <w:ind w:left="720"/>
      <w:jc w:val="both"/>
    </w:pPr>
    <w:rPr>
      <w:rFonts w:ascii="Times New Roman" w:hAnsi="Times New Roman"/>
      <w:color w:val="000000"/>
      <w:szCs w:val="20"/>
    </w:rPr>
  </w:style>
  <w:style w:type="paragraph" w:styleId="Textoindependiente2">
    <w:name w:val="Body Text 2"/>
    <w:basedOn w:val="Normal"/>
    <w:rsid w:val="0030191F"/>
    <w:pPr>
      <w:widowControl w:val="0"/>
      <w:spacing w:line="240" w:lineRule="atLeast"/>
    </w:pPr>
    <w:rPr>
      <w:rFonts w:ascii="Times New Roman" w:hAnsi="Times New Roman"/>
      <w:i/>
      <w:color w:val="0000FF"/>
      <w:szCs w:val="20"/>
      <w:lang w:val="en-US" w:eastAsia="en-US"/>
    </w:rPr>
  </w:style>
  <w:style w:type="paragraph" w:styleId="Textoindependiente">
    <w:name w:val="Body Text"/>
    <w:basedOn w:val="Normal"/>
    <w:rsid w:val="003F630A"/>
    <w:pPr>
      <w:spacing w:after="120"/>
    </w:pPr>
  </w:style>
  <w:style w:type="paragraph" w:customStyle="1" w:styleId="InfoBlue">
    <w:name w:val="InfoBlue"/>
    <w:basedOn w:val="Normal"/>
    <w:next w:val="Textoindependiente"/>
    <w:autoRedefine/>
    <w:rsid w:val="001B02E9"/>
    <w:pPr>
      <w:widowControl w:val="0"/>
      <w:tabs>
        <w:tab w:val="left" w:pos="540"/>
        <w:tab w:val="left" w:pos="1260"/>
      </w:tabs>
      <w:spacing w:line="240" w:lineRule="atLeast"/>
    </w:pPr>
    <w:rPr>
      <w:rFonts w:ascii="Verdana" w:hAnsi="Verdana"/>
      <w:szCs w:val="20"/>
      <w:lang w:val="es-ES_tradnl" w:eastAsia="en-US"/>
    </w:rPr>
  </w:style>
  <w:style w:type="table" w:styleId="Tablaconcuadrcula">
    <w:name w:val="Table Grid"/>
    <w:basedOn w:val="Tablanormal"/>
    <w:rsid w:val="00136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6913">
      <w:bodyDiv w:val="1"/>
      <w:marLeft w:val="0"/>
      <w:marRight w:val="0"/>
      <w:marTop w:val="0"/>
      <w:marBottom w:val="0"/>
      <w:divBdr>
        <w:top w:val="none" w:sz="0" w:space="0" w:color="auto"/>
        <w:left w:val="none" w:sz="0" w:space="0" w:color="auto"/>
        <w:bottom w:val="none" w:sz="0" w:space="0" w:color="auto"/>
        <w:right w:val="none" w:sz="0" w:space="0" w:color="auto"/>
      </w:divBdr>
    </w:div>
    <w:div w:id="721710910">
      <w:bodyDiv w:val="1"/>
      <w:marLeft w:val="0"/>
      <w:marRight w:val="0"/>
      <w:marTop w:val="0"/>
      <w:marBottom w:val="0"/>
      <w:divBdr>
        <w:top w:val="none" w:sz="0" w:space="0" w:color="auto"/>
        <w:left w:val="none" w:sz="0" w:space="0" w:color="auto"/>
        <w:bottom w:val="none" w:sz="0" w:space="0" w:color="auto"/>
        <w:right w:val="none" w:sz="0" w:space="0" w:color="auto"/>
      </w:divBdr>
    </w:div>
    <w:div w:id="1066222182">
      <w:bodyDiv w:val="1"/>
      <w:marLeft w:val="0"/>
      <w:marRight w:val="0"/>
      <w:marTop w:val="0"/>
      <w:marBottom w:val="0"/>
      <w:divBdr>
        <w:top w:val="none" w:sz="0" w:space="0" w:color="auto"/>
        <w:left w:val="none" w:sz="0" w:space="0" w:color="auto"/>
        <w:bottom w:val="none" w:sz="0" w:space="0" w:color="auto"/>
        <w:right w:val="none" w:sz="0" w:space="0" w:color="auto"/>
      </w:divBdr>
    </w:div>
    <w:div w:id="21252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PIS\ENTREGA%20SEM%202\RQDVGXvY.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4E5F4-68FB-478B-A10E-8D226A6C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RQDVGXvY.dot</Template>
  <TotalTime>766</TotalTime>
  <Pages>12</Pages>
  <Words>3225</Words>
  <Characters>17740</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Visión</vt:lpstr>
      <vt:lpstr>Documento de Visión</vt:lpstr>
    </vt:vector>
  </TitlesOfParts>
  <Company>Particular</Company>
  <LinksUpToDate>false</LinksUpToDate>
  <CharactersWithSpaces>20924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dc:title>
  <dc:subject>Visión Global del Proyecto</dc:subject>
  <dc:creator>elisa</dc:creator>
  <dc:description>Proceso de Mejora CompetiSoft.  Proyecto de Grado P2007_0008: Saúl Scanziani y Victoria Köster.</dc:description>
  <cp:lastModifiedBy>Alexandra Castelli</cp:lastModifiedBy>
  <cp:revision>106</cp:revision>
  <cp:lastPrinted>2002-06-07T00:19:00Z</cp:lastPrinted>
  <dcterms:created xsi:type="dcterms:W3CDTF">2013-09-09T20:30:00Z</dcterms:created>
  <dcterms:modified xsi:type="dcterms:W3CDTF">2013-09-16T09:23:00Z</dcterms:modified>
  <cp:category>Requerimientos</cp:category>
</cp:coreProperties>
</file>