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618" w:rsidRDefault="00DE6618" w:rsidP="00523E26">
      <w:pPr>
        <w:pStyle w:val="MTtulo1"/>
        <w:spacing w:before="240" w:after="240"/>
        <w:jc w:val="left"/>
      </w:pPr>
      <w:bookmarkStart w:id="0" w:name="_GoBack"/>
      <w:bookmarkEnd w:id="0"/>
      <w:r>
        <w:t>Proyecto PIS 2013 Grupo 10</w:t>
      </w:r>
    </w:p>
    <w:p w:rsidR="0033239C" w:rsidRDefault="00DE6618" w:rsidP="00523E26">
      <w:pPr>
        <w:pStyle w:val="MTtulo1"/>
        <w:spacing w:before="240" w:after="240"/>
        <w:jc w:val="left"/>
      </w:pPr>
      <w:r>
        <w:t>DUSA</w:t>
      </w:r>
    </w:p>
    <w:p w:rsidR="0033239C" w:rsidRDefault="00FF304F" w:rsidP="00523E26">
      <w:pPr>
        <w:pStyle w:val="MTtulo1"/>
        <w:spacing w:before="240" w:after="240"/>
        <w:jc w:val="left"/>
      </w:pPr>
      <w:bookmarkStart w:id="1" w:name="_Toc175984204"/>
      <w:r>
        <w:t>D</w:t>
      </w:r>
      <w:r w:rsidR="005F5950">
        <w:t>ocumento de Visión</w:t>
      </w:r>
      <w:bookmarkEnd w:id="1"/>
    </w:p>
    <w:p w:rsidR="0033239C" w:rsidRDefault="0033239C" w:rsidP="00523E26">
      <w:pPr>
        <w:pStyle w:val="MTtulo1"/>
        <w:spacing w:before="240" w:after="240"/>
        <w:jc w:val="left"/>
      </w:pPr>
      <w:bookmarkStart w:id="2" w:name="_Toc42100813"/>
      <w:bookmarkStart w:id="3" w:name="_Toc42101930"/>
      <w:bookmarkStart w:id="4" w:name="_Toc175984205"/>
      <w:r>
        <w:t xml:space="preserve">Versión </w:t>
      </w:r>
      <w:bookmarkEnd w:id="2"/>
      <w:bookmarkEnd w:id="3"/>
      <w:bookmarkEnd w:id="4"/>
      <w:r w:rsidR="00DE6618">
        <w:t>1.0</w:t>
      </w:r>
    </w:p>
    <w:p w:rsidR="0033239C" w:rsidRDefault="0033239C">
      <w:pPr>
        <w:pStyle w:val="MNormal"/>
      </w:pPr>
    </w:p>
    <w:p w:rsidR="008616F7" w:rsidRDefault="008616F7">
      <w:pPr>
        <w:pStyle w:val="MNormal"/>
        <w:jc w:val="both"/>
      </w:pPr>
      <w:r>
        <w:tab/>
      </w:r>
    </w:p>
    <w:p w:rsidR="00806966" w:rsidRDefault="00806966">
      <w:pPr>
        <w:pStyle w:val="MNormal"/>
        <w:jc w:val="both"/>
      </w:pPr>
    </w:p>
    <w:p w:rsidR="0033239C" w:rsidRDefault="0033239C">
      <w:pPr>
        <w:pStyle w:val="MNormal"/>
      </w:pPr>
    </w:p>
    <w:p w:rsidR="0033239C" w:rsidRDefault="0033239C">
      <w:pPr>
        <w:pStyle w:val="MNormal"/>
      </w:pPr>
    </w:p>
    <w:p w:rsidR="0033239C" w:rsidRDefault="0033239C">
      <w:pPr>
        <w:pStyle w:val="MTtulo1"/>
      </w:pPr>
      <w:bookmarkStart w:id="5" w:name="_Toc42100814"/>
      <w:bookmarkStart w:id="6" w:name="_Toc42101931"/>
      <w:bookmarkStart w:id="7" w:name="_Toc175984206"/>
      <w:r>
        <w:t>Historia de revisiones</w:t>
      </w:r>
      <w:bookmarkEnd w:id="5"/>
      <w:bookmarkEnd w:id="6"/>
      <w:bookmarkEnd w:id="7"/>
    </w:p>
    <w:tbl>
      <w:tblPr>
        <w:tblW w:w="0" w:type="auto"/>
        <w:tblInd w:w="-100" w:type="dxa"/>
        <w:tblLayout w:type="fixed"/>
        <w:tblCellMar>
          <w:left w:w="0" w:type="dxa"/>
          <w:right w:w="0" w:type="dxa"/>
        </w:tblCellMar>
        <w:tblLook w:val="0000"/>
      </w:tblPr>
      <w:tblGrid>
        <w:gridCol w:w="2194"/>
        <w:gridCol w:w="1118"/>
        <w:gridCol w:w="3311"/>
        <w:gridCol w:w="2097"/>
      </w:tblGrid>
      <w:tr w:rsidR="0033239C" w:rsidTr="00523E26">
        <w:tc>
          <w:tcPr>
            <w:tcW w:w="219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3239C" w:rsidRDefault="0033239C" w:rsidP="00523E26">
            <w:pPr>
              <w:pStyle w:val="MNormal"/>
            </w:pPr>
            <w:r>
              <w:t>Fecha</w:t>
            </w:r>
          </w:p>
        </w:tc>
        <w:tc>
          <w:tcPr>
            <w:tcW w:w="1118" w:type="dxa"/>
            <w:tcBorders>
              <w:top w:val="single" w:sz="6" w:space="0" w:color="auto"/>
              <w:left w:val="nil"/>
              <w:bottom w:val="single" w:sz="6" w:space="0" w:color="auto"/>
              <w:right w:val="single" w:sz="6" w:space="0" w:color="auto"/>
            </w:tcBorders>
            <w:shd w:val="clear" w:color="auto" w:fill="D9D9D9" w:themeFill="background1" w:themeFillShade="D9"/>
          </w:tcPr>
          <w:p w:rsidR="0033239C" w:rsidRDefault="0033239C" w:rsidP="00523E26">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D9D9D9" w:themeFill="background1" w:themeFillShade="D9"/>
          </w:tcPr>
          <w:p w:rsidR="0033239C" w:rsidRDefault="0033239C" w:rsidP="00523E26">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D9D9D9" w:themeFill="background1" w:themeFillShade="D9"/>
          </w:tcPr>
          <w:p w:rsidR="0033239C" w:rsidRDefault="0033239C" w:rsidP="00523E26">
            <w:pPr>
              <w:pStyle w:val="MNormal"/>
            </w:pPr>
            <w:r>
              <w:t>Autor</w:t>
            </w:r>
          </w:p>
        </w:tc>
      </w:tr>
      <w:tr w:rsidR="0033239C">
        <w:tc>
          <w:tcPr>
            <w:tcW w:w="2194" w:type="dxa"/>
            <w:tcBorders>
              <w:top w:val="nil"/>
              <w:left w:val="single" w:sz="6" w:space="0" w:color="auto"/>
              <w:bottom w:val="single" w:sz="6" w:space="0" w:color="auto"/>
              <w:right w:val="single" w:sz="6" w:space="0" w:color="auto"/>
            </w:tcBorders>
          </w:tcPr>
          <w:p w:rsidR="0033239C" w:rsidRDefault="00DE6618" w:rsidP="00523E26">
            <w:pPr>
              <w:pStyle w:val="MNormal"/>
            </w:pPr>
            <w:r>
              <w:t>29/08/2013</w:t>
            </w:r>
          </w:p>
        </w:tc>
        <w:tc>
          <w:tcPr>
            <w:tcW w:w="1118" w:type="dxa"/>
            <w:tcBorders>
              <w:top w:val="nil"/>
              <w:left w:val="nil"/>
              <w:bottom w:val="single" w:sz="6" w:space="0" w:color="auto"/>
              <w:right w:val="single" w:sz="6" w:space="0" w:color="auto"/>
            </w:tcBorders>
          </w:tcPr>
          <w:p w:rsidR="0033239C" w:rsidRDefault="00DE6618" w:rsidP="00523E26">
            <w:pPr>
              <w:pStyle w:val="MNormal"/>
            </w:pPr>
            <w:r>
              <w:t>1.0</w:t>
            </w:r>
          </w:p>
        </w:tc>
        <w:tc>
          <w:tcPr>
            <w:tcW w:w="3311" w:type="dxa"/>
            <w:tcBorders>
              <w:top w:val="nil"/>
              <w:left w:val="nil"/>
              <w:bottom w:val="single" w:sz="6" w:space="0" w:color="auto"/>
              <w:right w:val="single" w:sz="6" w:space="0" w:color="auto"/>
            </w:tcBorders>
          </w:tcPr>
          <w:p w:rsidR="0033239C" w:rsidRDefault="00DE6618" w:rsidP="00523E26">
            <w:pPr>
              <w:pStyle w:val="MNormal"/>
            </w:pPr>
            <w:r>
              <w:t>Creación del documento</w:t>
            </w:r>
          </w:p>
        </w:tc>
        <w:tc>
          <w:tcPr>
            <w:tcW w:w="2097" w:type="dxa"/>
            <w:tcBorders>
              <w:top w:val="nil"/>
              <w:left w:val="nil"/>
              <w:bottom w:val="single" w:sz="6" w:space="0" w:color="auto"/>
              <w:right w:val="single" w:sz="6" w:space="0" w:color="auto"/>
            </w:tcBorders>
          </w:tcPr>
          <w:p w:rsidR="0033239C" w:rsidRDefault="00DE6618" w:rsidP="00523E26">
            <w:pPr>
              <w:pStyle w:val="MNormal"/>
            </w:pPr>
            <w:r>
              <w:t>Elisa Sanguinetti</w:t>
            </w:r>
          </w:p>
          <w:p w:rsidR="00F7038F" w:rsidRDefault="00F7038F" w:rsidP="00523E26">
            <w:pPr>
              <w:pStyle w:val="MNormal"/>
            </w:pPr>
            <w:r>
              <w:t>Luciana Benites</w:t>
            </w:r>
          </w:p>
        </w:tc>
      </w:tr>
      <w:tr w:rsidR="0033239C">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C2729">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p>
        </w:tc>
        <w:tc>
          <w:tcPr>
            <w:tcW w:w="2097" w:type="dxa"/>
            <w:tcBorders>
              <w:top w:val="nil"/>
              <w:left w:val="nil"/>
              <w:bottom w:val="single" w:sz="6" w:space="0" w:color="auto"/>
              <w:right w:val="single" w:sz="6" w:space="0" w:color="auto"/>
            </w:tcBorders>
          </w:tcPr>
          <w:p w:rsidR="0033239C" w:rsidRDefault="0033239C">
            <w:pPr>
              <w:pStyle w:val="MNormal"/>
            </w:pPr>
          </w:p>
        </w:tc>
      </w:tr>
      <w:tr w:rsidR="0033239C">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r w:rsidR="0033239C">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bl>
    <w:p w:rsidR="0033239C" w:rsidRDefault="0033239C">
      <w:pPr>
        <w:pStyle w:val="MTemaNormal"/>
      </w:pPr>
    </w:p>
    <w:p w:rsidR="003772F5" w:rsidRDefault="0033239C" w:rsidP="003772F5">
      <w:pPr>
        <w:pStyle w:val="MTtulo1"/>
        <w:rPr>
          <w:caps/>
          <w:noProof/>
          <w:sz w:val="24"/>
        </w:rPr>
      </w:pPr>
      <w:bookmarkStart w:id="8" w:name="_Toc42100815"/>
      <w:bookmarkStart w:id="9" w:name="_Toc42101932"/>
      <w:r>
        <w:br w:type="page"/>
      </w:r>
      <w:bookmarkStart w:id="10" w:name="_Toc175984207"/>
      <w:r>
        <w:lastRenderedPageBreak/>
        <w:t>Contenido</w:t>
      </w:r>
      <w:bookmarkEnd w:id="8"/>
      <w:bookmarkEnd w:id="9"/>
      <w:bookmarkEnd w:id="10"/>
      <w:r w:rsidR="00843253" w:rsidRPr="00843253">
        <w:fldChar w:fldCharType="begin"/>
      </w:r>
      <w:r w:rsidR="003772F5">
        <w:instrText xml:space="preserve"> TOC \o "1-3" \u </w:instrText>
      </w:r>
      <w:r w:rsidR="00843253" w:rsidRPr="00843253">
        <w:fldChar w:fldCharType="separate"/>
      </w:r>
    </w:p>
    <w:p w:rsidR="003772F5" w:rsidRDefault="003772F5">
      <w:pPr>
        <w:pStyle w:val="TDC1"/>
        <w:tabs>
          <w:tab w:val="left" w:pos="400"/>
          <w:tab w:val="right" w:leader="dot" w:pos="8494"/>
        </w:tabs>
        <w:rPr>
          <w:b w:val="0"/>
          <w:bCs w:val="0"/>
          <w:caps w:val="0"/>
          <w:noProof/>
          <w:sz w:val="24"/>
        </w:rPr>
      </w:pPr>
      <w:r>
        <w:rPr>
          <w:noProof/>
        </w:rPr>
        <w:t>1.</w:t>
      </w:r>
      <w:r>
        <w:rPr>
          <w:b w:val="0"/>
          <w:bCs w:val="0"/>
          <w:caps w:val="0"/>
          <w:noProof/>
          <w:sz w:val="24"/>
        </w:rPr>
        <w:tab/>
      </w:r>
      <w:r>
        <w:rPr>
          <w:noProof/>
        </w:rPr>
        <w:t>Introducción</w:t>
      </w:r>
      <w:r>
        <w:rPr>
          <w:noProof/>
        </w:rPr>
        <w:tab/>
      </w:r>
      <w:r w:rsidR="00843253">
        <w:rPr>
          <w:noProof/>
        </w:rPr>
        <w:fldChar w:fldCharType="begin"/>
      </w:r>
      <w:r>
        <w:rPr>
          <w:noProof/>
        </w:rPr>
        <w:instrText xml:space="preserve"> PAGEREF _Toc175984208 \h </w:instrText>
      </w:r>
      <w:r w:rsidR="00843253">
        <w:rPr>
          <w:noProof/>
        </w:rPr>
      </w:r>
      <w:r w:rsidR="00843253">
        <w:rPr>
          <w:noProof/>
        </w:rPr>
        <w:fldChar w:fldCharType="separate"/>
      </w:r>
      <w:r w:rsidR="00523E26">
        <w:rPr>
          <w:noProof/>
        </w:rPr>
        <w:t>3</w:t>
      </w:r>
      <w:r w:rsidR="00843253">
        <w:rPr>
          <w:noProof/>
        </w:rPr>
        <w:fldChar w:fldCharType="end"/>
      </w:r>
    </w:p>
    <w:p w:rsidR="003772F5" w:rsidRDefault="003772F5">
      <w:pPr>
        <w:pStyle w:val="TDC2"/>
        <w:tabs>
          <w:tab w:val="left" w:pos="800"/>
          <w:tab w:val="right" w:leader="dot" w:pos="8494"/>
        </w:tabs>
        <w:rPr>
          <w:smallCaps w:val="0"/>
          <w:noProof/>
          <w:sz w:val="24"/>
        </w:rPr>
      </w:pPr>
      <w:r>
        <w:rPr>
          <w:noProof/>
        </w:rPr>
        <w:t>1.1.</w:t>
      </w:r>
      <w:r>
        <w:rPr>
          <w:smallCaps w:val="0"/>
          <w:noProof/>
          <w:sz w:val="24"/>
        </w:rPr>
        <w:tab/>
      </w:r>
      <w:r>
        <w:rPr>
          <w:noProof/>
        </w:rPr>
        <w:t>Propósito</w:t>
      </w:r>
      <w:r>
        <w:rPr>
          <w:noProof/>
        </w:rPr>
        <w:tab/>
      </w:r>
      <w:r w:rsidR="00843253">
        <w:rPr>
          <w:noProof/>
        </w:rPr>
        <w:fldChar w:fldCharType="begin"/>
      </w:r>
      <w:r>
        <w:rPr>
          <w:noProof/>
        </w:rPr>
        <w:instrText xml:space="preserve"> PAGEREF _Toc175984209 \h </w:instrText>
      </w:r>
      <w:r w:rsidR="00843253">
        <w:rPr>
          <w:noProof/>
        </w:rPr>
      </w:r>
      <w:r w:rsidR="00843253">
        <w:rPr>
          <w:noProof/>
        </w:rPr>
        <w:fldChar w:fldCharType="separate"/>
      </w:r>
      <w:r w:rsidR="00523E26">
        <w:rPr>
          <w:noProof/>
        </w:rPr>
        <w:t>3</w:t>
      </w:r>
      <w:r w:rsidR="00843253">
        <w:rPr>
          <w:noProof/>
        </w:rPr>
        <w:fldChar w:fldCharType="end"/>
      </w:r>
    </w:p>
    <w:p w:rsidR="003772F5" w:rsidRDefault="003772F5">
      <w:pPr>
        <w:pStyle w:val="TDC2"/>
        <w:tabs>
          <w:tab w:val="left" w:pos="800"/>
          <w:tab w:val="right" w:leader="dot" w:pos="8494"/>
        </w:tabs>
        <w:rPr>
          <w:smallCaps w:val="0"/>
          <w:noProof/>
          <w:sz w:val="24"/>
        </w:rPr>
      </w:pPr>
      <w:r>
        <w:rPr>
          <w:noProof/>
        </w:rPr>
        <w:t>1.2.</w:t>
      </w:r>
      <w:r>
        <w:rPr>
          <w:smallCaps w:val="0"/>
          <w:noProof/>
          <w:sz w:val="24"/>
        </w:rPr>
        <w:tab/>
      </w:r>
      <w:r>
        <w:rPr>
          <w:noProof/>
        </w:rPr>
        <w:t>Alcance</w:t>
      </w:r>
      <w:r>
        <w:rPr>
          <w:noProof/>
        </w:rPr>
        <w:tab/>
      </w:r>
      <w:r w:rsidR="00843253">
        <w:rPr>
          <w:noProof/>
        </w:rPr>
        <w:fldChar w:fldCharType="begin"/>
      </w:r>
      <w:r>
        <w:rPr>
          <w:noProof/>
        </w:rPr>
        <w:instrText xml:space="preserve"> PAGEREF _Toc175984210 \h </w:instrText>
      </w:r>
      <w:r w:rsidR="00843253">
        <w:rPr>
          <w:noProof/>
        </w:rPr>
      </w:r>
      <w:r w:rsidR="00843253">
        <w:rPr>
          <w:noProof/>
        </w:rPr>
        <w:fldChar w:fldCharType="separate"/>
      </w:r>
      <w:r w:rsidR="00523E26">
        <w:rPr>
          <w:noProof/>
        </w:rPr>
        <w:t>3</w:t>
      </w:r>
      <w:r w:rsidR="00843253">
        <w:rPr>
          <w:noProof/>
        </w:rPr>
        <w:fldChar w:fldCharType="end"/>
      </w:r>
    </w:p>
    <w:p w:rsidR="003772F5" w:rsidRDefault="003772F5">
      <w:pPr>
        <w:pStyle w:val="TDC2"/>
        <w:tabs>
          <w:tab w:val="left" w:pos="800"/>
          <w:tab w:val="right" w:leader="dot" w:pos="8494"/>
        </w:tabs>
        <w:rPr>
          <w:smallCaps w:val="0"/>
          <w:noProof/>
          <w:sz w:val="24"/>
        </w:rPr>
      </w:pPr>
      <w:r>
        <w:rPr>
          <w:noProof/>
        </w:rPr>
        <w:t>1.3.</w:t>
      </w:r>
      <w:r>
        <w:rPr>
          <w:smallCaps w:val="0"/>
          <w:noProof/>
          <w:sz w:val="24"/>
        </w:rPr>
        <w:tab/>
      </w:r>
      <w:r>
        <w:rPr>
          <w:noProof/>
        </w:rPr>
        <w:t>Referencias</w:t>
      </w:r>
      <w:r>
        <w:rPr>
          <w:noProof/>
        </w:rPr>
        <w:tab/>
      </w:r>
      <w:r w:rsidR="00843253">
        <w:rPr>
          <w:noProof/>
        </w:rPr>
        <w:fldChar w:fldCharType="begin"/>
      </w:r>
      <w:r>
        <w:rPr>
          <w:noProof/>
        </w:rPr>
        <w:instrText xml:space="preserve"> PAGEREF _Toc175984211 \h </w:instrText>
      </w:r>
      <w:r w:rsidR="00843253">
        <w:rPr>
          <w:noProof/>
        </w:rPr>
      </w:r>
      <w:r w:rsidR="00843253">
        <w:rPr>
          <w:noProof/>
        </w:rPr>
        <w:fldChar w:fldCharType="separate"/>
      </w:r>
      <w:r w:rsidR="00523E26">
        <w:rPr>
          <w:noProof/>
        </w:rPr>
        <w:t>3</w:t>
      </w:r>
      <w:r w:rsidR="00843253">
        <w:rPr>
          <w:noProof/>
        </w:rPr>
        <w:fldChar w:fldCharType="end"/>
      </w:r>
    </w:p>
    <w:p w:rsidR="003772F5" w:rsidRDefault="003772F5">
      <w:pPr>
        <w:pStyle w:val="TDC1"/>
        <w:tabs>
          <w:tab w:val="left" w:pos="400"/>
          <w:tab w:val="right" w:leader="dot" w:pos="8494"/>
        </w:tabs>
        <w:rPr>
          <w:b w:val="0"/>
          <w:bCs w:val="0"/>
          <w:caps w:val="0"/>
          <w:noProof/>
          <w:sz w:val="24"/>
        </w:rPr>
      </w:pPr>
      <w:r>
        <w:rPr>
          <w:noProof/>
        </w:rPr>
        <w:t>2.</w:t>
      </w:r>
      <w:r>
        <w:rPr>
          <w:b w:val="0"/>
          <w:bCs w:val="0"/>
          <w:caps w:val="0"/>
          <w:noProof/>
          <w:sz w:val="24"/>
        </w:rPr>
        <w:tab/>
      </w:r>
      <w:r>
        <w:rPr>
          <w:noProof/>
        </w:rPr>
        <w:t>Posicionamiento</w:t>
      </w:r>
      <w:r>
        <w:rPr>
          <w:noProof/>
        </w:rPr>
        <w:tab/>
      </w:r>
      <w:r w:rsidR="00843253">
        <w:rPr>
          <w:noProof/>
        </w:rPr>
        <w:fldChar w:fldCharType="begin"/>
      </w:r>
      <w:r>
        <w:rPr>
          <w:noProof/>
        </w:rPr>
        <w:instrText xml:space="preserve"> PAGEREF _Toc175984212 \h </w:instrText>
      </w:r>
      <w:r w:rsidR="00843253">
        <w:rPr>
          <w:noProof/>
        </w:rPr>
      </w:r>
      <w:r w:rsidR="00843253">
        <w:rPr>
          <w:noProof/>
        </w:rPr>
        <w:fldChar w:fldCharType="separate"/>
      </w:r>
      <w:r w:rsidR="00523E26">
        <w:rPr>
          <w:noProof/>
        </w:rPr>
        <w:t>3</w:t>
      </w:r>
      <w:r w:rsidR="00843253">
        <w:rPr>
          <w:noProof/>
        </w:rPr>
        <w:fldChar w:fldCharType="end"/>
      </w:r>
    </w:p>
    <w:p w:rsidR="003772F5" w:rsidRDefault="003772F5">
      <w:pPr>
        <w:pStyle w:val="TDC2"/>
        <w:tabs>
          <w:tab w:val="left" w:pos="800"/>
          <w:tab w:val="right" w:leader="dot" w:pos="8494"/>
        </w:tabs>
        <w:rPr>
          <w:smallCaps w:val="0"/>
          <w:noProof/>
          <w:sz w:val="24"/>
        </w:rPr>
      </w:pPr>
      <w:r>
        <w:rPr>
          <w:noProof/>
        </w:rPr>
        <w:t>2.1.</w:t>
      </w:r>
      <w:r>
        <w:rPr>
          <w:smallCaps w:val="0"/>
          <w:noProof/>
          <w:sz w:val="24"/>
        </w:rPr>
        <w:tab/>
      </w:r>
      <w:r>
        <w:rPr>
          <w:noProof/>
        </w:rPr>
        <w:t>Oportunidad de Negocio</w:t>
      </w:r>
      <w:r>
        <w:rPr>
          <w:noProof/>
        </w:rPr>
        <w:tab/>
      </w:r>
      <w:r w:rsidR="00843253">
        <w:rPr>
          <w:noProof/>
        </w:rPr>
        <w:fldChar w:fldCharType="begin"/>
      </w:r>
      <w:r>
        <w:rPr>
          <w:noProof/>
        </w:rPr>
        <w:instrText xml:space="preserve"> PAGEREF _Toc175984213 \h </w:instrText>
      </w:r>
      <w:r w:rsidR="00843253">
        <w:rPr>
          <w:noProof/>
        </w:rPr>
      </w:r>
      <w:r w:rsidR="00843253">
        <w:rPr>
          <w:noProof/>
        </w:rPr>
        <w:fldChar w:fldCharType="separate"/>
      </w:r>
      <w:r w:rsidR="00523E26">
        <w:rPr>
          <w:noProof/>
        </w:rPr>
        <w:t>3</w:t>
      </w:r>
      <w:r w:rsidR="00843253">
        <w:rPr>
          <w:noProof/>
        </w:rPr>
        <w:fldChar w:fldCharType="end"/>
      </w:r>
    </w:p>
    <w:p w:rsidR="003772F5" w:rsidRDefault="003772F5">
      <w:pPr>
        <w:pStyle w:val="TDC2"/>
        <w:tabs>
          <w:tab w:val="left" w:pos="800"/>
          <w:tab w:val="right" w:leader="dot" w:pos="8494"/>
        </w:tabs>
        <w:rPr>
          <w:smallCaps w:val="0"/>
          <w:noProof/>
          <w:sz w:val="24"/>
        </w:rPr>
      </w:pPr>
      <w:r>
        <w:rPr>
          <w:noProof/>
        </w:rPr>
        <w:t>2.2.</w:t>
      </w:r>
      <w:r>
        <w:rPr>
          <w:smallCaps w:val="0"/>
          <w:noProof/>
          <w:sz w:val="24"/>
        </w:rPr>
        <w:tab/>
      </w:r>
      <w:r>
        <w:rPr>
          <w:noProof/>
        </w:rPr>
        <w:t>Sentencia que define el problema</w:t>
      </w:r>
      <w:r>
        <w:rPr>
          <w:noProof/>
        </w:rPr>
        <w:tab/>
      </w:r>
      <w:r w:rsidR="00843253">
        <w:rPr>
          <w:noProof/>
        </w:rPr>
        <w:fldChar w:fldCharType="begin"/>
      </w:r>
      <w:r>
        <w:rPr>
          <w:noProof/>
        </w:rPr>
        <w:instrText xml:space="preserve"> PAGEREF _Toc175984214 \h </w:instrText>
      </w:r>
      <w:r w:rsidR="00843253">
        <w:rPr>
          <w:noProof/>
        </w:rPr>
      </w:r>
      <w:r w:rsidR="00843253">
        <w:rPr>
          <w:noProof/>
        </w:rPr>
        <w:fldChar w:fldCharType="separate"/>
      </w:r>
      <w:r w:rsidR="00523E26">
        <w:rPr>
          <w:noProof/>
        </w:rPr>
        <w:t>3</w:t>
      </w:r>
      <w:r w:rsidR="00843253">
        <w:rPr>
          <w:noProof/>
        </w:rPr>
        <w:fldChar w:fldCharType="end"/>
      </w:r>
    </w:p>
    <w:p w:rsidR="003772F5" w:rsidRDefault="003772F5">
      <w:pPr>
        <w:pStyle w:val="TDC2"/>
        <w:tabs>
          <w:tab w:val="left" w:pos="800"/>
          <w:tab w:val="right" w:leader="dot" w:pos="8494"/>
        </w:tabs>
        <w:rPr>
          <w:smallCaps w:val="0"/>
          <w:noProof/>
          <w:sz w:val="24"/>
        </w:rPr>
      </w:pPr>
      <w:r>
        <w:rPr>
          <w:noProof/>
        </w:rPr>
        <w:t>2.3.</w:t>
      </w:r>
      <w:r>
        <w:rPr>
          <w:smallCaps w:val="0"/>
          <w:noProof/>
          <w:sz w:val="24"/>
        </w:rPr>
        <w:tab/>
      </w:r>
      <w:r>
        <w:rPr>
          <w:noProof/>
        </w:rPr>
        <w:t>Sentencia que define la posición del producto</w:t>
      </w:r>
      <w:r>
        <w:rPr>
          <w:noProof/>
        </w:rPr>
        <w:tab/>
      </w:r>
      <w:r w:rsidR="001C3FB9">
        <w:rPr>
          <w:noProof/>
        </w:rPr>
        <w:t>4</w:t>
      </w:r>
    </w:p>
    <w:p w:rsidR="003772F5" w:rsidRDefault="003772F5">
      <w:pPr>
        <w:pStyle w:val="TDC1"/>
        <w:tabs>
          <w:tab w:val="left" w:pos="400"/>
          <w:tab w:val="right" w:leader="dot" w:pos="8494"/>
        </w:tabs>
        <w:rPr>
          <w:b w:val="0"/>
          <w:bCs w:val="0"/>
          <w:caps w:val="0"/>
          <w:noProof/>
          <w:sz w:val="24"/>
        </w:rPr>
      </w:pPr>
      <w:r>
        <w:rPr>
          <w:noProof/>
        </w:rPr>
        <w:t>3.</w:t>
      </w:r>
      <w:r>
        <w:rPr>
          <w:b w:val="0"/>
          <w:bCs w:val="0"/>
          <w:caps w:val="0"/>
          <w:noProof/>
          <w:sz w:val="24"/>
        </w:rPr>
        <w:tab/>
      </w:r>
      <w:r>
        <w:rPr>
          <w:noProof/>
        </w:rPr>
        <w:t>Descripción Global del Producto</w:t>
      </w:r>
      <w:r>
        <w:rPr>
          <w:noProof/>
        </w:rPr>
        <w:tab/>
      </w:r>
      <w:r w:rsidR="001C3FB9">
        <w:rPr>
          <w:noProof/>
        </w:rPr>
        <w:t>5</w:t>
      </w:r>
    </w:p>
    <w:p w:rsidR="003772F5" w:rsidRDefault="003772F5">
      <w:pPr>
        <w:pStyle w:val="TDC2"/>
        <w:tabs>
          <w:tab w:val="left" w:pos="800"/>
          <w:tab w:val="right" w:leader="dot" w:pos="8494"/>
        </w:tabs>
        <w:rPr>
          <w:smallCaps w:val="0"/>
          <w:noProof/>
          <w:sz w:val="24"/>
        </w:rPr>
      </w:pPr>
      <w:r>
        <w:rPr>
          <w:noProof/>
        </w:rPr>
        <w:t>3.1.</w:t>
      </w:r>
      <w:r>
        <w:rPr>
          <w:smallCaps w:val="0"/>
          <w:noProof/>
          <w:sz w:val="24"/>
        </w:rPr>
        <w:tab/>
      </w:r>
      <w:r>
        <w:rPr>
          <w:noProof/>
        </w:rPr>
        <w:t>Resumen de características</w:t>
      </w:r>
      <w:r>
        <w:rPr>
          <w:noProof/>
        </w:rPr>
        <w:tab/>
      </w:r>
      <w:r w:rsidR="001C3FB9">
        <w:rPr>
          <w:noProof/>
        </w:rPr>
        <w:t>5</w:t>
      </w:r>
    </w:p>
    <w:p w:rsidR="003772F5" w:rsidRDefault="003772F5">
      <w:pPr>
        <w:pStyle w:val="TDC2"/>
        <w:tabs>
          <w:tab w:val="left" w:pos="800"/>
          <w:tab w:val="right" w:leader="dot" w:pos="8494"/>
        </w:tabs>
        <w:rPr>
          <w:smallCaps w:val="0"/>
          <w:noProof/>
          <w:sz w:val="24"/>
        </w:rPr>
      </w:pPr>
      <w:r>
        <w:rPr>
          <w:noProof/>
        </w:rPr>
        <w:t>3.2.</w:t>
      </w:r>
      <w:r>
        <w:rPr>
          <w:smallCaps w:val="0"/>
          <w:noProof/>
          <w:sz w:val="24"/>
        </w:rPr>
        <w:tab/>
      </w:r>
      <w:r w:rsidR="001C3FB9">
        <w:rPr>
          <w:noProof/>
        </w:rPr>
        <w:t>Gestión de usuarios</w:t>
      </w:r>
      <w:r>
        <w:rPr>
          <w:noProof/>
        </w:rPr>
        <w:tab/>
      </w:r>
      <w:r w:rsidR="001C3FB9">
        <w:rPr>
          <w:noProof/>
        </w:rPr>
        <w:t>5</w:t>
      </w:r>
    </w:p>
    <w:p w:rsidR="003772F5" w:rsidRDefault="003772F5">
      <w:pPr>
        <w:pStyle w:val="TDC3"/>
        <w:tabs>
          <w:tab w:val="left" w:pos="1200"/>
          <w:tab w:val="right" w:leader="dot" w:pos="8494"/>
        </w:tabs>
        <w:rPr>
          <w:noProof/>
        </w:rPr>
      </w:pPr>
      <w:r>
        <w:rPr>
          <w:noProof/>
        </w:rPr>
        <w:t>3.2.1.</w:t>
      </w:r>
      <w:r>
        <w:rPr>
          <w:i w:val="0"/>
          <w:iCs w:val="0"/>
          <w:noProof/>
          <w:sz w:val="24"/>
        </w:rPr>
        <w:tab/>
      </w:r>
      <w:r w:rsidR="001C3FB9">
        <w:rPr>
          <w:noProof/>
        </w:rPr>
        <w:t>Alta de Usuarios</w:t>
      </w:r>
      <w:r>
        <w:rPr>
          <w:noProof/>
        </w:rPr>
        <w:tab/>
      </w:r>
      <w:r w:rsidR="001C3FB9">
        <w:rPr>
          <w:noProof/>
        </w:rPr>
        <w:t>5</w:t>
      </w:r>
    </w:p>
    <w:p w:rsidR="001C3FB9" w:rsidRDefault="001C3FB9" w:rsidP="001C3FB9">
      <w:pPr>
        <w:pStyle w:val="TDC3"/>
        <w:tabs>
          <w:tab w:val="left" w:pos="1200"/>
          <w:tab w:val="right" w:leader="dot" w:pos="8494"/>
        </w:tabs>
        <w:rPr>
          <w:i w:val="0"/>
          <w:iCs w:val="0"/>
          <w:noProof/>
          <w:sz w:val="24"/>
        </w:rPr>
      </w:pPr>
      <w:r>
        <w:rPr>
          <w:noProof/>
        </w:rPr>
        <w:t>3.2.2.</w:t>
      </w:r>
      <w:r>
        <w:rPr>
          <w:i w:val="0"/>
          <w:iCs w:val="0"/>
          <w:noProof/>
          <w:sz w:val="24"/>
        </w:rPr>
        <w:tab/>
      </w:r>
      <w:r>
        <w:rPr>
          <w:noProof/>
        </w:rPr>
        <w:t>Baja de Usuarios</w:t>
      </w:r>
      <w:r>
        <w:rPr>
          <w:noProof/>
        </w:rPr>
        <w:tab/>
        <w:t>5</w:t>
      </w:r>
    </w:p>
    <w:p w:rsidR="001C3FB9" w:rsidRDefault="001C3FB9" w:rsidP="001C3FB9">
      <w:pPr>
        <w:pStyle w:val="TDC3"/>
        <w:tabs>
          <w:tab w:val="left" w:pos="1200"/>
          <w:tab w:val="right" w:leader="dot" w:pos="8494"/>
        </w:tabs>
        <w:rPr>
          <w:i w:val="0"/>
          <w:iCs w:val="0"/>
          <w:noProof/>
          <w:sz w:val="24"/>
        </w:rPr>
      </w:pPr>
      <w:r>
        <w:rPr>
          <w:noProof/>
        </w:rPr>
        <w:t>3.2.3.</w:t>
      </w:r>
      <w:r>
        <w:rPr>
          <w:i w:val="0"/>
          <w:iCs w:val="0"/>
          <w:noProof/>
          <w:sz w:val="24"/>
        </w:rPr>
        <w:tab/>
      </w:r>
      <w:r>
        <w:rPr>
          <w:noProof/>
        </w:rPr>
        <w:t>Modificación de Usuarios</w:t>
      </w:r>
      <w:r>
        <w:rPr>
          <w:noProof/>
        </w:rPr>
        <w:tab/>
        <w:t>5</w:t>
      </w:r>
    </w:p>
    <w:p w:rsidR="001C3FB9" w:rsidRDefault="001C3FB9" w:rsidP="001C3FB9">
      <w:pPr>
        <w:pStyle w:val="TDC3"/>
        <w:tabs>
          <w:tab w:val="left" w:pos="1200"/>
          <w:tab w:val="right" w:leader="dot" w:pos="8494"/>
        </w:tabs>
        <w:rPr>
          <w:i w:val="0"/>
          <w:iCs w:val="0"/>
          <w:noProof/>
          <w:sz w:val="24"/>
        </w:rPr>
      </w:pPr>
      <w:r>
        <w:rPr>
          <w:noProof/>
        </w:rPr>
        <w:t>3.2.4.</w:t>
      </w:r>
      <w:r>
        <w:rPr>
          <w:i w:val="0"/>
          <w:iCs w:val="0"/>
          <w:noProof/>
          <w:sz w:val="24"/>
        </w:rPr>
        <w:tab/>
      </w:r>
      <w:r>
        <w:rPr>
          <w:noProof/>
        </w:rPr>
        <w:t>Bloqueo de Usuarios</w:t>
      </w:r>
      <w:r>
        <w:rPr>
          <w:noProof/>
        </w:rPr>
        <w:tab/>
        <w:t>5</w:t>
      </w:r>
    </w:p>
    <w:p w:rsidR="003772F5" w:rsidRDefault="003772F5">
      <w:pPr>
        <w:pStyle w:val="TDC2"/>
        <w:tabs>
          <w:tab w:val="left" w:pos="800"/>
          <w:tab w:val="right" w:leader="dot" w:pos="8494"/>
        </w:tabs>
        <w:rPr>
          <w:noProof/>
        </w:rPr>
      </w:pPr>
      <w:r>
        <w:rPr>
          <w:noProof/>
        </w:rPr>
        <w:t>3.3.</w:t>
      </w:r>
      <w:r>
        <w:rPr>
          <w:smallCaps w:val="0"/>
          <w:noProof/>
          <w:sz w:val="24"/>
        </w:rPr>
        <w:tab/>
      </w:r>
      <w:r w:rsidR="000E22AC">
        <w:rPr>
          <w:noProof/>
        </w:rPr>
        <w:t>Funciones de acceso al sistema</w:t>
      </w:r>
      <w:r>
        <w:rPr>
          <w:noProof/>
        </w:rPr>
        <w:tab/>
      </w:r>
      <w:r w:rsidR="000E22AC">
        <w:rPr>
          <w:noProof/>
        </w:rPr>
        <w:t>5</w:t>
      </w:r>
    </w:p>
    <w:p w:rsidR="000E22AC" w:rsidRDefault="000E22AC" w:rsidP="000E22AC">
      <w:pPr>
        <w:pStyle w:val="TDC3"/>
        <w:tabs>
          <w:tab w:val="left" w:pos="1200"/>
          <w:tab w:val="right" w:leader="dot" w:pos="8494"/>
        </w:tabs>
        <w:rPr>
          <w:noProof/>
        </w:rPr>
      </w:pPr>
      <w:r>
        <w:rPr>
          <w:noProof/>
        </w:rPr>
        <w:t>3.3.1.</w:t>
      </w:r>
      <w:r>
        <w:rPr>
          <w:i w:val="0"/>
          <w:iCs w:val="0"/>
          <w:noProof/>
          <w:sz w:val="24"/>
        </w:rPr>
        <w:tab/>
      </w:r>
      <w:r>
        <w:rPr>
          <w:noProof/>
        </w:rPr>
        <w:t>Inicio de Sesión</w:t>
      </w:r>
      <w:r>
        <w:rPr>
          <w:noProof/>
        </w:rPr>
        <w:tab/>
        <w:t>5</w:t>
      </w:r>
    </w:p>
    <w:p w:rsidR="000E22AC" w:rsidRDefault="000E22AC" w:rsidP="000E22AC">
      <w:pPr>
        <w:pStyle w:val="TDC3"/>
        <w:tabs>
          <w:tab w:val="left" w:pos="1200"/>
          <w:tab w:val="right" w:leader="dot" w:pos="8494"/>
        </w:tabs>
        <w:rPr>
          <w:i w:val="0"/>
          <w:iCs w:val="0"/>
          <w:noProof/>
          <w:sz w:val="24"/>
        </w:rPr>
      </w:pPr>
      <w:r>
        <w:rPr>
          <w:noProof/>
        </w:rPr>
        <w:t>3.3.2.</w:t>
      </w:r>
      <w:r>
        <w:rPr>
          <w:i w:val="0"/>
          <w:iCs w:val="0"/>
          <w:noProof/>
          <w:sz w:val="24"/>
        </w:rPr>
        <w:tab/>
      </w:r>
      <w:r>
        <w:rPr>
          <w:noProof/>
        </w:rPr>
        <w:t>Cierre de Sesión</w:t>
      </w:r>
      <w:r>
        <w:rPr>
          <w:noProof/>
        </w:rPr>
        <w:tab/>
        <w:t>5</w:t>
      </w:r>
    </w:p>
    <w:p w:rsidR="00557593" w:rsidRDefault="00557593" w:rsidP="00557593">
      <w:pPr>
        <w:pStyle w:val="TDC3"/>
        <w:tabs>
          <w:tab w:val="left" w:pos="1200"/>
          <w:tab w:val="right" w:leader="dot" w:pos="8494"/>
        </w:tabs>
        <w:rPr>
          <w:noProof/>
        </w:rPr>
      </w:pPr>
      <w:r>
        <w:rPr>
          <w:noProof/>
        </w:rPr>
        <w:t>3.3.3.</w:t>
      </w:r>
      <w:r>
        <w:rPr>
          <w:i w:val="0"/>
          <w:iCs w:val="0"/>
          <w:noProof/>
          <w:sz w:val="24"/>
        </w:rPr>
        <w:tab/>
      </w:r>
      <w:r>
        <w:rPr>
          <w:noProof/>
        </w:rPr>
        <w:t>Cambiar Contraseña</w:t>
      </w:r>
      <w:r>
        <w:rPr>
          <w:noProof/>
        </w:rPr>
        <w:tab/>
        <w:t>6</w:t>
      </w:r>
    </w:p>
    <w:p w:rsidR="00557593" w:rsidRDefault="00557593" w:rsidP="00557593">
      <w:pPr>
        <w:pStyle w:val="TDC3"/>
        <w:tabs>
          <w:tab w:val="left" w:pos="1200"/>
          <w:tab w:val="right" w:leader="dot" w:pos="8494"/>
        </w:tabs>
        <w:rPr>
          <w:noProof/>
        </w:rPr>
      </w:pPr>
      <w:r>
        <w:rPr>
          <w:noProof/>
        </w:rPr>
        <w:t>3.3.4.</w:t>
      </w:r>
      <w:r>
        <w:rPr>
          <w:i w:val="0"/>
          <w:iCs w:val="0"/>
          <w:noProof/>
          <w:sz w:val="24"/>
        </w:rPr>
        <w:tab/>
      </w:r>
      <w:r>
        <w:rPr>
          <w:noProof/>
        </w:rPr>
        <w:t>Restablecer Contraseña</w:t>
      </w:r>
      <w:r>
        <w:rPr>
          <w:noProof/>
        </w:rPr>
        <w:tab/>
        <w:t>6</w:t>
      </w:r>
    </w:p>
    <w:p w:rsidR="00557593" w:rsidRDefault="00557593" w:rsidP="00557593">
      <w:pPr>
        <w:pStyle w:val="TDC2"/>
        <w:tabs>
          <w:tab w:val="left" w:pos="800"/>
          <w:tab w:val="right" w:leader="dot" w:pos="8494"/>
        </w:tabs>
        <w:rPr>
          <w:noProof/>
        </w:rPr>
      </w:pPr>
      <w:r>
        <w:rPr>
          <w:noProof/>
        </w:rPr>
        <w:t>.3.4</w:t>
      </w:r>
      <w:r>
        <w:rPr>
          <w:smallCaps w:val="0"/>
          <w:noProof/>
          <w:sz w:val="24"/>
        </w:rPr>
        <w:tab/>
      </w:r>
      <w:r>
        <w:rPr>
          <w:noProof/>
        </w:rPr>
        <w:t>Consultar Perfil</w:t>
      </w:r>
      <w:r>
        <w:rPr>
          <w:noProof/>
        </w:rPr>
        <w:tab/>
        <w:t>6</w:t>
      </w:r>
    </w:p>
    <w:p w:rsidR="00557593" w:rsidRDefault="00557593" w:rsidP="00557593">
      <w:pPr>
        <w:pStyle w:val="TDC2"/>
        <w:tabs>
          <w:tab w:val="left" w:pos="800"/>
          <w:tab w:val="right" w:leader="dot" w:pos="8494"/>
        </w:tabs>
        <w:rPr>
          <w:noProof/>
        </w:rPr>
      </w:pPr>
      <w:r>
        <w:rPr>
          <w:noProof/>
        </w:rPr>
        <w:t>.3.5</w:t>
      </w:r>
      <w:r>
        <w:rPr>
          <w:smallCaps w:val="0"/>
          <w:noProof/>
          <w:sz w:val="24"/>
        </w:rPr>
        <w:tab/>
      </w:r>
      <w:r>
        <w:rPr>
          <w:noProof/>
        </w:rPr>
        <w:t>Realizar un pedido</w:t>
      </w:r>
      <w:r>
        <w:rPr>
          <w:noProof/>
        </w:rPr>
        <w:tab/>
        <w:t>6</w:t>
      </w:r>
    </w:p>
    <w:p w:rsidR="00557593" w:rsidRDefault="00557593" w:rsidP="00557593">
      <w:pPr>
        <w:pStyle w:val="TDC2"/>
        <w:tabs>
          <w:tab w:val="left" w:pos="800"/>
          <w:tab w:val="right" w:leader="dot" w:pos="8494"/>
        </w:tabs>
        <w:rPr>
          <w:noProof/>
        </w:rPr>
      </w:pPr>
      <w:r>
        <w:rPr>
          <w:noProof/>
        </w:rPr>
        <w:t>.3.6</w:t>
      </w:r>
      <w:r>
        <w:rPr>
          <w:smallCaps w:val="0"/>
          <w:noProof/>
          <w:sz w:val="24"/>
        </w:rPr>
        <w:tab/>
      </w:r>
      <w:r>
        <w:rPr>
          <w:noProof/>
        </w:rPr>
        <w:t>Visualizar pedido actual</w:t>
      </w:r>
      <w:r>
        <w:rPr>
          <w:noProof/>
        </w:rPr>
        <w:tab/>
        <w:t>6</w:t>
      </w:r>
    </w:p>
    <w:p w:rsidR="00557593" w:rsidRDefault="00557593" w:rsidP="00557593">
      <w:pPr>
        <w:pStyle w:val="TDC2"/>
        <w:tabs>
          <w:tab w:val="left" w:pos="800"/>
          <w:tab w:val="right" w:leader="dot" w:pos="8494"/>
        </w:tabs>
        <w:rPr>
          <w:noProof/>
        </w:rPr>
      </w:pPr>
      <w:r>
        <w:rPr>
          <w:noProof/>
        </w:rPr>
        <w:t>.3.7</w:t>
      </w:r>
      <w:r>
        <w:rPr>
          <w:smallCaps w:val="0"/>
          <w:noProof/>
          <w:sz w:val="24"/>
        </w:rPr>
        <w:tab/>
      </w:r>
      <w:r>
        <w:rPr>
          <w:noProof/>
        </w:rPr>
        <w:t>Reanudar pedido</w:t>
      </w:r>
      <w:r>
        <w:rPr>
          <w:noProof/>
        </w:rPr>
        <w:tab/>
        <w:t>6</w:t>
      </w:r>
    </w:p>
    <w:p w:rsidR="00557593" w:rsidRDefault="00557593" w:rsidP="00557593">
      <w:pPr>
        <w:pStyle w:val="TDC2"/>
        <w:tabs>
          <w:tab w:val="left" w:pos="800"/>
          <w:tab w:val="right" w:leader="dot" w:pos="8494"/>
        </w:tabs>
        <w:rPr>
          <w:noProof/>
        </w:rPr>
      </w:pPr>
      <w:r>
        <w:rPr>
          <w:noProof/>
        </w:rPr>
        <w:t>.3.8</w:t>
      </w:r>
      <w:r>
        <w:rPr>
          <w:smallCaps w:val="0"/>
          <w:noProof/>
          <w:sz w:val="24"/>
        </w:rPr>
        <w:tab/>
      </w:r>
      <w:r>
        <w:rPr>
          <w:noProof/>
        </w:rPr>
        <w:t>Consultar historia de pedidos</w:t>
      </w:r>
      <w:r>
        <w:rPr>
          <w:noProof/>
        </w:rPr>
        <w:tab/>
        <w:t>6</w:t>
      </w:r>
    </w:p>
    <w:p w:rsidR="00557593" w:rsidRDefault="00557593" w:rsidP="00557593">
      <w:pPr>
        <w:pStyle w:val="TDC2"/>
        <w:tabs>
          <w:tab w:val="left" w:pos="800"/>
          <w:tab w:val="right" w:leader="dot" w:pos="8494"/>
        </w:tabs>
        <w:rPr>
          <w:noProof/>
        </w:rPr>
      </w:pPr>
      <w:r>
        <w:rPr>
          <w:noProof/>
        </w:rPr>
        <w:t>.3.9</w:t>
      </w:r>
      <w:r>
        <w:rPr>
          <w:smallCaps w:val="0"/>
          <w:noProof/>
          <w:sz w:val="24"/>
        </w:rPr>
        <w:tab/>
      </w:r>
      <w:r>
        <w:rPr>
          <w:noProof/>
        </w:rPr>
        <w:t>Generar listado de productos en formato pdf</w:t>
      </w:r>
      <w:r>
        <w:rPr>
          <w:noProof/>
        </w:rPr>
        <w:tab/>
        <w:t>7</w:t>
      </w:r>
    </w:p>
    <w:p w:rsidR="00557593" w:rsidRDefault="00557593" w:rsidP="00557593">
      <w:pPr>
        <w:pStyle w:val="TDC2"/>
        <w:tabs>
          <w:tab w:val="left" w:pos="800"/>
          <w:tab w:val="right" w:leader="dot" w:pos="8494"/>
        </w:tabs>
        <w:rPr>
          <w:noProof/>
        </w:rPr>
      </w:pPr>
      <w:r>
        <w:rPr>
          <w:noProof/>
        </w:rPr>
        <w:t>.3.10</w:t>
      </w:r>
      <w:r>
        <w:rPr>
          <w:smallCaps w:val="0"/>
          <w:noProof/>
          <w:sz w:val="24"/>
        </w:rPr>
        <w:tab/>
      </w:r>
      <w:r>
        <w:rPr>
          <w:noProof/>
        </w:rPr>
        <w:t>Ver información de un producto determinado</w:t>
      </w:r>
      <w:r>
        <w:rPr>
          <w:noProof/>
        </w:rPr>
        <w:tab/>
        <w:t>7</w:t>
      </w:r>
    </w:p>
    <w:p w:rsidR="003772F5" w:rsidRDefault="003772F5">
      <w:pPr>
        <w:pStyle w:val="TDC1"/>
        <w:tabs>
          <w:tab w:val="left" w:pos="400"/>
          <w:tab w:val="right" w:leader="dot" w:pos="8494"/>
        </w:tabs>
        <w:rPr>
          <w:b w:val="0"/>
          <w:bCs w:val="0"/>
          <w:caps w:val="0"/>
          <w:noProof/>
          <w:sz w:val="24"/>
        </w:rPr>
      </w:pPr>
      <w:r>
        <w:rPr>
          <w:noProof/>
        </w:rPr>
        <w:t>4.</w:t>
      </w:r>
      <w:r>
        <w:rPr>
          <w:b w:val="0"/>
          <w:bCs w:val="0"/>
          <w:caps w:val="0"/>
          <w:noProof/>
          <w:sz w:val="24"/>
        </w:rPr>
        <w:tab/>
      </w:r>
      <w:r>
        <w:rPr>
          <w:noProof/>
        </w:rPr>
        <w:t>Precedencia y Prioridad</w:t>
      </w:r>
      <w:r>
        <w:rPr>
          <w:noProof/>
        </w:rPr>
        <w:tab/>
      </w:r>
      <w:r w:rsidR="00557593">
        <w:rPr>
          <w:noProof/>
        </w:rPr>
        <w:t>7</w:t>
      </w:r>
    </w:p>
    <w:p w:rsidR="003772F5" w:rsidRDefault="003772F5">
      <w:pPr>
        <w:pStyle w:val="TDC1"/>
        <w:tabs>
          <w:tab w:val="left" w:pos="400"/>
          <w:tab w:val="right" w:leader="dot" w:pos="8494"/>
        </w:tabs>
        <w:rPr>
          <w:b w:val="0"/>
          <w:bCs w:val="0"/>
          <w:caps w:val="0"/>
          <w:noProof/>
          <w:sz w:val="24"/>
        </w:rPr>
      </w:pPr>
      <w:r>
        <w:rPr>
          <w:noProof/>
        </w:rPr>
        <w:t>5.</w:t>
      </w:r>
      <w:r>
        <w:rPr>
          <w:b w:val="0"/>
          <w:bCs w:val="0"/>
          <w:caps w:val="0"/>
          <w:noProof/>
          <w:sz w:val="24"/>
        </w:rPr>
        <w:tab/>
      </w:r>
      <w:r>
        <w:rPr>
          <w:noProof/>
        </w:rPr>
        <w:t>Otros Requisitos del Producto</w:t>
      </w:r>
      <w:r>
        <w:rPr>
          <w:noProof/>
        </w:rPr>
        <w:tab/>
      </w:r>
      <w:r w:rsidR="00557593">
        <w:rPr>
          <w:noProof/>
        </w:rPr>
        <w:t>7</w:t>
      </w:r>
    </w:p>
    <w:p w:rsidR="003772F5" w:rsidRDefault="003772F5">
      <w:pPr>
        <w:pStyle w:val="TDC2"/>
        <w:tabs>
          <w:tab w:val="left" w:pos="800"/>
          <w:tab w:val="right" w:leader="dot" w:pos="8494"/>
        </w:tabs>
        <w:rPr>
          <w:smallCaps w:val="0"/>
          <w:noProof/>
          <w:sz w:val="24"/>
        </w:rPr>
      </w:pPr>
      <w:r>
        <w:rPr>
          <w:noProof/>
        </w:rPr>
        <w:t>5.1.</w:t>
      </w:r>
      <w:r>
        <w:rPr>
          <w:smallCaps w:val="0"/>
          <w:noProof/>
          <w:sz w:val="24"/>
        </w:rPr>
        <w:tab/>
      </w:r>
      <w:r>
        <w:rPr>
          <w:noProof/>
        </w:rPr>
        <w:t>Estándares aplicables</w:t>
      </w:r>
      <w:r>
        <w:rPr>
          <w:noProof/>
        </w:rPr>
        <w:tab/>
      </w:r>
      <w:r w:rsidR="00557593">
        <w:rPr>
          <w:noProof/>
        </w:rPr>
        <w:t>7</w:t>
      </w:r>
    </w:p>
    <w:p w:rsidR="003772F5" w:rsidRDefault="003772F5">
      <w:pPr>
        <w:pStyle w:val="TDC2"/>
        <w:tabs>
          <w:tab w:val="left" w:pos="800"/>
          <w:tab w:val="right" w:leader="dot" w:pos="8494"/>
        </w:tabs>
        <w:rPr>
          <w:smallCaps w:val="0"/>
          <w:noProof/>
          <w:sz w:val="24"/>
        </w:rPr>
      </w:pPr>
      <w:r>
        <w:rPr>
          <w:noProof/>
        </w:rPr>
        <w:t>5.2.</w:t>
      </w:r>
      <w:r>
        <w:rPr>
          <w:smallCaps w:val="0"/>
          <w:noProof/>
          <w:sz w:val="24"/>
        </w:rPr>
        <w:tab/>
      </w:r>
      <w:r>
        <w:rPr>
          <w:noProof/>
        </w:rPr>
        <w:t>Requisitos del Sistema</w:t>
      </w:r>
      <w:r>
        <w:rPr>
          <w:noProof/>
        </w:rPr>
        <w:tab/>
      </w:r>
      <w:r w:rsidR="00557593">
        <w:rPr>
          <w:noProof/>
        </w:rPr>
        <w:t>7</w:t>
      </w:r>
    </w:p>
    <w:p w:rsidR="003772F5" w:rsidRDefault="003772F5">
      <w:pPr>
        <w:pStyle w:val="TDC2"/>
        <w:tabs>
          <w:tab w:val="left" w:pos="800"/>
          <w:tab w:val="right" w:leader="dot" w:pos="8494"/>
        </w:tabs>
        <w:rPr>
          <w:smallCaps w:val="0"/>
          <w:noProof/>
          <w:sz w:val="24"/>
        </w:rPr>
      </w:pPr>
      <w:r>
        <w:rPr>
          <w:noProof/>
        </w:rPr>
        <w:t>5.3.</w:t>
      </w:r>
      <w:r>
        <w:rPr>
          <w:smallCaps w:val="0"/>
          <w:noProof/>
          <w:sz w:val="24"/>
        </w:rPr>
        <w:tab/>
      </w:r>
      <w:r>
        <w:rPr>
          <w:noProof/>
        </w:rPr>
        <w:t>Requisitos de Desempeño</w:t>
      </w:r>
      <w:r>
        <w:rPr>
          <w:noProof/>
        </w:rPr>
        <w:tab/>
      </w:r>
      <w:r w:rsidR="00557593">
        <w:rPr>
          <w:noProof/>
        </w:rPr>
        <w:t>7</w:t>
      </w:r>
    </w:p>
    <w:p w:rsidR="003772F5" w:rsidRDefault="003772F5">
      <w:pPr>
        <w:pStyle w:val="TDC2"/>
        <w:tabs>
          <w:tab w:val="left" w:pos="800"/>
          <w:tab w:val="right" w:leader="dot" w:pos="8494"/>
        </w:tabs>
        <w:rPr>
          <w:smallCaps w:val="0"/>
          <w:noProof/>
          <w:sz w:val="24"/>
        </w:rPr>
      </w:pPr>
      <w:r>
        <w:rPr>
          <w:noProof/>
        </w:rPr>
        <w:t>5.4.</w:t>
      </w:r>
      <w:r>
        <w:rPr>
          <w:smallCaps w:val="0"/>
          <w:noProof/>
          <w:sz w:val="24"/>
        </w:rPr>
        <w:tab/>
      </w:r>
      <w:r>
        <w:rPr>
          <w:noProof/>
        </w:rPr>
        <w:t>Requisitos de Entorno</w:t>
      </w:r>
      <w:r>
        <w:rPr>
          <w:noProof/>
        </w:rPr>
        <w:tab/>
      </w:r>
      <w:r w:rsidR="00557593">
        <w:rPr>
          <w:noProof/>
        </w:rPr>
        <w:t>7</w:t>
      </w:r>
    </w:p>
    <w:p w:rsidR="003772F5" w:rsidRDefault="003772F5">
      <w:pPr>
        <w:pStyle w:val="TDC1"/>
        <w:tabs>
          <w:tab w:val="left" w:pos="400"/>
          <w:tab w:val="right" w:leader="dot" w:pos="8494"/>
        </w:tabs>
        <w:rPr>
          <w:b w:val="0"/>
          <w:bCs w:val="0"/>
          <w:caps w:val="0"/>
          <w:noProof/>
          <w:sz w:val="24"/>
        </w:rPr>
      </w:pPr>
      <w:r>
        <w:rPr>
          <w:noProof/>
        </w:rPr>
        <w:t>6.</w:t>
      </w:r>
      <w:r>
        <w:rPr>
          <w:b w:val="0"/>
          <w:bCs w:val="0"/>
          <w:caps w:val="0"/>
          <w:noProof/>
          <w:sz w:val="24"/>
        </w:rPr>
        <w:tab/>
      </w:r>
      <w:r>
        <w:rPr>
          <w:noProof/>
        </w:rPr>
        <w:t>Requisitos de Documentación</w:t>
      </w:r>
      <w:r>
        <w:rPr>
          <w:noProof/>
        </w:rPr>
        <w:tab/>
      </w:r>
      <w:r w:rsidR="00557593">
        <w:rPr>
          <w:noProof/>
        </w:rPr>
        <w:t>8</w:t>
      </w:r>
    </w:p>
    <w:p w:rsidR="003772F5" w:rsidRDefault="003772F5">
      <w:pPr>
        <w:pStyle w:val="TDC2"/>
        <w:tabs>
          <w:tab w:val="left" w:pos="800"/>
          <w:tab w:val="right" w:leader="dot" w:pos="8494"/>
        </w:tabs>
        <w:rPr>
          <w:smallCaps w:val="0"/>
          <w:noProof/>
          <w:sz w:val="24"/>
        </w:rPr>
      </w:pPr>
      <w:r>
        <w:rPr>
          <w:noProof/>
        </w:rPr>
        <w:t>6.1.</w:t>
      </w:r>
      <w:r>
        <w:rPr>
          <w:smallCaps w:val="0"/>
          <w:noProof/>
          <w:sz w:val="24"/>
        </w:rPr>
        <w:tab/>
      </w:r>
      <w:r>
        <w:rPr>
          <w:noProof/>
        </w:rPr>
        <w:t>Manual de Usuario</w:t>
      </w:r>
      <w:r>
        <w:rPr>
          <w:noProof/>
        </w:rPr>
        <w:tab/>
      </w:r>
      <w:r w:rsidR="00557593">
        <w:rPr>
          <w:noProof/>
        </w:rPr>
        <w:t>9</w:t>
      </w:r>
    </w:p>
    <w:p w:rsidR="003772F5" w:rsidRDefault="003772F5">
      <w:pPr>
        <w:pStyle w:val="TDC2"/>
        <w:tabs>
          <w:tab w:val="left" w:pos="800"/>
          <w:tab w:val="right" w:leader="dot" w:pos="8494"/>
        </w:tabs>
        <w:rPr>
          <w:smallCaps w:val="0"/>
          <w:noProof/>
          <w:sz w:val="24"/>
        </w:rPr>
      </w:pPr>
      <w:r>
        <w:rPr>
          <w:noProof/>
        </w:rPr>
        <w:t>6.2.</w:t>
      </w:r>
      <w:r>
        <w:rPr>
          <w:smallCaps w:val="0"/>
          <w:noProof/>
          <w:sz w:val="24"/>
        </w:rPr>
        <w:tab/>
      </w:r>
      <w:r>
        <w:rPr>
          <w:noProof/>
        </w:rPr>
        <w:t>Ayuda en línea</w:t>
      </w:r>
      <w:r>
        <w:rPr>
          <w:noProof/>
        </w:rPr>
        <w:tab/>
      </w:r>
      <w:r w:rsidR="00557593">
        <w:rPr>
          <w:noProof/>
        </w:rPr>
        <w:t>9</w:t>
      </w:r>
    </w:p>
    <w:p w:rsidR="003772F5" w:rsidRDefault="003772F5">
      <w:pPr>
        <w:pStyle w:val="TDC2"/>
        <w:tabs>
          <w:tab w:val="left" w:pos="800"/>
          <w:tab w:val="right" w:leader="dot" w:pos="8494"/>
        </w:tabs>
        <w:rPr>
          <w:smallCaps w:val="0"/>
          <w:noProof/>
          <w:sz w:val="24"/>
        </w:rPr>
      </w:pPr>
      <w:r>
        <w:rPr>
          <w:noProof/>
        </w:rPr>
        <w:t>6.3.</w:t>
      </w:r>
      <w:r>
        <w:rPr>
          <w:smallCaps w:val="0"/>
          <w:noProof/>
          <w:sz w:val="24"/>
        </w:rPr>
        <w:tab/>
      </w:r>
      <w:r>
        <w:rPr>
          <w:noProof/>
        </w:rPr>
        <w:t>Guías de Instalación, Configuración, y Fichero Léame</w:t>
      </w:r>
      <w:r>
        <w:rPr>
          <w:noProof/>
        </w:rPr>
        <w:tab/>
      </w:r>
      <w:r w:rsidR="00557593">
        <w:rPr>
          <w:noProof/>
        </w:rPr>
        <w:t>9</w:t>
      </w:r>
    </w:p>
    <w:p w:rsidR="003772F5" w:rsidRDefault="003772F5">
      <w:pPr>
        <w:pStyle w:val="TDC1"/>
        <w:tabs>
          <w:tab w:val="left" w:pos="400"/>
          <w:tab w:val="right" w:leader="dot" w:pos="8494"/>
        </w:tabs>
        <w:rPr>
          <w:b w:val="0"/>
          <w:bCs w:val="0"/>
          <w:caps w:val="0"/>
          <w:noProof/>
          <w:sz w:val="24"/>
        </w:rPr>
      </w:pPr>
      <w:r>
        <w:rPr>
          <w:noProof/>
        </w:rPr>
        <w:t>7.</w:t>
      </w:r>
      <w:r>
        <w:rPr>
          <w:b w:val="0"/>
          <w:bCs w:val="0"/>
          <w:caps w:val="0"/>
          <w:noProof/>
          <w:sz w:val="24"/>
        </w:rPr>
        <w:tab/>
      </w:r>
      <w:r>
        <w:rPr>
          <w:noProof/>
        </w:rPr>
        <w:t>Atributos de Características</w:t>
      </w:r>
      <w:r>
        <w:rPr>
          <w:noProof/>
        </w:rPr>
        <w:tab/>
      </w:r>
      <w:r w:rsidR="00557593">
        <w:rPr>
          <w:noProof/>
        </w:rPr>
        <w:t>9</w:t>
      </w:r>
    </w:p>
    <w:p w:rsidR="0033239C" w:rsidRDefault="00843253" w:rsidP="003772F5">
      <w:pPr>
        <w:pStyle w:val="MTemaNormal"/>
      </w:pPr>
      <w:r>
        <w:fldChar w:fldCharType="end"/>
      </w:r>
    </w:p>
    <w:p w:rsidR="0033239C" w:rsidRDefault="0033239C">
      <w:pPr>
        <w:pStyle w:val="MTemaNormal"/>
      </w:pPr>
    </w:p>
    <w:p w:rsidR="0033239C" w:rsidRDefault="0033239C">
      <w:pPr>
        <w:pStyle w:val="MTemaNormal"/>
      </w:pPr>
    </w:p>
    <w:p w:rsidR="0033239C" w:rsidRDefault="0033239C">
      <w:pPr>
        <w:pStyle w:val="MTema1"/>
        <w:numPr>
          <w:ilvl w:val="0"/>
          <w:numId w:val="10"/>
        </w:numPr>
      </w:pPr>
      <w:r>
        <w:br w:type="page"/>
      </w:r>
      <w:bookmarkStart w:id="11" w:name="_Toc12508905"/>
      <w:bookmarkStart w:id="12" w:name="_Toc12554720"/>
      <w:bookmarkStart w:id="13" w:name="_Toc175984208"/>
      <w:r>
        <w:lastRenderedPageBreak/>
        <w:t>Introducción</w:t>
      </w:r>
      <w:bookmarkEnd w:id="11"/>
      <w:bookmarkEnd w:id="12"/>
      <w:bookmarkEnd w:id="13"/>
    </w:p>
    <w:p w:rsidR="00054764" w:rsidRDefault="00054764" w:rsidP="0033239C">
      <w:pPr>
        <w:pStyle w:val="MTema2"/>
        <w:numPr>
          <w:ilvl w:val="1"/>
          <w:numId w:val="7"/>
        </w:numPr>
        <w:tabs>
          <w:tab w:val="clear" w:pos="1304"/>
          <w:tab w:val="num" w:pos="720"/>
        </w:tabs>
        <w:ind w:left="709" w:hanging="709"/>
      </w:pPr>
      <w:bookmarkStart w:id="14" w:name="_Toc175984209"/>
      <w:r>
        <w:t>Propósito</w:t>
      </w:r>
      <w:bookmarkEnd w:id="14"/>
    </w:p>
    <w:p w:rsidR="00054764" w:rsidRDefault="001B7B3E" w:rsidP="00FB5D28">
      <w:pPr>
        <w:pStyle w:val="MNormal"/>
        <w:ind w:left="708"/>
        <w:jc w:val="both"/>
      </w:pPr>
      <w:r>
        <w:rPr>
          <w:lang w:val="es-ES_tradnl"/>
        </w:rPr>
        <w:t>El</w:t>
      </w:r>
      <w:r w:rsidR="0030191F">
        <w:rPr>
          <w:lang w:val="es-ES_tradnl"/>
        </w:rPr>
        <w:t xml:space="preserve"> propósito del presente documento</w:t>
      </w:r>
      <w:r>
        <w:rPr>
          <w:lang w:val="es-ES_tradnl"/>
        </w:rPr>
        <w:t xml:space="preserve"> es </w:t>
      </w:r>
      <w:r w:rsidR="0030191F">
        <w:rPr>
          <w:lang w:val="es-ES_tradnl"/>
        </w:rPr>
        <w:t xml:space="preserve">servir de soporte a la especificación de las características </w:t>
      </w:r>
      <w:r w:rsidR="00F1384D">
        <w:rPr>
          <w:lang w:val="es-ES_tradnl"/>
        </w:rPr>
        <w:t>del</w:t>
      </w:r>
      <w:r w:rsidR="008A4CA4">
        <w:rPr>
          <w:lang w:val="es-ES_tradnl"/>
        </w:rPr>
        <w:t xml:space="preserve"> </w:t>
      </w:r>
      <w:r w:rsidR="001A467F">
        <w:rPr>
          <w:lang w:val="es-ES_tradnl"/>
        </w:rPr>
        <w:t xml:space="preserve">sistema </w:t>
      </w:r>
      <w:r w:rsidR="00F1384D">
        <w:rPr>
          <w:lang w:val="es-ES_tradnl"/>
        </w:rPr>
        <w:t>a construir y de los principales atributos del mismo. El mismo servirá de base para una visión compartida con el cliente (DUSA) de los objetivos y alcance del proyecto.</w:t>
      </w:r>
    </w:p>
    <w:p w:rsidR="0033239C" w:rsidRDefault="0030191F" w:rsidP="0033239C">
      <w:pPr>
        <w:pStyle w:val="MTema2"/>
        <w:numPr>
          <w:ilvl w:val="1"/>
          <w:numId w:val="7"/>
        </w:numPr>
        <w:tabs>
          <w:tab w:val="clear" w:pos="1304"/>
          <w:tab w:val="num" w:pos="720"/>
        </w:tabs>
        <w:ind w:left="709" w:hanging="709"/>
      </w:pPr>
      <w:bookmarkStart w:id="15" w:name="_Toc175984210"/>
      <w:r>
        <w:t>Alcance</w:t>
      </w:r>
      <w:bookmarkEnd w:id="15"/>
    </w:p>
    <w:p w:rsidR="0030191F" w:rsidRPr="0034064A" w:rsidRDefault="0034064A" w:rsidP="0034064A">
      <w:pPr>
        <w:pStyle w:val="MTema1"/>
        <w:numPr>
          <w:ilvl w:val="0"/>
          <w:numId w:val="0"/>
        </w:numPr>
        <w:ind w:left="708"/>
        <w:rPr>
          <w:rFonts w:ascii="Times New Roman" w:hAnsi="Times New Roman"/>
          <w:b w:val="0"/>
          <w:sz w:val="20"/>
          <w:szCs w:val="20"/>
          <w:lang w:val="es-UY" w:eastAsia="es-UY"/>
        </w:rPr>
      </w:pPr>
      <w:r w:rsidRPr="0034064A">
        <w:rPr>
          <w:b w:val="0"/>
          <w:sz w:val="20"/>
          <w:szCs w:val="20"/>
          <w:lang w:val="es-UY" w:eastAsia="es-UY"/>
        </w:rPr>
        <w:t>La aplic</w:t>
      </w:r>
      <w:r w:rsidR="00D7426E">
        <w:rPr>
          <w:b w:val="0"/>
          <w:sz w:val="20"/>
          <w:szCs w:val="20"/>
          <w:lang w:val="es-UY" w:eastAsia="es-UY"/>
        </w:rPr>
        <w:t>ación a construir es un sitio web que permita a las farmacias realizar pedidos en forma online y que los mismos se integren con el sistema actual de despacho de pedidos que funciona en la droguería</w:t>
      </w:r>
      <w:r w:rsidRPr="0034064A">
        <w:rPr>
          <w:b w:val="0"/>
          <w:sz w:val="20"/>
          <w:szCs w:val="20"/>
          <w:lang w:val="es-UY" w:eastAsia="es-UY"/>
        </w:rPr>
        <w:t>.  El sistema no</w:t>
      </w:r>
      <w:r w:rsidR="008A4CA4">
        <w:rPr>
          <w:b w:val="0"/>
          <w:sz w:val="20"/>
          <w:szCs w:val="20"/>
          <w:lang w:val="es-UY" w:eastAsia="es-UY"/>
        </w:rPr>
        <w:t xml:space="preserve"> </w:t>
      </w:r>
      <w:r w:rsidRPr="0034064A">
        <w:rPr>
          <w:b w:val="0"/>
          <w:sz w:val="20"/>
          <w:szCs w:val="20"/>
          <w:lang w:val="es-UY" w:eastAsia="es-UY"/>
        </w:rPr>
        <w:t>intenta sustituir el actual sistema ni intervenir en los procesos</w:t>
      </w:r>
      <w:r w:rsidR="008A4CA4">
        <w:rPr>
          <w:b w:val="0"/>
          <w:sz w:val="20"/>
          <w:szCs w:val="20"/>
          <w:lang w:val="es-UY" w:eastAsia="es-UY"/>
        </w:rPr>
        <w:t xml:space="preserve"> </w:t>
      </w:r>
      <w:r w:rsidR="00D7426E">
        <w:rPr>
          <w:b w:val="0"/>
          <w:sz w:val="20"/>
          <w:szCs w:val="20"/>
          <w:lang w:val="es-UY" w:eastAsia="es-UY"/>
        </w:rPr>
        <w:t xml:space="preserve">normales de </w:t>
      </w:r>
      <w:r w:rsidRPr="0034064A">
        <w:rPr>
          <w:b w:val="0"/>
          <w:sz w:val="20"/>
          <w:szCs w:val="20"/>
          <w:lang w:val="es-UY" w:eastAsia="es-UY"/>
        </w:rPr>
        <w:t>generación de pedidos y repartos.</w:t>
      </w:r>
    </w:p>
    <w:p w:rsidR="00F775B6" w:rsidRDefault="0030191F" w:rsidP="00F775B6">
      <w:pPr>
        <w:pStyle w:val="MTema2"/>
        <w:numPr>
          <w:ilvl w:val="1"/>
          <w:numId w:val="7"/>
        </w:numPr>
        <w:tabs>
          <w:tab w:val="clear" w:pos="1304"/>
          <w:tab w:val="num" w:pos="720"/>
        </w:tabs>
        <w:ind w:left="709" w:hanging="709"/>
      </w:pPr>
      <w:bookmarkStart w:id="16" w:name="_Toc175984211"/>
      <w:r>
        <w:t>Referencias</w:t>
      </w:r>
      <w:bookmarkEnd w:id="16"/>
    </w:p>
    <w:p w:rsidR="0030191F" w:rsidRPr="0030191F" w:rsidRDefault="0030191F" w:rsidP="0030191F">
      <w:pPr>
        <w:pStyle w:val="MTemaNormal"/>
        <w:numPr>
          <w:ilvl w:val="0"/>
          <w:numId w:val="14"/>
        </w:numPr>
        <w:rPr>
          <w:lang w:val="es-ES_tradnl"/>
        </w:rPr>
      </w:pPr>
      <w:r w:rsidRPr="0030191F">
        <w:rPr>
          <w:lang w:val="es-ES_tradnl"/>
        </w:rPr>
        <w:t>Glosario.</w:t>
      </w:r>
    </w:p>
    <w:p w:rsidR="0030191F" w:rsidRPr="0030191F" w:rsidRDefault="0030191F" w:rsidP="0030191F">
      <w:pPr>
        <w:pStyle w:val="MTemaNormal"/>
        <w:numPr>
          <w:ilvl w:val="0"/>
          <w:numId w:val="14"/>
        </w:numPr>
        <w:rPr>
          <w:lang w:val="es-ES_tradnl"/>
        </w:rPr>
      </w:pPr>
      <w:r w:rsidRPr="0030191F">
        <w:rPr>
          <w:lang w:val="es-ES_tradnl"/>
        </w:rPr>
        <w:t>Plan de desarrollo de software.</w:t>
      </w:r>
    </w:p>
    <w:p w:rsidR="0030191F" w:rsidRDefault="0030191F" w:rsidP="0030191F">
      <w:pPr>
        <w:pStyle w:val="MTemaNormal"/>
        <w:numPr>
          <w:ilvl w:val="0"/>
          <w:numId w:val="14"/>
        </w:numPr>
        <w:rPr>
          <w:lang w:val="es-ES_tradnl"/>
        </w:rPr>
      </w:pPr>
      <w:r w:rsidRPr="0030191F">
        <w:rPr>
          <w:lang w:val="es-ES_tradnl"/>
        </w:rPr>
        <w:t>Diagrama de casos de uso.</w:t>
      </w:r>
    </w:p>
    <w:p w:rsidR="003A27A9" w:rsidRDefault="003A27A9" w:rsidP="0030191F">
      <w:pPr>
        <w:pStyle w:val="MTemaNormal"/>
        <w:numPr>
          <w:ilvl w:val="0"/>
          <w:numId w:val="14"/>
        </w:numPr>
        <w:rPr>
          <w:lang w:val="es-ES_tradnl"/>
        </w:rPr>
      </w:pPr>
      <w:r>
        <w:rPr>
          <w:lang w:val="es-ES_tradnl"/>
        </w:rPr>
        <w:t>Descripción del Proyecto</w:t>
      </w:r>
    </w:p>
    <w:p w:rsidR="003A27A9" w:rsidRDefault="003A27A9" w:rsidP="0030191F">
      <w:pPr>
        <w:pStyle w:val="MTemaNormal"/>
        <w:numPr>
          <w:ilvl w:val="0"/>
          <w:numId w:val="14"/>
        </w:numPr>
        <w:rPr>
          <w:lang w:val="es-ES_tradnl"/>
        </w:rPr>
      </w:pPr>
      <w:r>
        <w:rPr>
          <w:lang w:val="es-ES_tradnl"/>
        </w:rPr>
        <w:t>Entrevistas con el cliente</w:t>
      </w:r>
    </w:p>
    <w:p w:rsidR="003A27A9" w:rsidRPr="0030191F" w:rsidRDefault="003A27A9" w:rsidP="0030191F">
      <w:pPr>
        <w:pStyle w:val="MTemaNormal"/>
        <w:numPr>
          <w:ilvl w:val="0"/>
          <w:numId w:val="14"/>
        </w:numPr>
        <w:rPr>
          <w:lang w:val="es-ES_tradnl"/>
        </w:rPr>
      </w:pPr>
      <w:r>
        <w:rPr>
          <w:lang w:val="es-ES_tradnl"/>
        </w:rPr>
        <w:t>Especificación de Requerimientos</w:t>
      </w:r>
    </w:p>
    <w:p w:rsidR="0030191F" w:rsidRPr="0030191F" w:rsidRDefault="0030191F" w:rsidP="00F775B6">
      <w:pPr>
        <w:pStyle w:val="MTemaNormal"/>
        <w:rPr>
          <w:lang w:val="es-ES_tradnl"/>
        </w:rPr>
      </w:pPr>
    </w:p>
    <w:p w:rsidR="0033239C" w:rsidRDefault="0033239C">
      <w:pPr>
        <w:pStyle w:val="MTemaNormal"/>
      </w:pPr>
    </w:p>
    <w:p w:rsidR="0033239C" w:rsidRDefault="001B7F3E">
      <w:pPr>
        <w:pStyle w:val="MTema1"/>
      </w:pPr>
      <w:bookmarkStart w:id="17" w:name="_Toc175984212"/>
      <w:r>
        <w:t>Posicionamiento</w:t>
      </w:r>
      <w:bookmarkEnd w:id="17"/>
    </w:p>
    <w:p w:rsidR="00155CA7" w:rsidRDefault="001B7F3E" w:rsidP="0033239C">
      <w:pPr>
        <w:pStyle w:val="MTema2"/>
        <w:numPr>
          <w:ilvl w:val="1"/>
          <w:numId w:val="7"/>
        </w:numPr>
        <w:tabs>
          <w:tab w:val="clear" w:pos="1304"/>
          <w:tab w:val="num" w:pos="720"/>
        </w:tabs>
        <w:ind w:left="709" w:hanging="709"/>
      </w:pPr>
      <w:bookmarkStart w:id="18" w:name="_Toc175984213"/>
      <w:r>
        <w:t>Oportunidad de</w:t>
      </w:r>
      <w:r w:rsidR="00155CA7">
        <w:t xml:space="preserve"> Negocio</w:t>
      </w:r>
      <w:bookmarkEnd w:id="18"/>
    </w:p>
    <w:p w:rsidR="00D975F3" w:rsidRDefault="0034064A" w:rsidP="00D975F3">
      <w:pPr>
        <w:pStyle w:val="MTemaNormal"/>
      </w:pPr>
      <w:r>
        <w:t>Al implantar este sistema</w:t>
      </w:r>
      <w:r w:rsidR="00B64C15">
        <w:t>,</w:t>
      </w:r>
      <w:r w:rsidR="008A4CA4">
        <w:t xml:space="preserve"> </w:t>
      </w:r>
      <w:r w:rsidR="00504271">
        <w:t xml:space="preserve">los clientes de </w:t>
      </w:r>
      <w:r w:rsidR="00B64C15">
        <w:t>DUSA tendrá</w:t>
      </w:r>
      <w:r w:rsidR="00504271">
        <w:t>n</w:t>
      </w:r>
      <w:r w:rsidR="00B64C15">
        <w:t xml:space="preserve"> una alternativa de compra al llamado telefónico</w:t>
      </w:r>
      <w:r w:rsidR="003A27A9">
        <w:t>,</w:t>
      </w:r>
      <w:r w:rsidR="00B64C15">
        <w:t xml:space="preserve"> lo que le permitirá </w:t>
      </w:r>
      <w:r w:rsidR="00504271">
        <w:t xml:space="preserve">a DUSA </w:t>
      </w:r>
      <w:r w:rsidR="00B64C15">
        <w:t>incrementar las ventas y mejorar la calidad global de</w:t>
      </w:r>
      <w:r w:rsidR="003A27A9">
        <w:t>l</w:t>
      </w:r>
      <w:r w:rsidR="00B64C15">
        <w:t xml:space="preserve"> servicio a sus clientes (las farmacias)</w:t>
      </w:r>
      <w:r w:rsidR="00504271">
        <w:t xml:space="preserve"> mediante el acceso rápido, ágil y sencillo</w:t>
      </w:r>
      <w:r w:rsidR="00D7426E">
        <w:t xml:space="preserve"> al sistema</w:t>
      </w:r>
      <w:r w:rsidR="00B64C15">
        <w:t>.</w:t>
      </w:r>
    </w:p>
    <w:p w:rsidR="001B7F3E" w:rsidRPr="00D975F3" w:rsidRDefault="001B7F3E" w:rsidP="00D975F3">
      <w:pPr>
        <w:pStyle w:val="MTemaNormal"/>
      </w:pPr>
    </w:p>
    <w:p w:rsidR="0033239C" w:rsidRDefault="003F630A" w:rsidP="0033239C">
      <w:pPr>
        <w:pStyle w:val="MTema2"/>
        <w:numPr>
          <w:ilvl w:val="1"/>
          <w:numId w:val="7"/>
        </w:numPr>
        <w:tabs>
          <w:tab w:val="clear" w:pos="1304"/>
          <w:tab w:val="num" w:pos="720"/>
        </w:tabs>
        <w:ind w:left="709" w:hanging="709"/>
      </w:pPr>
      <w:bookmarkStart w:id="19" w:name="_Toc175984214"/>
      <w:r>
        <w:t>Sentencia que define el problema</w:t>
      </w:r>
      <w:bookmarkEnd w:id="19"/>
    </w:p>
    <w:tbl>
      <w:tblPr>
        <w:tblW w:w="0" w:type="auto"/>
        <w:tblInd w:w="828" w:type="dxa"/>
        <w:tblLayout w:type="fixed"/>
        <w:tblLook w:val="0000"/>
      </w:tblPr>
      <w:tblGrid>
        <w:gridCol w:w="2970"/>
        <w:gridCol w:w="5220"/>
      </w:tblGrid>
      <w:tr w:rsidR="003F630A" w:rsidTr="003F630A">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rsidR="003F630A" w:rsidRPr="003A27A9" w:rsidRDefault="003F630A" w:rsidP="003F630A">
            <w:pPr>
              <w:pStyle w:val="Textoindependiente"/>
              <w:keepNext/>
              <w:spacing w:after="0"/>
              <w:ind w:left="72"/>
              <w:rPr>
                <w:rFonts w:ascii="Verdana" w:hAnsi="Verdana"/>
                <w:szCs w:val="20"/>
                <w:lang w:val="es-ES_tradnl"/>
              </w:rPr>
            </w:pPr>
            <w:r w:rsidRPr="003A27A9">
              <w:rPr>
                <w:rFonts w:ascii="Verdana" w:hAnsi="Verdana"/>
                <w:szCs w:val="20"/>
                <w:lang w:val="es-ES_tradnl"/>
              </w:rPr>
              <w:t>El problema de</w:t>
            </w:r>
          </w:p>
        </w:tc>
        <w:tc>
          <w:tcPr>
            <w:tcW w:w="5220" w:type="dxa"/>
            <w:tcBorders>
              <w:top w:val="single" w:sz="12" w:space="0" w:color="auto"/>
              <w:bottom w:val="single" w:sz="6" w:space="0" w:color="auto"/>
              <w:right w:val="single" w:sz="12" w:space="0" w:color="auto"/>
            </w:tcBorders>
            <w:vAlign w:val="center"/>
          </w:tcPr>
          <w:p w:rsidR="003F630A" w:rsidRPr="003A27A9" w:rsidRDefault="00A767EF" w:rsidP="003F630A">
            <w:pPr>
              <w:pStyle w:val="Textoindependiente"/>
              <w:spacing w:after="0"/>
              <w:rPr>
                <w:rFonts w:ascii="Verdana" w:hAnsi="Verdana"/>
                <w:szCs w:val="20"/>
                <w:lang w:val="es-ES_tradnl"/>
              </w:rPr>
            </w:pPr>
            <w:r w:rsidRPr="003A27A9">
              <w:rPr>
                <w:rFonts w:ascii="Verdana" w:hAnsi="Verdana"/>
                <w:szCs w:val="20"/>
                <w:lang w:val="es-ES_tradnl"/>
              </w:rPr>
              <w:t>En la actualidad DUSA maneja sus ventas por medio de un Call Center</w:t>
            </w:r>
            <w:r w:rsidR="00F31590" w:rsidRPr="003A27A9">
              <w:rPr>
                <w:rFonts w:ascii="Verdana" w:hAnsi="Verdana"/>
                <w:szCs w:val="20"/>
                <w:lang w:val="es-ES_tradnl"/>
              </w:rPr>
              <w:t>,</w:t>
            </w:r>
            <w:r w:rsidRPr="003A27A9">
              <w:rPr>
                <w:rFonts w:ascii="Verdana" w:hAnsi="Verdana"/>
                <w:szCs w:val="20"/>
                <w:lang w:val="es-ES_tradnl"/>
              </w:rPr>
              <w:t xml:space="preserve"> donde los vendedores se encargan de llamar a las farmacias diariamente</w:t>
            </w:r>
            <w:r w:rsidR="00F31590" w:rsidRPr="003A27A9">
              <w:rPr>
                <w:rFonts w:ascii="Verdana" w:hAnsi="Verdana"/>
                <w:szCs w:val="20"/>
                <w:lang w:val="es-ES_tradnl"/>
              </w:rPr>
              <w:t xml:space="preserve"> mediante un estricto cronograma de llamados salientes. Se ha detectado que muchas de las llamadas entrantes que realizan las farmacias para realizar pedidos adicionales se pierden ya que los vendedores no se encuentran disponibles para atender estos llamados.</w:t>
            </w:r>
          </w:p>
        </w:tc>
      </w:tr>
      <w:tr w:rsidR="003F630A" w:rsidTr="003F630A">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3F630A" w:rsidRPr="003A27A9" w:rsidRDefault="003F630A" w:rsidP="003F630A">
            <w:pPr>
              <w:pStyle w:val="Textoindependiente"/>
              <w:keepNext/>
              <w:spacing w:after="0"/>
              <w:ind w:left="72"/>
              <w:rPr>
                <w:rFonts w:ascii="Verdana" w:hAnsi="Verdana"/>
                <w:szCs w:val="20"/>
                <w:lang w:val="es-ES_tradnl"/>
              </w:rPr>
            </w:pPr>
            <w:r w:rsidRPr="003A27A9">
              <w:rPr>
                <w:rFonts w:ascii="Verdana" w:hAnsi="Verdana"/>
                <w:szCs w:val="20"/>
                <w:lang w:val="es-ES_tradnl"/>
              </w:rPr>
              <w:t>afecta a</w:t>
            </w:r>
          </w:p>
        </w:tc>
        <w:tc>
          <w:tcPr>
            <w:tcW w:w="5220" w:type="dxa"/>
            <w:tcBorders>
              <w:top w:val="single" w:sz="6" w:space="0" w:color="auto"/>
              <w:bottom w:val="single" w:sz="6" w:space="0" w:color="auto"/>
              <w:right w:val="single" w:sz="12" w:space="0" w:color="auto"/>
            </w:tcBorders>
            <w:vAlign w:val="center"/>
          </w:tcPr>
          <w:p w:rsidR="003F630A" w:rsidRPr="003A27A9" w:rsidRDefault="001B02E9" w:rsidP="003F630A">
            <w:pPr>
              <w:pStyle w:val="Textoindependiente"/>
              <w:spacing w:after="0"/>
              <w:rPr>
                <w:rFonts w:ascii="Verdana" w:hAnsi="Verdana"/>
                <w:szCs w:val="20"/>
                <w:lang w:val="es-ES_tradnl"/>
              </w:rPr>
            </w:pPr>
            <w:r w:rsidRPr="003A27A9">
              <w:rPr>
                <w:rFonts w:ascii="Verdana" w:hAnsi="Verdana"/>
                <w:szCs w:val="20"/>
                <w:lang w:val="es-ES_tradnl"/>
              </w:rPr>
              <w:t>DUSA</w:t>
            </w:r>
          </w:p>
          <w:p w:rsidR="00F31590" w:rsidRPr="003A27A9" w:rsidRDefault="00F31590" w:rsidP="003F630A">
            <w:pPr>
              <w:pStyle w:val="Textoindependiente"/>
              <w:spacing w:after="0"/>
              <w:rPr>
                <w:rFonts w:ascii="Verdana" w:hAnsi="Verdana"/>
                <w:szCs w:val="20"/>
                <w:lang w:val="es-ES_tradnl"/>
              </w:rPr>
            </w:pPr>
            <w:r w:rsidRPr="003A27A9">
              <w:rPr>
                <w:rFonts w:ascii="Verdana" w:hAnsi="Verdana"/>
                <w:szCs w:val="20"/>
                <w:lang w:val="es-ES_tradnl"/>
              </w:rPr>
              <w:t>Vendedores</w:t>
            </w:r>
          </w:p>
          <w:p w:rsidR="00F31590" w:rsidRPr="003A27A9" w:rsidRDefault="003E37D2" w:rsidP="003F630A">
            <w:pPr>
              <w:pStyle w:val="Textoindependiente"/>
              <w:spacing w:after="0"/>
              <w:rPr>
                <w:rFonts w:ascii="Verdana" w:hAnsi="Verdana"/>
                <w:szCs w:val="20"/>
                <w:lang w:val="es-ES_tradnl"/>
              </w:rPr>
            </w:pPr>
            <w:r w:rsidRPr="003A27A9">
              <w:rPr>
                <w:rFonts w:ascii="Verdana" w:hAnsi="Verdana"/>
                <w:szCs w:val="20"/>
                <w:lang w:val="es-ES_tradnl"/>
              </w:rPr>
              <w:t>Farmacias</w:t>
            </w:r>
          </w:p>
          <w:p w:rsidR="00F31590" w:rsidRPr="003A27A9" w:rsidRDefault="00F31590" w:rsidP="003F630A">
            <w:pPr>
              <w:pStyle w:val="Textoindependiente"/>
              <w:spacing w:after="0"/>
              <w:rPr>
                <w:rFonts w:ascii="Verdana" w:hAnsi="Verdana"/>
                <w:szCs w:val="20"/>
                <w:lang w:val="es-ES_tradnl"/>
              </w:rPr>
            </w:pPr>
            <w:r w:rsidRPr="003A27A9">
              <w:rPr>
                <w:rFonts w:ascii="Verdana" w:hAnsi="Verdana"/>
                <w:szCs w:val="20"/>
                <w:lang w:val="es-ES_tradnl"/>
              </w:rPr>
              <w:t>Responsables del Centro de Cómputos</w:t>
            </w:r>
          </w:p>
        </w:tc>
      </w:tr>
      <w:tr w:rsidR="003F630A" w:rsidTr="003F630A">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3F630A" w:rsidRPr="003A27A9" w:rsidRDefault="003F630A" w:rsidP="003F630A">
            <w:pPr>
              <w:pStyle w:val="Textoindependiente"/>
              <w:keepNext/>
              <w:spacing w:after="0"/>
              <w:ind w:left="72"/>
              <w:rPr>
                <w:rFonts w:ascii="Verdana" w:hAnsi="Verdana"/>
                <w:szCs w:val="20"/>
                <w:lang w:val="es-ES_tradnl"/>
              </w:rPr>
            </w:pPr>
            <w:r w:rsidRPr="003A27A9">
              <w:rPr>
                <w:rFonts w:ascii="Verdana" w:hAnsi="Verdana"/>
                <w:szCs w:val="20"/>
                <w:lang w:val="es-ES_tradnl"/>
              </w:rPr>
              <w:t>El impacto asociado es</w:t>
            </w:r>
          </w:p>
        </w:tc>
        <w:tc>
          <w:tcPr>
            <w:tcW w:w="5220" w:type="dxa"/>
            <w:tcBorders>
              <w:top w:val="single" w:sz="6" w:space="0" w:color="auto"/>
              <w:bottom w:val="single" w:sz="6" w:space="0" w:color="auto"/>
              <w:right w:val="single" w:sz="12" w:space="0" w:color="auto"/>
            </w:tcBorders>
            <w:vAlign w:val="center"/>
          </w:tcPr>
          <w:p w:rsidR="003F630A" w:rsidRPr="003A27A9" w:rsidRDefault="00F31590" w:rsidP="001B02E9">
            <w:pPr>
              <w:pStyle w:val="InfoBlue"/>
            </w:pPr>
            <w:r w:rsidRPr="003A27A9">
              <w:t>Consiguiente pérdida de ventas.</w:t>
            </w:r>
          </w:p>
        </w:tc>
      </w:tr>
      <w:tr w:rsidR="003F630A" w:rsidTr="003F630A">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3F630A" w:rsidRPr="003A27A9" w:rsidRDefault="003F630A" w:rsidP="003F630A">
            <w:pPr>
              <w:pStyle w:val="Textoindependiente"/>
              <w:spacing w:after="0"/>
              <w:ind w:left="72"/>
              <w:rPr>
                <w:rFonts w:ascii="Verdana" w:hAnsi="Verdana"/>
                <w:szCs w:val="20"/>
                <w:lang w:val="es-ES_tradnl"/>
              </w:rPr>
            </w:pPr>
            <w:r w:rsidRPr="003A27A9">
              <w:rPr>
                <w:rFonts w:ascii="Verdana" w:hAnsi="Verdana"/>
                <w:szCs w:val="20"/>
                <w:lang w:val="es-ES_tradnl"/>
              </w:rPr>
              <w:t>una adecuada solución sería</w:t>
            </w:r>
          </w:p>
        </w:tc>
        <w:tc>
          <w:tcPr>
            <w:tcW w:w="5220" w:type="dxa"/>
            <w:tcBorders>
              <w:top w:val="single" w:sz="6" w:space="0" w:color="auto"/>
              <w:bottom w:val="single" w:sz="6" w:space="0" w:color="auto"/>
              <w:right w:val="single" w:sz="12" w:space="0" w:color="auto"/>
            </w:tcBorders>
            <w:vAlign w:val="center"/>
          </w:tcPr>
          <w:p w:rsidR="003F630A" w:rsidRPr="003A27A9" w:rsidRDefault="001B02E9" w:rsidP="001B02E9">
            <w:pPr>
              <w:pStyle w:val="InfoBlue"/>
            </w:pPr>
            <w:r w:rsidRPr="003A27A9">
              <w:t>Brindar alternativa al llamado telefónico</w:t>
            </w:r>
            <w:r w:rsidR="00932D05" w:rsidRPr="003A27A9">
              <w:t xml:space="preserve"> mediante una aplicación web que permita realizar pedidos online mediante interfaces rápidas, agiles y sencillas con integración con el sistema de despacho de pedidos que funciona actualmente en DUSA.</w:t>
            </w:r>
          </w:p>
        </w:tc>
      </w:tr>
    </w:tbl>
    <w:p w:rsidR="003F630A" w:rsidRDefault="003F630A" w:rsidP="00155CA7">
      <w:pPr>
        <w:pStyle w:val="MTemaNormal"/>
      </w:pPr>
    </w:p>
    <w:p w:rsidR="00155CA7" w:rsidRDefault="00CA0F5A" w:rsidP="00155CA7">
      <w:pPr>
        <w:pStyle w:val="MTema2"/>
        <w:numPr>
          <w:ilvl w:val="1"/>
          <w:numId w:val="7"/>
        </w:numPr>
        <w:tabs>
          <w:tab w:val="clear" w:pos="1304"/>
          <w:tab w:val="num" w:pos="720"/>
        </w:tabs>
        <w:ind w:left="709" w:hanging="709"/>
      </w:pPr>
      <w:bookmarkStart w:id="20" w:name="_Toc175984215"/>
      <w:r>
        <w:t>Sentencia que define la posición del producto</w:t>
      </w:r>
      <w:bookmarkEnd w:id="20"/>
    </w:p>
    <w:tbl>
      <w:tblPr>
        <w:tblW w:w="0" w:type="auto"/>
        <w:tblInd w:w="828" w:type="dxa"/>
        <w:tblLayout w:type="fixed"/>
        <w:tblLook w:val="0000"/>
      </w:tblPr>
      <w:tblGrid>
        <w:gridCol w:w="2790"/>
        <w:gridCol w:w="5400"/>
      </w:tblGrid>
      <w:tr w:rsidR="001D2840" w:rsidTr="001D2840">
        <w:tc>
          <w:tcPr>
            <w:tcW w:w="2790" w:type="dxa"/>
            <w:tcBorders>
              <w:top w:val="single" w:sz="12"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Para</w:t>
            </w:r>
          </w:p>
        </w:tc>
        <w:tc>
          <w:tcPr>
            <w:tcW w:w="5400" w:type="dxa"/>
            <w:tcBorders>
              <w:top w:val="single" w:sz="12" w:space="0" w:color="auto"/>
              <w:bottom w:val="single" w:sz="6" w:space="0" w:color="auto"/>
              <w:right w:val="single" w:sz="12" w:space="0" w:color="auto"/>
            </w:tcBorders>
          </w:tcPr>
          <w:p w:rsidR="003E37D2" w:rsidRPr="00AD626F" w:rsidRDefault="003E37D2" w:rsidP="003E37D2">
            <w:pPr>
              <w:pStyle w:val="InfoBlue"/>
            </w:pPr>
            <w:r w:rsidRPr="00AD626F">
              <w:t>Farma</w:t>
            </w:r>
            <w:r w:rsidR="003A27A9" w:rsidRPr="00AD626F">
              <w:t>céuticos</w:t>
            </w:r>
          </w:p>
        </w:tc>
      </w:tr>
      <w:tr w:rsidR="001D284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Quienes</w:t>
            </w:r>
          </w:p>
        </w:tc>
        <w:tc>
          <w:tcPr>
            <w:tcW w:w="5400" w:type="dxa"/>
            <w:tcBorders>
              <w:top w:val="single" w:sz="6" w:space="0" w:color="auto"/>
              <w:bottom w:val="single" w:sz="6" w:space="0" w:color="auto"/>
              <w:right w:val="single" w:sz="12" w:space="0" w:color="auto"/>
            </w:tcBorders>
          </w:tcPr>
          <w:p w:rsidR="001D2840" w:rsidRPr="00AD626F" w:rsidRDefault="003E37D2" w:rsidP="001B02E9">
            <w:pPr>
              <w:pStyle w:val="InfoBlue"/>
            </w:pPr>
            <w:r w:rsidRPr="00AD626F">
              <w:t>Realizan su pedido llamando al Call Center</w:t>
            </w:r>
          </w:p>
        </w:tc>
      </w:tr>
      <w:tr w:rsidR="001D284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El nombre del producto</w:t>
            </w:r>
          </w:p>
        </w:tc>
        <w:tc>
          <w:tcPr>
            <w:tcW w:w="5400" w:type="dxa"/>
            <w:tcBorders>
              <w:top w:val="single" w:sz="6" w:space="0" w:color="auto"/>
              <w:bottom w:val="single" w:sz="6" w:space="0" w:color="auto"/>
              <w:right w:val="single" w:sz="12" w:space="0" w:color="auto"/>
            </w:tcBorders>
          </w:tcPr>
          <w:p w:rsidR="001D2840" w:rsidRPr="00AD626F" w:rsidRDefault="003A27A9" w:rsidP="001B02E9">
            <w:pPr>
              <w:pStyle w:val="InfoBlue"/>
            </w:pPr>
            <w:r w:rsidRPr="00AD626F">
              <w:t xml:space="preserve">DUSA </w:t>
            </w:r>
            <w:r w:rsidR="009A29A2" w:rsidRPr="00AD626F">
              <w:t>Web Request</w:t>
            </w:r>
          </w:p>
        </w:tc>
      </w:tr>
      <w:tr w:rsidR="001D284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Que</w:t>
            </w:r>
          </w:p>
        </w:tc>
        <w:tc>
          <w:tcPr>
            <w:tcW w:w="5400" w:type="dxa"/>
            <w:tcBorders>
              <w:top w:val="single" w:sz="6" w:space="0" w:color="auto"/>
              <w:bottom w:val="single" w:sz="6" w:space="0" w:color="auto"/>
              <w:right w:val="single" w:sz="12" w:space="0" w:color="auto"/>
            </w:tcBorders>
          </w:tcPr>
          <w:p w:rsidR="00B17FFA" w:rsidRPr="00AD626F" w:rsidRDefault="00B17FFA" w:rsidP="003E37D2">
            <w:pPr>
              <w:pStyle w:val="InfoBlue"/>
            </w:pPr>
            <w:r w:rsidRPr="00AD626F">
              <w:t>Permite ingreso de pedidos desde la web</w:t>
            </w:r>
            <w:r w:rsidR="003E37D2" w:rsidRPr="00AD626F">
              <w:t xml:space="preserve"> de forma ágil y sencilla. Así como v</w:t>
            </w:r>
            <w:r w:rsidRPr="00AD626F">
              <w:t>isualizar</w:t>
            </w:r>
            <w:r w:rsidR="003E37D2" w:rsidRPr="00AD626F">
              <w:t xml:space="preserve"> información de</w:t>
            </w:r>
            <w:r w:rsidRPr="00AD626F">
              <w:t xml:space="preserve"> productos y promociones</w:t>
            </w:r>
            <w:r w:rsidR="003E37D2" w:rsidRPr="00AD626F">
              <w:t>, ver historial de pedidos realizados</w:t>
            </w:r>
            <w:r w:rsidR="00732388" w:rsidRPr="00AD626F">
              <w:t xml:space="preserve"> e información del perfil asociado a cada farmacia.</w:t>
            </w:r>
          </w:p>
        </w:tc>
      </w:tr>
      <w:tr w:rsidR="001D284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AD626F" w:rsidRDefault="001D2840" w:rsidP="001D2840">
            <w:pPr>
              <w:pStyle w:val="Textoindependiente"/>
              <w:keepNext/>
              <w:spacing w:after="0"/>
              <w:ind w:left="72"/>
              <w:rPr>
                <w:rFonts w:ascii="Verdana" w:hAnsi="Verdana"/>
                <w:lang w:val="es-ES_tradnl"/>
              </w:rPr>
            </w:pPr>
            <w:r w:rsidRPr="00AD626F">
              <w:rPr>
                <w:rFonts w:ascii="Verdana" w:hAnsi="Verdana"/>
                <w:lang w:val="es-ES_tradnl"/>
              </w:rPr>
              <w:t>No como</w:t>
            </w:r>
          </w:p>
        </w:tc>
        <w:tc>
          <w:tcPr>
            <w:tcW w:w="5400" w:type="dxa"/>
            <w:tcBorders>
              <w:top w:val="single" w:sz="6" w:space="0" w:color="auto"/>
              <w:bottom w:val="single" w:sz="6" w:space="0" w:color="auto"/>
              <w:right w:val="single" w:sz="12" w:space="0" w:color="auto"/>
            </w:tcBorders>
          </w:tcPr>
          <w:p w:rsidR="001D2840" w:rsidRPr="00AD626F" w:rsidRDefault="00732388" w:rsidP="001B02E9">
            <w:pPr>
              <w:pStyle w:val="InfoBlue"/>
            </w:pPr>
            <w:r w:rsidRPr="00AD626F">
              <w:t>Realizar pedido llamando al Call Center</w:t>
            </w:r>
          </w:p>
        </w:tc>
      </w:tr>
      <w:tr w:rsidR="001D2840" w:rsidTr="001D2840">
        <w:tc>
          <w:tcPr>
            <w:tcW w:w="2790" w:type="dxa"/>
            <w:tcBorders>
              <w:top w:val="single" w:sz="6" w:space="0" w:color="auto"/>
              <w:left w:val="single" w:sz="12" w:space="0" w:color="auto"/>
              <w:bottom w:val="single" w:sz="12" w:space="0" w:color="auto"/>
              <w:right w:val="single" w:sz="12" w:space="0" w:color="auto"/>
            </w:tcBorders>
            <w:shd w:val="pct25" w:color="auto" w:fill="auto"/>
          </w:tcPr>
          <w:p w:rsidR="001D2840" w:rsidRPr="00AD626F" w:rsidRDefault="001D2840" w:rsidP="001D2840">
            <w:pPr>
              <w:pStyle w:val="Textoindependiente"/>
              <w:spacing w:after="0"/>
              <w:ind w:left="72"/>
              <w:rPr>
                <w:rFonts w:ascii="Verdana" w:hAnsi="Verdana"/>
                <w:lang w:val="es-ES_tradnl"/>
              </w:rPr>
            </w:pPr>
            <w:r w:rsidRPr="00AD626F">
              <w:rPr>
                <w:rFonts w:ascii="Verdana" w:hAnsi="Verdana"/>
                <w:lang w:val="es-ES_tradnl"/>
              </w:rPr>
              <w:t>Nuestro producto</w:t>
            </w:r>
          </w:p>
        </w:tc>
        <w:tc>
          <w:tcPr>
            <w:tcW w:w="5400" w:type="dxa"/>
            <w:tcBorders>
              <w:top w:val="single" w:sz="6" w:space="0" w:color="auto"/>
              <w:bottom w:val="single" w:sz="12" w:space="0" w:color="auto"/>
              <w:right w:val="single" w:sz="12" w:space="0" w:color="auto"/>
            </w:tcBorders>
          </w:tcPr>
          <w:p w:rsidR="001D2840" w:rsidRPr="00AD626F" w:rsidRDefault="00732388" w:rsidP="001B02E9">
            <w:pPr>
              <w:pStyle w:val="InfoBlue"/>
            </w:pPr>
            <w:r w:rsidRPr="00AD626F">
              <w:t>Permite que una farmacia ingrese su pedido en cualquier momento del día sin depender del horario de atención del Call Center, realice seguimiento de los anteriores pedidos realizados. También puede visualizar información de productos u obtener listado de productos. Ofrece también como ventaja el generar un pedido y retomarlo en cualquier momento, sin necesidad de completarlo al instante. Se integra con el sistema de despacho actual de la droguería.</w:t>
            </w:r>
          </w:p>
        </w:tc>
      </w:tr>
    </w:tbl>
    <w:p w:rsidR="00155CA7" w:rsidRDefault="00155CA7" w:rsidP="00E60BC8">
      <w:pPr>
        <w:pStyle w:val="MTemaNormal"/>
      </w:pPr>
    </w:p>
    <w:p w:rsidR="00E60BC8" w:rsidRDefault="00E60BC8" w:rsidP="00E60BC8">
      <w:pPr>
        <w:pStyle w:val="MTemaNormal"/>
      </w:pPr>
    </w:p>
    <w:p w:rsidR="007C6F30" w:rsidRDefault="009E1526" w:rsidP="007C6F30">
      <w:pPr>
        <w:pStyle w:val="MTema1"/>
      </w:pPr>
      <w:r>
        <w:br w:type="page"/>
      </w:r>
      <w:bookmarkStart w:id="21" w:name="_Toc175984216"/>
      <w:r>
        <w:lastRenderedPageBreak/>
        <w:t>Descripción Global del Producto</w:t>
      </w:r>
      <w:bookmarkEnd w:id="21"/>
    </w:p>
    <w:p w:rsidR="007C6F30" w:rsidRDefault="009E1526" w:rsidP="007C6F30">
      <w:pPr>
        <w:pStyle w:val="MTema2"/>
        <w:numPr>
          <w:ilvl w:val="1"/>
          <w:numId w:val="7"/>
        </w:numPr>
        <w:tabs>
          <w:tab w:val="clear" w:pos="1304"/>
          <w:tab w:val="num" w:pos="720"/>
        </w:tabs>
        <w:ind w:left="709" w:hanging="709"/>
      </w:pPr>
      <w:bookmarkStart w:id="22" w:name="_Toc175984217"/>
      <w:r>
        <w:t>Resumen de características</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2"/>
      </w:tblGrid>
      <w:tr w:rsidR="009E1526" w:rsidTr="00AD626F">
        <w:trPr>
          <w:jc w:val="center"/>
        </w:trPr>
        <w:tc>
          <w:tcPr>
            <w:tcW w:w="4322" w:type="dxa"/>
            <w:shd w:val="clear" w:color="auto" w:fill="BFBFBF" w:themeFill="background1" w:themeFillShade="BF"/>
          </w:tcPr>
          <w:p w:rsidR="009E1526" w:rsidRPr="00AD626F" w:rsidRDefault="009E1526" w:rsidP="001658DB">
            <w:pPr>
              <w:rPr>
                <w:rFonts w:ascii="Verdana" w:hAnsi="Verdana"/>
                <w:b/>
                <w:bCs/>
                <w:szCs w:val="20"/>
                <w:lang w:val="es-ES_tradnl"/>
              </w:rPr>
            </w:pPr>
            <w:r w:rsidRPr="00AD626F">
              <w:rPr>
                <w:rFonts w:ascii="Verdana" w:hAnsi="Verdana"/>
                <w:b/>
                <w:bCs/>
                <w:szCs w:val="20"/>
                <w:lang w:val="es-ES_tradnl"/>
              </w:rPr>
              <w:t>Beneficio del cliente</w:t>
            </w:r>
          </w:p>
        </w:tc>
        <w:tc>
          <w:tcPr>
            <w:tcW w:w="4322" w:type="dxa"/>
            <w:shd w:val="clear" w:color="auto" w:fill="BFBFBF" w:themeFill="background1" w:themeFillShade="BF"/>
          </w:tcPr>
          <w:p w:rsidR="009E1526" w:rsidRPr="00AD626F" w:rsidRDefault="009E1526" w:rsidP="001658DB">
            <w:pPr>
              <w:rPr>
                <w:rFonts w:ascii="Verdana" w:hAnsi="Verdana"/>
                <w:b/>
                <w:bCs/>
                <w:szCs w:val="20"/>
                <w:lang w:val="es-ES_tradnl"/>
              </w:rPr>
            </w:pPr>
            <w:r w:rsidRPr="00AD626F">
              <w:rPr>
                <w:rFonts w:ascii="Verdana" w:hAnsi="Verdana"/>
                <w:b/>
                <w:bCs/>
                <w:szCs w:val="20"/>
                <w:lang w:val="es-ES_tradnl"/>
              </w:rPr>
              <w:t>Características que lo apoyan</w:t>
            </w:r>
          </w:p>
        </w:tc>
      </w:tr>
      <w:tr w:rsidR="009E1526" w:rsidTr="001658DB">
        <w:trPr>
          <w:jc w:val="center"/>
        </w:trPr>
        <w:tc>
          <w:tcPr>
            <w:tcW w:w="4322" w:type="dxa"/>
          </w:tcPr>
          <w:p w:rsidR="009E1526" w:rsidRPr="00AD626F" w:rsidRDefault="00FE08DC" w:rsidP="00AD626F">
            <w:pPr>
              <w:rPr>
                <w:rFonts w:ascii="Verdana" w:hAnsi="Verdana"/>
                <w:szCs w:val="20"/>
                <w:lang w:val="es-ES_tradnl"/>
              </w:rPr>
            </w:pPr>
            <w:r w:rsidRPr="00AD626F">
              <w:rPr>
                <w:rFonts w:ascii="Verdana" w:hAnsi="Verdana"/>
                <w:szCs w:val="20"/>
                <w:lang w:val="es-ES_tradnl"/>
              </w:rPr>
              <w:t xml:space="preserve">Aumento en las ventas al contar con una alternativa al ingreso de pedidos </w:t>
            </w:r>
            <w:r w:rsidR="00AD626F">
              <w:rPr>
                <w:rFonts w:ascii="Verdana" w:hAnsi="Verdana"/>
                <w:szCs w:val="20"/>
                <w:lang w:val="es-ES_tradnl"/>
              </w:rPr>
              <w:t>además</w:t>
            </w:r>
            <w:r w:rsidRPr="00AD626F">
              <w:rPr>
                <w:rFonts w:ascii="Verdana" w:hAnsi="Verdana"/>
                <w:szCs w:val="20"/>
                <w:lang w:val="es-ES_tradnl"/>
              </w:rPr>
              <w:t xml:space="preserve"> del Call Center.</w:t>
            </w:r>
          </w:p>
        </w:tc>
        <w:tc>
          <w:tcPr>
            <w:tcW w:w="4322" w:type="dxa"/>
          </w:tcPr>
          <w:p w:rsidR="009E1526" w:rsidRPr="00AD626F" w:rsidRDefault="00FE08DC" w:rsidP="001658DB">
            <w:pPr>
              <w:rPr>
                <w:rFonts w:ascii="Verdana" w:hAnsi="Verdana"/>
                <w:szCs w:val="20"/>
                <w:lang w:val="es-ES_tradnl"/>
              </w:rPr>
            </w:pPr>
            <w:r w:rsidRPr="00AD626F">
              <w:rPr>
                <w:rFonts w:ascii="Verdana" w:hAnsi="Verdana"/>
                <w:szCs w:val="20"/>
                <w:lang w:val="es-ES_tradnl"/>
              </w:rPr>
              <w:t>Ingreso de pedidos de forma online mediante aplicación web.</w:t>
            </w:r>
          </w:p>
        </w:tc>
      </w:tr>
      <w:tr w:rsidR="009E1526" w:rsidTr="001658DB">
        <w:trPr>
          <w:jc w:val="center"/>
        </w:trPr>
        <w:tc>
          <w:tcPr>
            <w:tcW w:w="4322" w:type="dxa"/>
          </w:tcPr>
          <w:p w:rsidR="009E1526" w:rsidRPr="00AD626F" w:rsidRDefault="00797AFC" w:rsidP="001658DB">
            <w:pPr>
              <w:rPr>
                <w:rFonts w:ascii="Verdana" w:hAnsi="Verdana"/>
                <w:szCs w:val="20"/>
                <w:lang w:val="es-ES_tradnl"/>
              </w:rPr>
            </w:pPr>
            <w:r w:rsidRPr="00AD626F">
              <w:rPr>
                <w:rFonts w:ascii="Verdana" w:hAnsi="Verdana"/>
                <w:szCs w:val="20"/>
                <w:lang w:val="es-ES_tradnl"/>
              </w:rPr>
              <w:t>Mejorar el servicio brindado a las farmacias</w:t>
            </w:r>
          </w:p>
        </w:tc>
        <w:tc>
          <w:tcPr>
            <w:tcW w:w="4322" w:type="dxa"/>
          </w:tcPr>
          <w:p w:rsidR="009E1526" w:rsidRPr="00AD626F" w:rsidRDefault="00AD626F" w:rsidP="00AD626F">
            <w:pPr>
              <w:rPr>
                <w:rFonts w:ascii="Verdana" w:hAnsi="Verdana"/>
                <w:szCs w:val="20"/>
                <w:lang w:val="es-ES_tradnl"/>
              </w:rPr>
            </w:pPr>
            <w:r>
              <w:rPr>
                <w:rFonts w:ascii="Verdana" w:hAnsi="Verdana"/>
                <w:szCs w:val="20"/>
                <w:lang w:val="es-ES_tradnl"/>
              </w:rPr>
              <w:t>El s</w:t>
            </w:r>
            <w:r w:rsidR="00E00117" w:rsidRPr="00AD626F">
              <w:rPr>
                <w:rFonts w:ascii="Verdana" w:hAnsi="Verdana"/>
                <w:szCs w:val="20"/>
                <w:lang w:val="es-ES_tradnl"/>
              </w:rPr>
              <w:t>istema proporciona distintos tipos de consulta que permiten visualizar información de productos, de su perfil, historial de pedidos, contenido del pedido actual realizado.</w:t>
            </w:r>
          </w:p>
        </w:tc>
      </w:tr>
      <w:tr w:rsidR="009E1526" w:rsidTr="001658DB">
        <w:trPr>
          <w:jc w:val="center"/>
        </w:trPr>
        <w:tc>
          <w:tcPr>
            <w:tcW w:w="4322" w:type="dxa"/>
          </w:tcPr>
          <w:p w:rsidR="009E1526" w:rsidRPr="00AD626F" w:rsidRDefault="00E00117" w:rsidP="001658DB">
            <w:pPr>
              <w:rPr>
                <w:rFonts w:ascii="Verdana" w:hAnsi="Verdana"/>
                <w:szCs w:val="20"/>
                <w:lang w:val="es-ES_tradnl"/>
              </w:rPr>
            </w:pPr>
            <w:r w:rsidRPr="00AD626F">
              <w:rPr>
                <w:rFonts w:ascii="Verdana" w:hAnsi="Verdana"/>
                <w:szCs w:val="20"/>
                <w:lang w:val="es-ES_tradnl"/>
              </w:rPr>
              <w:t>Contar con todas las facilidades para que las farmacias opten por esta opción alternativa de ingreso de pedidos.</w:t>
            </w:r>
          </w:p>
        </w:tc>
        <w:tc>
          <w:tcPr>
            <w:tcW w:w="4322" w:type="dxa"/>
          </w:tcPr>
          <w:p w:rsidR="009E1526" w:rsidRPr="00AD626F" w:rsidRDefault="00797AFC" w:rsidP="001658DB">
            <w:pPr>
              <w:rPr>
                <w:rFonts w:ascii="Verdana" w:hAnsi="Verdana"/>
                <w:szCs w:val="20"/>
                <w:lang w:val="es-ES_tradnl"/>
              </w:rPr>
            </w:pPr>
            <w:r w:rsidRPr="00AD626F">
              <w:rPr>
                <w:rFonts w:ascii="Verdana" w:hAnsi="Verdana"/>
                <w:szCs w:val="20"/>
                <w:lang w:val="es-ES_tradnl"/>
              </w:rPr>
              <w:t>Posibilidad de retomar un pedido iniciado en cualquier oportunidad.</w:t>
            </w:r>
          </w:p>
        </w:tc>
      </w:tr>
      <w:tr w:rsidR="009E1526" w:rsidTr="001658DB">
        <w:trPr>
          <w:jc w:val="center"/>
        </w:trPr>
        <w:tc>
          <w:tcPr>
            <w:tcW w:w="4322" w:type="dxa"/>
          </w:tcPr>
          <w:p w:rsidR="009E1526" w:rsidRPr="00AD626F" w:rsidRDefault="00E00117" w:rsidP="001658DB">
            <w:pPr>
              <w:jc w:val="both"/>
              <w:rPr>
                <w:rFonts w:ascii="Verdana" w:hAnsi="Verdana"/>
                <w:szCs w:val="20"/>
                <w:lang w:val="es-ES_tradnl"/>
              </w:rPr>
            </w:pPr>
            <w:r w:rsidRPr="00AD626F">
              <w:rPr>
                <w:rFonts w:ascii="Verdana" w:hAnsi="Verdana"/>
                <w:szCs w:val="20"/>
                <w:lang w:val="es-ES_tradnl"/>
              </w:rPr>
              <w:t>Integración con el sistema actual de gestión de pedidos.</w:t>
            </w:r>
          </w:p>
        </w:tc>
        <w:tc>
          <w:tcPr>
            <w:tcW w:w="4322" w:type="dxa"/>
          </w:tcPr>
          <w:p w:rsidR="009E1526" w:rsidRPr="00AD626F" w:rsidRDefault="00E00117" w:rsidP="001658DB">
            <w:pPr>
              <w:jc w:val="both"/>
              <w:rPr>
                <w:rFonts w:ascii="Verdana" w:hAnsi="Verdana"/>
                <w:szCs w:val="20"/>
                <w:lang w:val="es-ES_tradnl"/>
              </w:rPr>
            </w:pPr>
            <w:r w:rsidRPr="00AD626F">
              <w:rPr>
                <w:rFonts w:ascii="Verdana" w:hAnsi="Verdana"/>
                <w:szCs w:val="20"/>
                <w:lang w:val="es-ES_tradnl"/>
              </w:rPr>
              <w:t>Base centralizada de pedidos, productos y farmacias.</w:t>
            </w:r>
          </w:p>
        </w:tc>
      </w:tr>
    </w:tbl>
    <w:p w:rsidR="005A42E0" w:rsidRPr="005A42E0" w:rsidRDefault="005A42E0" w:rsidP="005A42E0">
      <w:pPr>
        <w:pStyle w:val="MTemaNormal"/>
      </w:pPr>
    </w:p>
    <w:p w:rsidR="007C6F30" w:rsidRDefault="00257608" w:rsidP="007C6F30">
      <w:pPr>
        <w:pStyle w:val="MTema2"/>
        <w:numPr>
          <w:ilvl w:val="1"/>
          <w:numId w:val="7"/>
        </w:numPr>
        <w:tabs>
          <w:tab w:val="clear" w:pos="1304"/>
          <w:tab w:val="num" w:pos="720"/>
        </w:tabs>
        <w:ind w:left="709" w:hanging="709"/>
      </w:pPr>
      <w:r>
        <w:t>Gestión de usuarios</w:t>
      </w:r>
    </w:p>
    <w:p w:rsidR="001658DB" w:rsidRDefault="00AD626F" w:rsidP="001658DB">
      <w:pPr>
        <w:pStyle w:val="MTemaNormal"/>
      </w:pPr>
      <w:r>
        <w:t xml:space="preserve">DUSA contará con un tipo de usuario </w:t>
      </w:r>
      <w:r w:rsidR="00257608">
        <w:t>con permiso</w:t>
      </w:r>
      <w:r>
        <w:t>s</w:t>
      </w:r>
      <w:r w:rsidR="00257608">
        <w:t xml:space="preserve"> de administrador </w:t>
      </w:r>
      <w:r>
        <w:t xml:space="preserve">quienes </w:t>
      </w:r>
      <w:r w:rsidR="00257608">
        <w:t>podrán gestionar usuarios desde la aplicación web, lo que les permitir</w:t>
      </w:r>
      <w:r w:rsidR="00353C15">
        <w:t>á dar de alta nuevos usuarios, dar de baja usuarios existentes, modificar información del perfil de los mismos, bloquear usuarios inhabilitando el acceso de usuarios al sitio.</w:t>
      </w:r>
    </w:p>
    <w:p w:rsidR="00782E22" w:rsidRDefault="00782E22" w:rsidP="001658DB">
      <w:pPr>
        <w:pStyle w:val="MTemaNormal"/>
      </w:pPr>
    </w:p>
    <w:p w:rsidR="00782E22" w:rsidRDefault="00353C15" w:rsidP="00782E22">
      <w:pPr>
        <w:pStyle w:val="MTema3"/>
      </w:pPr>
      <w:r>
        <w:t>Alta de Usuarios</w:t>
      </w:r>
    </w:p>
    <w:p w:rsidR="00782E22" w:rsidRDefault="003069B7" w:rsidP="00782E22">
      <w:pPr>
        <w:pStyle w:val="MTemaNormal"/>
      </w:pPr>
      <w:r>
        <w:t>Crea un usuario habilitando al mismo a ingresar al sistema. Se define un nombre de usuario y contraseña. El mismo se asocia a una farmacia en particular.</w:t>
      </w:r>
    </w:p>
    <w:p w:rsidR="003069B7" w:rsidRDefault="003069B7" w:rsidP="003069B7">
      <w:pPr>
        <w:pStyle w:val="MTema3"/>
      </w:pPr>
      <w:r>
        <w:t>Baja de Usuarios</w:t>
      </w:r>
    </w:p>
    <w:p w:rsidR="003069B7" w:rsidRDefault="003069B7" w:rsidP="003069B7">
      <w:pPr>
        <w:pStyle w:val="MTemaNormal"/>
      </w:pPr>
      <w:r>
        <w:t>Da de baja un usuario existente en el sistema. Se desvincula de la farmacia a la que figuraba asociado.</w:t>
      </w:r>
    </w:p>
    <w:p w:rsidR="003069B7" w:rsidRDefault="003069B7" w:rsidP="003069B7">
      <w:pPr>
        <w:pStyle w:val="MTema3"/>
      </w:pPr>
      <w:r>
        <w:t>Modificación del perfil de usuario</w:t>
      </w:r>
    </w:p>
    <w:p w:rsidR="003069B7" w:rsidRDefault="003069B7" w:rsidP="003069B7">
      <w:pPr>
        <w:pStyle w:val="MTemaNormal"/>
      </w:pPr>
      <w:r>
        <w:t>Permite modificar los datos asociados al perfil del mismo.</w:t>
      </w:r>
    </w:p>
    <w:p w:rsidR="003069B7" w:rsidRDefault="003069B7" w:rsidP="003069B7">
      <w:pPr>
        <w:pStyle w:val="MTema3"/>
      </w:pPr>
      <w:r>
        <w:t>Bloqueo de Usuarios</w:t>
      </w:r>
    </w:p>
    <w:p w:rsidR="003069B7" w:rsidRDefault="003069B7" w:rsidP="003069B7">
      <w:pPr>
        <w:pStyle w:val="MTemaNormal"/>
      </w:pPr>
      <w:r>
        <w:t>Permite bloquear usuarios, inhabilitando al mismo a ingresar al sistema a realizar pedidos.</w:t>
      </w:r>
    </w:p>
    <w:p w:rsidR="009B4731" w:rsidRDefault="009B4731" w:rsidP="009B4731">
      <w:pPr>
        <w:pStyle w:val="MTema2"/>
        <w:numPr>
          <w:ilvl w:val="1"/>
          <w:numId w:val="7"/>
        </w:numPr>
        <w:tabs>
          <w:tab w:val="clear" w:pos="1304"/>
          <w:tab w:val="num" w:pos="720"/>
        </w:tabs>
        <w:ind w:left="709" w:hanging="709"/>
      </w:pPr>
      <w:r>
        <w:t>Funciones de acceso al sistema</w:t>
      </w:r>
    </w:p>
    <w:p w:rsidR="009B4731" w:rsidRDefault="009B4731" w:rsidP="009B4731">
      <w:pPr>
        <w:pStyle w:val="MTemaNormal"/>
      </w:pPr>
      <w:r>
        <w:t>El acceso al sistema se encuentra habilitado únicamente para aquellos usuarios habilitados por DUSA, a los cuales se les asignará un usuario y una contraseña para autenticarse al sistema. A continuación se detallan funcionalidades para controlar acceso al sitio.</w:t>
      </w:r>
    </w:p>
    <w:p w:rsidR="009B4731" w:rsidRDefault="009B4731" w:rsidP="009B4731">
      <w:pPr>
        <w:pStyle w:val="MTemaNormal"/>
      </w:pPr>
    </w:p>
    <w:p w:rsidR="009B4731" w:rsidRDefault="009B4731" w:rsidP="009B4731">
      <w:pPr>
        <w:pStyle w:val="MTema3"/>
      </w:pPr>
      <w:r>
        <w:t>Inicio de Sesión</w:t>
      </w:r>
    </w:p>
    <w:p w:rsidR="00124314" w:rsidRDefault="00124314" w:rsidP="00124314">
      <w:pPr>
        <w:pStyle w:val="MTemaNormal"/>
      </w:pPr>
      <w:r>
        <w:t>Autenticarse en la web mediante usuario y contraseña para ingresar al sistema y hacer uso de las distintas funcionalidades.</w:t>
      </w:r>
    </w:p>
    <w:p w:rsidR="009B4731" w:rsidRDefault="00124314" w:rsidP="009B4731">
      <w:pPr>
        <w:pStyle w:val="MTema3"/>
      </w:pPr>
      <w:r>
        <w:t>Cierre de Sesión</w:t>
      </w:r>
    </w:p>
    <w:p w:rsidR="00124314" w:rsidRDefault="00124314" w:rsidP="00124314">
      <w:pPr>
        <w:pStyle w:val="MTemaNormal"/>
      </w:pPr>
      <w:r>
        <w:lastRenderedPageBreak/>
        <w:t>El usuario manifiesta la intención de salir del sistema seleccionando esta opción.</w:t>
      </w:r>
    </w:p>
    <w:p w:rsidR="009B4731" w:rsidRDefault="00124314" w:rsidP="009B4731">
      <w:pPr>
        <w:pStyle w:val="MTema3"/>
      </w:pPr>
      <w:r>
        <w:t>Cambiar contraseña</w:t>
      </w:r>
    </w:p>
    <w:p w:rsidR="00124314" w:rsidRDefault="00124314" w:rsidP="00124314">
      <w:pPr>
        <w:pStyle w:val="MTemaNormal"/>
      </w:pPr>
      <w:r>
        <w:t>El usuario puede si lo desea cambiar su contraseña, ingresando su contraseña actual y una nueva contraseña.</w:t>
      </w:r>
    </w:p>
    <w:p w:rsidR="009B4731" w:rsidRDefault="00124314" w:rsidP="009B4731">
      <w:pPr>
        <w:pStyle w:val="MTema3"/>
      </w:pPr>
      <w:r>
        <w:t>Restablecer contraseña</w:t>
      </w:r>
    </w:p>
    <w:p w:rsidR="001658DB" w:rsidRDefault="00463589" w:rsidP="00463589">
      <w:pPr>
        <w:pStyle w:val="MTemaNormal"/>
      </w:pPr>
      <w:r>
        <w:t>El usuario en caso de olvido puede solicitar se restablezca su contraseña mediante el envío de un mail a su cuenta, siguiendo el link que figura en dicho mail se permite restablecer la contraseña.</w:t>
      </w:r>
    </w:p>
    <w:p w:rsidR="00AB0F94" w:rsidRDefault="00AB0F94" w:rsidP="00AB0F94">
      <w:pPr>
        <w:pStyle w:val="MTema2"/>
        <w:numPr>
          <w:ilvl w:val="1"/>
          <w:numId w:val="7"/>
        </w:numPr>
        <w:tabs>
          <w:tab w:val="clear" w:pos="1304"/>
          <w:tab w:val="num" w:pos="720"/>
        </w:tabs>
        <w:ind w:left="709" w:hanging="709"/>
      </w:pPr>
      <w:r>
        <w:t>Consultar Perfil</w:t>
      </w:r>
    </w:p>
    <w:p w:rsidR="00EA4DBF" w:rsidRDefault="00AB0F94" w:rsidP="00AB0F94">
      <w:pPr>
        <w:pStyle w:val="MTemaNormal"/>
      </w:pPr>
      <w:r>
        <w:t>Los usuarios que acceden al sistema pueden</w:t>
      </w:r>
      <w:r w:rsidR="008A4CA4">
        <w:t xml:space="preserve"> </w:t>
      </w:r>
      <w:r>
        <w:t>visualizar información de su perfil. En un principio la información a desplegar coincide con la ingresada en el sistema de gestión de pedidos. A relevar en futuras entrevistas con cliente el detalle de información a desplegar.</w:t>
      </w:r>
    </w:p>
    <w:p w:rsidR="00195B25" w:rsidRDefault="00195B25" w:rsidP="00195B25">
      <w:pPr>
        <w:pStyle w:val="MTema2"/>
        <w:numPr>
          <w:ilvl w:val="1"/>
          <w:numId w:val="7"/>
        </w:numPr>
        <w:tabs>
          <w:tab w:val="clear" w:pos="1304"/>
          <w:tab w:val="num" w:pos="720"/>
        </w:tabs>
        <w:ind w:left="709" w:hanging="709"/>
      </w:pPr>
      <w:r>
        <w:t>Realizar un pedido</w:t>
      </w:r>
    </w:p>
    <w:p w:rsidR="00195B25" w:rsidRDefault="00195B25" w:rsidP="00195B25">
      <w:pPr>
        <w:tabs>
          <w:tab w:val="left" w:pos="561"/>
        </w:tabs>
        <w:ind w:left="561"/>
        <w:rPr>
          <w:rFonts w:ascii="Verdana" w:hAnsi="Verdana"/>
        </w:rPr>
      </w:pPr>
      <w:r w:rsidRPr="00273E62">
        <w:rPr>
          <w:rFonts w:ascii="Verdana" w:hAnsi="Verdana"/>
        </w:rPr>
        <w:t xml:space="preserve">Al acceder a esta opción el usuario puede </w:t>
      </w:r>
      <w:r>
        <w:rPr>
          <w:rFonts w:ascii="Verdana" w:hAnsi="Verdana"/>
        </w:rPr>
        <w:t>realizar un nuevo pedido, para lo cual selecciona sucesivamente los productos y cantidades de los mismos que requiere. Los productos se pueden buscar utilizando uno de los siguientes criterios:</w:t>
      </w:r>
    </w:p>
    <w:p w:rsidR="00195B25" w:rsidRPr="00BD2BC0" w:rsidRDefault="00195B25" w:rsidP="00195B25">
      <w:pPr>
        <w:numPr>
          <w:ilvl w:val="0"/>
          <w:numId w:val="20"/>
        </w:numPr>
        <w:tabs>
          <w:tab w:val="left" w:pos="561"/>
        </w:tabs>
        <w:ind w:left="1482"/>
        <w:rPr>
          <w:rFonts w:ascii="Verdana" w:hAnsi="Verdana"/>
        </w:rPr>
      </w:pPr>
      <w:r w:rsidRPr="00BD2BC0">
        <w:rPr>
          <w:rFonts w:ascii="Verdana" w:hAnsi="Verdana"/>
        </w:rPr>
        <w:t>Código de barras</w:t>
      </w:r>
    </w:p>
    <w:p w:rsidR="00195B25" w:rsidRPr="00BD2BC0" w:rsidRDefault="00195B25" w:rsidP="00195B25">
      <w:pPr>
        <w:numPr>
          <w:ilvl w:val="0"/>
          <w:numId w:val="20"/>
        </w:numPr>
        <w:tabs>
          <w:tab w:val="left" w:pos="561"/>
        </w:tabs>
        <w:ind w:left="1482"/>
        <w:rPr>
          <w:rFonts w:ascii="Verdana" w:hAnsi="Verdana"/>
        </w:rPr>
      </w:pPr>
      <w:r>
        <w:rPr>
          <w:rFonts w:ascii="Verdana" w:hAnsi="Verdana"/>
        </w:rPr>
        <w:t xml:space="preserve">Nomenclatura interna </w:t>
      </w:r>
      <w:r w:rsidRPr="00BD2BC0">
        <w:rPr>
          <w:rFonts w:ascii="Verdana" w:hAnsi="Verdana"/>
        </w:rPr>
        <w:t>(primer</w:t>
      </w:r>
      <w:r>
        <w:rPr>
          <w:rFonts w:ascii="Verdana" w:hAnsi="Verdana"/>
        </w:rPr>
        <w:t xml:space="preserve">as letras del nombre-miligramos </w:t>
      </w:r>
      <w:r w:rsidRPr="00BD2BC0">
        <w:rPr>
          <w:rFonts w:ascii="Verdana" w:hAnsi="Verdana"/>
        </w:rPr>
        <w:t>presentación(cantidad))</w:t>
      </w:r>
    </w:p>
    <w:p w:rsidR="00195B25" w:rsidRPr="00BD2BC0" w:rsidRDefault="00195B25" w:rsidP="00195B25">
      <w:pPr>
        <w:numPr>
          <w:ilvl w:val="0"/>
          <w:numId w:val="20"/>
        </w:numPr>
        <w:tabs>
          <w:tab w:val="left" w:pos="561"/>
        </w:tabs>
        <w:ind w:left="1482"/>
        <w:rPr>
          <w:rFonts w:ascii="Verdana" w:hAnsi="Verdana"/>
        </w:rPr>
      </w:pPr>
      <w:r w:rsidRPr="00BD2BC0">
        <w:rPr>
          <w:rFonts w:ascii="Verdana" w:hAnsi="Verdana"/>
        </w:rPr>
        <w:t>Descripción</w:t>
      </w:r>
    </w:p>
    <w:p w:rsidR="00195B25" w:rsidRDefault="00195B25" w:rsidP="00195B25">
      <w:pPr>
        <w:numPr>
          <w:ilvl w:val="0"/>
          <w:numId w:val="20"/>
        </w:numPr>
        <w:tabs>
          <w:tab w:val="left" w:pos="561"/>
        </w:tabs>
        <w:ind w:left="1482"/>
      </w:pPr>
      <w:r w:rsidRPr="00BD2BC0">
        <w:rPr>
          <w:rFonts w:ascii="Verdana" w:hAnsi="Verdana"/>
        </w:rPr>
        <w:t>Laboratorio/Fabricante</w:t>
      </w:r>
    </w:p>
    <w:p w:rsidR="00195B25" w:rsidRPr="000B3952" w:rsidRDefault="00195B25" w:rsidP="00195B25">
      <w:pPr>
        <w:tabs>
          <w:tab w:val="left" w:pos="561"/>
        </w:tabs>
        <w:ind w:left="561"/>
        <w:rPr>
          <w:rFonts w:ascii="Verdana" w:hAnsi="Verdana"/>
        </w:rPr>
      </w:pPr>
      <w:r w:rsidRPr="000B3952">
        <w:rPr>
          <w:rFonts w:ascii="Verdana" w:hAnsi="Verdana"/>
        </w:rPr>
        <w:t>En caso de que un pedido no se culmine se guardará como pendiente</w:t>
      </w:r>
      <w:r>
        <w:rPr>
          <w:rFonts w:ascii="Verdana" w:hAnsi="Verdana"/>
        </w:rPr>
        <w:t xml:space="preserve"> quedando disponible para continuarlo en otro momento</w:t>
      </w:r>
      <w:r w:rsidRPr="000B3952">
        <w:rPr>
          <w:rFonts w:ascii="Verdana" w:hAnsi="Verdana"/>
        </w:rPr>
        <w:t>.</w:t>
      </w:r>
    </w:p>
    <w:p w:rsidR="00195B25" w:rsidRPr="000B3952" w:rsidRDefault="00195B25" w:rsidP="00195B25">
      <w:pPr>
        <w:tabs>
          <w:tab w:val="left" w:pos="561"/>
        </w:tabs>
        <w:ind w:left="561"/>
        <w:rPr>
          <w:rFonts w:ascii="Verdana" w:hAnsi="Verdana"/>
        </w:rPr>
      </w:pPr>
      <w:r w:rsidRPr="000B3952">
        <w:rPr>
          <w:rFonts w:ascii="Verdana" w:hAnsi="Verdana"/>
        </w:rPr>
        <w:t xml:space="preserve">Una vez que el pedido es confirmado no se podrá modificar ni cancelar el </w:t>
      </w:r>
      <w:r w:rsidR="009B0024">
        <w:rPr>
          <w:rFonts w:ascii="Verdana" w:hAnsi="Verdana"/>
        </w:rPr>
        <w:t>mismo</w:t>
      </w:r>
      <w:r w:rsidRPr="000B3952">
        <w:rPr>
          <w:rFonts w:ascii="Verdana" w:hAnsi="Verdana"/>
        </w:rPr>
        <w:t>.</w:t>
      </w:r>
    </w:p>
    <w:p w:rsidR="00195B25" w:rsidRDefault="00195B25" w:rsidP="00195B25">
      <w:pPr>
        <w:tabs>
          <w:tab w:val="left" w:pos="561"/>
        </w:tabs>
        <w:ind w:left="561"/>
      </w:pPr>
    </w:p>
    <w:p w:rsidR="00195B25" w:rsidRPr="000B3952" w:rsidRDefault="00195B25" w:rsidP="00195B25">
      <w:pPr>
        <w:tabs>
          <w:tab w:val="left" w:pos="561"/>
        </w:tabs>
        <w:ind w:left="561"/>
        <w:rPr>
          <w:rFonts w:ascii="Verdana" w:hAnsi="Verdana"/>
        </w:rPr>
      </w:pPr>
      <w:r w:rsidRPr="000B3952">
        <w:rPr>
          <w:rFonts w:ascii="Verdana" w:hAnsi="Verdana"/>
        </w:rPr>
        <w:t>Al momento de confirmar el pedido se verifica la disponibilidad del producto en stock y en ese momento éste se actualiza. Una vez confirmado el pedido se muestra</w:t>
      </w:r>
      <w:r w:rsidR="009B0024">
        <w:rPr>
          <w:rFonts w:ascii="Verdana" w:hAnsi="Verdana"/>
        </w:rPr>
        <w:t>n en pantalla las</w:t>
      </w:r>
      <w:r w:rsidR="008A4CA4">
        <w:rPr>
          <w:rFonts w:ascii="Verdana" w:hAnsi="Verdana"/>
        </w:rPr>
        <w:t xml:space="preserve"> </w:t>
      </w:r>
      <w:r>
        <w:rPr>
          <w:rFonts w:ascii="Verdana" w:hAnsi="Verdana"/>
        </w:rPr>
        <w:t>opciones de reparto con los mismos ordenados cronológicamente para que el usuario pueda seleccionar una opción.</w:t>
      </w:r>
    </w:p>
    <w:p w:rsidR="00195B25" w:rsidRPr="000B3952" w:rsidRDefault="00A217C6" w:rsidP="00195B25">
      <w:pPr>
        <w:tabs>
          <w:tab w:val="left" w:pos="561"/>
        </w:tabs>
        <w:ind w:left="561"/>
        <w:rPr>
          <w:rFonts w:ascii="Verdana" w:hAnsi="Verdana"/>
        </w:rPr>
      </w:pPr>
      <w:r>
        <w:rPr>
          <w:rFonts w:ascii="Verdana" w:hAnsi="Verdana"/>
        </w:rPr>
        <w:t xml:space="preserve">Luego se despliega </w:t>
      </w:r>
      <w:r w:rsidR="00195B25" w:rsidRPr="000B3952">
        <w:rPr>
          <w:rFonts w:ascii="Verdana" w:hAnsi="Verdana"/>
        </w:rPr>
        <w:t xml:space="preserve">la confirmación del pedido al usuario y los productos faltantes. En caso de faltante se genera un back-order con los artículos faltantes. </w:t>
      </w:r>
    </w:p>
    <w:p w:rsidR="00195B25" w:rsidRDefault="00195B25" w:rsidP="00195B25">
      <w:pPr>
        <w:tabs>
          <w:tab w:val="left" w:pos="561"/>
        </w:tabs>
        <w:ind w:left="561"/>
        <w:rPr>
          <w:rFonts w:ascii="Verdana" w:hAnsi="Verdana"/>
        </w:rPr>
      </w:pPr>
      <w:r w:rsidRPr="000B3952">
        <w:rPr>
          <w:rFonts w:ascii="Verdana" w:hAnsi="Verdana"/>
        </w:rPr>
        <w:t xml:space="preserve">Siempre se debe </w:t>
      </w:r>
      <w:r w:rsidR="00A217C6">
        <w:rPr>
          <w:rFonts w:ascii="Verdana" w:hAnsi="Verdana"/>
        </w:rPr>
        <w:t>desplegar</w:t>
      </w:r>
      <w:r w:rsidRPr="000B3952">
        <w:rPr>
          <w:rFonts w:ascii="Verdana" w:hAnsi="Verdana"/>
        </w:rPr>
        <w:t xml:space="preserve"> un mensaje informando que las cantidades de los productos solicitados están sujetas a disponibilidad de stock.</w:t>
      </w:r>
    </w:p>
    <w:p w:rsidR="006E5180" w:rsidRDefault="006E5180" w:rsidP="006E5180">
      <w:pPr>
        <w:pStyle w:val="MTema2"/>
        <w:numPr>
          <w:ilvl w:val="1"/>
          <w:numId w:val="7"/>
        </w:numPr>
        <w:tabs>
          <w:tab w:val="clear" w:pos="1304"/>
          <w:tab w:val="num" w:pos="720"/>
        </w:tabs>
        <w:ind w:left="709" w:hanging="709"/>
      </w:pPr>
      <w:r>
        <w:t>Visualizar pedido actual</w:t>
      </w:r>
    </w:p>
    <w:p w:rsidR="006E5180" w:rsidRPr="000B3952" w:rsidRDefault="006E5180" w:rsidP="006E5180">
      <w:pPr>
        <w:tabs>
          <w:tab w:val="left" w:pos="561"/>
        </w:tabs>
        <w:ind w:left="561"/>
        <w:rPr>
          <w:rFonts w:ascii="Verdana" w:hAnsi="Verdana"/>
        </w:rPr>
      </w:pPr>
      <w:r w:rsidRPr="00273E62">
        <w:rPr>
          <w:rFonts w:ascii="Verdana" w:hAnsi="Verdana"/>
        </w:rPr>
        <w:t xml:space="preserve">Al acceder a esta opción el usuario puede </w:t>
      </w:r>
      <w:r>
        <w:rPr>
          <w:rFonts w:ascii="Verdana" w:hAnsi="Verdana"/>
        </w:rPr>
        <w:t>visualizar que productos ha incluido en el pedido que se encuentra realizando, así como también las cantidades que ha solicitado de los mismos.</w:t>
      </w:r>
    </w:p>
    <w:p w:rsidR="006E5180" w:rsidRPr="000B3952" w:rsidRDefault="006E5180" w:rsidP="00195B25">
      <w:pPr>
        <w:tabs>
          <w:tab w:val="left" w:pos="561"/>
        </w:tabs>
        <w:ind w:left="561"/>
        <w:rPr>
          <w:rFonts w:ascii="Verdana" w:hAnsi="Verdana"/>
        </w:rPr>
      </w:pPr>
    </w:p>
    <w:p w:rsidR="00D9615F" w:rsidRDefault="00D9615F" w:rsidP="00D9615F">
      <w:pPr>
        <w:pStyle w:val="MTema2"/>
        <w:numPr>
          <w:ilvl w:val="1"/>
          <w:numId w:val="7"/>
        </w:numPr>
        <w:tabs>
          <w:tab w:val="clear" w:pos="1304"/>
          <w:tab w:val="num" w:pos="720"/>
        </w:tabs>
        <w:ind w:left="709" w:hanging="709"/>
      </w:pPr>
      <w:r>
        <w:t>Reanudar pedido</w:t>
      </w:r>
    </w:p>
    <w:p w:rsidR="00D9615F" w:rsidRPr="000B3952" w:rsidRDefault="00D9615F" w:rsidP="00D9615F">
      <w:pPr>
        <w:tabs>
          <w:tab w:val="left" w:pos="561"/>
        </w:tabs>
        <w:ind w:left="561"/>
        <w:rPr>
          <w:rFonts w:ascii="Verdana" w:hAnsi="Verdana"/>
        </w:rPr>
      </w:pPr>
      <w:r w:rsidRPr="00273E62">
        <w:rPr>
          <w:rFonts w:ascii="Verdana" w:hAnsi="Verdana"/>
        </w:rPr>
        <w:t xml:space="preserve">Al acceder a esta opción el usuario puede </w:t>
      </w:r>
      <w:r>
        <w:rPr>
          <w:rFonts w:ascii="Verdana" w:hAnsi="Verdana"/>
        </w:rPr>
        <w:t xml:space="preserve">continuar con un pedido que se encontraba pendiente en el sistema. Estos son todos aquellos </w:t>
      </w:r>
      <w:r w:rsidR="00A217C6">
        <w:rPr>
          <w:rFonts w:ascii="Verdana" w:hAnsi="Verdana"/>
        </w:rPr>
        <w:t xml:space="preserve">pedidos que </w:t>
      </w:r>
      <w:r>
        <w:rPr>
          <w:rFonts w:ascii="Verdana" w:hAnsi="Verdana"/>
        </w:rPr>
        <w:t xml:space="preserve">no </w:t>
      </w:r>
      <w:r w:rsidR="00A217C6">
        <w:rPr>
          <w:rFonts w:ascii="Verdana" w:hAnsi="Verdana"/>
        </w:rPr>
        <w:t>fueron confirmados</w:t>
      </w:r>
      <w:r>
        <w:rPr>
          <w:rFonts w:ascii="Verdana" w:hAnsi="Verdana"/>
        </w:rPr>
        <w:t xml:space="preserve"> por el usuario.</w:t>
      </w:r>
    </w:p>
    <w:p w:rsidR="00D9615F" w:rsidRPr="000B3952" w:rsidRDefault="00D9615F" w:rsidP="00D9615F">
      <w:pPr>
        <w:tabs>
          <w:tab w:val="left" w:pos="561"/>
        </w:tabs>
        <w:ind w:left="561"/>
        <w:rPr>
          <w:rFonts w:ascii="Verdana" w:hAnsi="Verdana"/>
        </w:rPr>
      </w:pPr>
    </w:p>
    <w:p w:rsidR="00195B25" w:rsidRDefault="00195B25" w:rsidP="00AB0F94">
      <w:pPr>
        <w:pStyle w:val="MTemaNormal"/>
      </w:pPr>
    </w:p>
    <w:p w:rsidR="00AB0F94" w:rsidRDefault="00AB0F94" w:rsidP="00AB0F94">
      <w:pPr>
        <w:pStyle w:val="MTema2"/>
        <w:numPr>
          <w:ilvl w:val="1"/>
          <w:numId w:val="7"/>
        </w:numPr>
        <w:tabs>
          <w:tab w:val="clear" w:pos="1304"/>
          <w:tab w:val="num" w:pos="720"/>
        </w:tabs>
        <w:ind w:left="709" w:hanging="709"/>
      </w:pPr>
      <w:r>
        <w:t>Consultar historial de pedidos</w:t>
      </w:r>
    </w:p>
    <w:p w:rsidR="009B4731" w:rsidRDefault="00AB0F94" w:rsidP="009B4731">
      <w:pPr>
        <w:tabs>
          <w:tab w:val="left" w:pos="561"/>
        </w:tabs>
        <w:ind w:left="360"/>
        <w:rPr>
          <w:rFonts w:ascii="Verdana" w:hAnsi="Verdana"/>
        </w:rPr>
      </w:pPr>
      <w:r w:rsidRPr="00273E62">
        <w:rPr>
          <w:rFonts w:ascii="Verdana" w:hAnsi="Verdana"/>
        </w:rPr>
        <w:lastRenderedPageBreak/>
        <w:t>Al acceder a esta opción el usuario puede visualizar información de todos los pedidos realizados hasta la fecha. De cada pedido se deben</w:t>
      </w:r>
      <w:r>
        <w:rPr>
          <w:rFonts w:ascii="Verdana" w:hAnsi="Verdana"/>
        </w:rPr>
        <w:t xml:space="preserve"> mostrar los </w:t>
      </w:r>
      <w:r w:rsidRPr="00273E62">
        <w:rPr>
          <w:rFonts w:ascii="Verdana" w:hAnsi="Verdana"/>
        </w:rPr>
        <w:t>productos pedidos, sus cantidades, importe total y posible faltantes de productos.</w:t>
      </w:r>
      <w:r>
        <w:rPr>
          <w:rFonts w:ascii="Verdana" w:hAnsi="Verdana"/>
        </w:rPr>
        <w:t xml:space="preserve"> En caso de que no se haya realizado ningún pedido no despliega información alguna.</w:t>
      </w:r>
    </w:p>
    <w:p w:rsidR="009B4731" w:rsidRPr="009B4731" w:rsidRDefault="009B4731" w:rsidP="009B4731">
      <w:pPr>
        <w:pStyle w:val="MTema2"/>
        <w:numPr>
          <w:ilvl w:val="1"/>
          <w:numId w:val="7"/>
        </w:numPr>
        <w:tabs>
          <w:tab w:val="clear" w:pos="1304"/>
          <w:tab w:val="num" w:pos="720"/>
        </w:tabs>
        <w:ind w:left="709" w:hanging="709"/>
      </w:pPr>
      <w:r>
        <w:t>Generar listado de productos en formato PDF</w:t>
      </w:r>
    </w:p>
    <w:p w:rsidR="009B4731" w:rsidRDefault="009B4731" w:rsidP="009B4731">
      <w:pPr>
        <w:tabs>
          <w:tab w:val="left" w:pos="561"/>
        </w:tabs>
        <w:ind w:left="360"/>
        <w:rPr>
          <w:rFonts w:ascii="Verdana" w:hAnsi="Verdana"/>
        </w:rPr>
      </w:pPr>
      <w:r w:rsidRPr="00650B43">
        <w:rPr>
          <w:rFonts w:ascii="Verdana" w:hAnsi="Verdana"/>
        </w:rPr>
        <w:t xml:space="preserve">Al acceder a esta opción </w:t>
      </w:r>
      <w:r>
        <w:rPr>
          <w:rFonts w:ascii="Verdana" w:hAnsi="Verdana"/>
        </w:rPr>
        <w:t>se genera un archivo PDF con la lista de productos disponibles. En este listado no se muestra stock de productos.</w:t>
      </w:r>
    </w:p>
    <w:p w:rsidR="009B4731" w:rsidRDefault="009B4731" w:rsidP="009B4731">
      <w:pPr>
        <w:pStyle w:val="MTemaNormal"/>
      </w:pPr>
    </w:p>
    <w:p w:rsidR="00AB0F94" w:rsidRDefault="00AB0F94" w:rsidP="00AB0F94">
      <w:pPr>
        <w:tabs>
          <w:tab w:val="left" w:pos="561"/>
        </w:tabs>
        <w:ind w:left="561"/>
        <w:rPr>
          <w:rFonts w:ascii="Verdana" w:hAnsi="Verdana"/>
        </w:rPr>
      </w:pPr>
    </w:p>
    <w:p w:rsidR="009B4731" w:rsidRDefault="009B4731" w:rsidP="00AB0F94">
      <w:pPr>
        <w:tabs>
          <w:tab w:val="left" w:pos="561"/>
        </w:tabs>
        <w:ind w:left="561"/>
        <w:rPr>
          <w:rFonts w:ascii="Verdana" w:hAnsi="Verdana"/>
        </w:rPr>
      </w:pPr>
    </w:p>
    <w:p w:rsidR="00195B25" w:rsidRDefault="00195B25" w:rsidP="00195B25">
      <w:pPr>
        <w:pStyle w:val="MTema2"/>
        <w:numPr>
          <w:ilvl w:val="1"/>
          <w:numId w:val="7"/>
        </w:numPr>
        <w:tabs>
          <w:tab w:val="clear" w:pos="1304"/>
          <w:tab w:val="num" w:pos="720"/>
        </w:tabs>
        <w:ind w:left="709" w:hanging="709"/>
      </w:pPr>
      <w:r>
        <w:t>Ver información de un producto determinado</w:t>
      </w:r>
    </w:p>
    <w:p w:rsidR="00195B25" w:rsidRPr="00650B43" w:rsidRDefault="00195B25" w:rsidP="00195B25">
      <w:pPr>
        <w:tabs>
          <w:tab w:val="left" w:pos="561"/>
        </w:tabs>
        <w:ind w:left="360"/>
        <w:rPr>
          <w:rFonts w:ascii="Verdana" w:hAnsi="Verdana"/>
        </w:rPr>
      </w:pPr>
      <w:r w:rsidRPr="00650B43">
        <w:rPr>
          <w:rFonts w:ascii="Verdana" w:hAnsi="Verdana"/>
        </w:rPr>
        <w:t>Al acceder a esta opción el usuario puede visualizar información de un producto determinado. Los productos se pueden buscar utilizando uno de los siguientes criterios:</w:t>
      </w:r>
    </w:p>
    <w:p w:rsidR="00195B25" w:rsidRPr="00650B43" w:rsidRDefault="00195B25" w:rsidP="00195B25">
      <w:pPr>
        <w:numPr>
          <w:ilvl w:val="0"/>
          <w:numId w:val="20"/>
        </w:numPr>
        <w:tabs>
          <w:tab w:val="left" w:pos="561"/>
        </w:tabs>
        <w:rPr>
          <w:rFonts w:ascii="Verdana" w:hAnsi="Verdana"/>
        </w:rPr>
      </w:pPr>
      <w:r w:rsidRPr="00650B43">
        <w:rPr>
          <w:rFonts w:ascii="Verdana" w:hAnsi="Verdana"/>
        </w:rPr>
        <w:t>Código de barras</w:t>
      </w:r>
    </w:p>
    <w:p w:rsidR="00195B25" w:rsidRPr="00650B43" w:rsidRDefault="00195B25" w:rsidP="00195B25">
      <w:pPr>
        <w:numPr>
          <w:ilvl w:val="0"/>
          <w:numId w:val="20"/>
        </w:numPr>
        <w:tabs>
          <w:tab w:val="left" w:pos="561"/>
        </w:tabs>
        <w:rPr>
          <w:rFonts w:ascii="Verdana" w:hAnsi="Verdana"/>
        </w:rPr>
      </w:pPr>
      <w:r w:rsidRPr="00650B43">
        <w:rPr>
          <w:rFonts w:ascii="Verdana" w:hAnsi="Verdana"/>
        </w:rPr>
        <w:t>Nomenclatura interna (primeras letras del nombre-miligramos presentación(cantidad))</w:t>
      </w:r>
    </w:p>
    <w:p w:rsidR="00195B25" w:rsidRPr="00650B43" w:rsidRDefault="00195B25" w:rsidP="00195B25">
      <w:pPr>
        <w:numPr>
          <w:ilvl w:val="0"/>
          <w:numId w:val="20"/>
        </w:numPr>
        <w:tabs>
          <w:tab w:val="left" w:pos="561"/>
        </w:tabs>
        <w:rPr>
          <w:rFonts w:ascii="Verdana" w:hAnsi="Verdana"/>
        </w:rPr>
      </w:pPr>
      <w:r w:rsidRPr="00650B43">
        <w:rPr>
          <w:rFonts w:ascii="Verdana" w:hAnsi="Verdana"/>
        </w:rPr>
        <w:t>Descripción</w:t>
      </w:r>
    </w:p>
    <w:p w:rsidR="00195B25" w:rsidRDefault="00195B25" w:rsidP="00195B25">
      <w:pPr>
        <w:numPr>
          <w:ilvl w:val="0"/>
          <w:numId w:val="20"/>
        </w:numPr>
        <w:tabs>
          <w:tab w:val="left" w:pos="561"/>
        </w:tabs>
        <w:rPr>
          <w:rFonts w:ascii="Verdana" w:hAnsi="Verdana"/>
        </w:rPr>
      </w:pPr>
      <w:r w:rsidRPr="00650B43">
        <w:rPr>
          <w:rFonts w:ascii="Verdana" w:hAnsi="Verdana"/>
        </w:rPr>
        <w:t>Laboratorio/Fabricante</w:t>
      </w:r>
    </w:p>
    <w:p w:rsidR="00195B25" w:rsidRDefault="00195B25" w:rsidP="00195B25">
      <w:pPr>
        <w:tabs>
          <w:tab w:val="left" w:pos="561"/>
        </w:tabs>
        <w:ind w:left="720"/>
        <w:rPr>
          <w:rFonts w:ascii="Verdana" w:hAnsi="Verdana"/>
        </w:rPr>
      </w:pPr>
    </w:p>
    <w:p w:rsidR="00195B25" w:rsidRDefault="00195B25" w:rsidP="00195B25">
      <w:pPr>
        <w:tabs>
          <w:tab w:val="left" w:pos="561"/>
        </w:tabs>
        <w:ind w:left="360"/>
        <w:rPr>
          <w:rFonts w:ascii="Verdana" w:hAnsi="Verdana"/>
        </w:rPr>
      </w:pPr>
      <w:r>
        <w:rPr>
          <w:rFonts w:ascii="Verdana" w:hAnsi="Verdana"/>
        </w:rPr>
        <w:t>La información a desplegarse del producto seleccionado en principio coincide con la almacenada en el sistema de gestión de pedidos. A relevar con el cliente posteriormente que información adicional desea desplegar.</w:t>
      </w:r>
    </w:p>
    <w:p w:rsidR="00195B25" w:rsidRDefault="00195B25" w:rsidP="00195B25">
      <w:pPr>
        <w:tabs>
          <w:tab w:val="left" w:pos="561"/>
        </w:tabs>
        <w:ind w:left="360"/>
        <w:rPr>
          <w:rFonts w:ascii="Verdana" w:hAnsi="Verdana"/>
        </w:rPr>
      </w:pPr>
    </w:p>
    <w:p w:rsidR="00195B25" w:rsidRPr="00273E62" w:rsidRDefault="00195B25" w:rsidP="00195B25">
      <w:pPr>
        <w:tabs>
          <w:tab w:val="left" w:pos="561"/>
        </w:tabs>
        <w:ind w:left="561"/>
        <w:rPr>
          <w:rFonts w:ascii="Verdana" w:hAnsi="Verdana"/>
        </w:rPr>
      </w:pPr>
    </w:p>
    <w:p w:rsidR="00115797" w:rsidRPr="005A42E0" w:rsidRDefault="00115797" w:rsidP="001658DB">
      <w:pPr>
        <w:pStyle w:val="MNormal"/>
      </w:pPr>
    </w:p>
    <w:p w:rsidR="00121730" w:rsidRDefault="00121730" w:rsidP="00121730">
      <w:pPr>
        <w:pStyle w:val="MTema1"/>
      </w:pPr>
      <w:bookmarkStart w:id="23" w:name="_Toc175984221"/>
      <w:r>
        <w:t>Precedencia y Prioridad</w:t>
      </w:r>
      <w:bookmarkEnd w:id="23"/>
    </w:p>
    <w:p w:rsidR="005A42E0" w:rsidRDefault="00B034CF" w:rsidP="00121730">
      <w:pPr>
        <w:pStyle w:val="MNormal"/>
        <w:ind w:firstLine="567"/>
      </w:pPr>
      <w:r>
        <w:t>SIN DATOS</w:t>
      </w:r>
    </w:p>
    <w:p w:rsidR="00121730" w:rsidRDefault="00121730" w:rsidP="00121730">
      <w:pPr>
        <w:pStyle w:val="MNormal"/>
        <w:ind w:firstLine="567"/>
      </w:pPr>
    </w:p>
    <w:p w:rsidR="00115797" w:rsidRDefault="00115797" w:rsidP="00121730">
      <w:pPr>
        <w:pStyle w:val="MNormal"/>
        <w:ind w:firstLine="567"/>
      </w:pPr>
    </w:p>
    <w:p w:rsidR="00121730" w:rsidRDefault="00121730" w:rsidP="00121730">
      <w:pPr>
        <w:pStyle w:val="MTema1"/>
      </w:pPr>
      <w:bookmarkStart w:id="24" w:name="_Toc175984222"/>
      <w:r>
        <w:t>Otros Requisitos del Producto</w:t>
      </w:r>
      <w:bookmarkEnd w:id="24"/>
    </w:p>
    <w:p w:rsidR="00121730" w:rsidRDefault="00121730" w:rsidP="00121730">
      <w:pPr>
        <w:pStyle w:val="MTema2"/>
      </w:pPr>
      <w:bookmarkStart w:id="25" w:name="_Toc175984223"/>
      <w:r>
        <w:t>Estándares aplicables</w:t>
      </w:r>
      <w:bookmarkEnd w:id="25"/>
    </w:p>
    <w:p w:rsidR="00121730" w:rsidRDefault="00257608" w:rsidP="00121730">
      <w:pPr>
        <w:pStyle w:val="MNormal"/>
        <w:ind w:firstLine="567"/>
      </w:pPr>
      <w:r>
        <w:t>SIN DATOS</w:t>
      </w:r>
    </w:p>
    <w:p w:rsidR="00121730" w:rsidRDefault="00121730" w:rsidP="00121730">
      <w:pPr>
        <w:pStyle w:val="MTema2"/>
      </w:pPr>
      <w:bookmarkStart w:id="26" w:name="_Toc175984224"/>
      <w:r>
        <w:t>Requisitos del Sistema</w:t>
      </w:r>
      <w:bookmarkEnd w:id="26"/>
    </w:p>
    <w:p w:rsidR="00F4117A" w:rsidRDefault="00F4117A" w:rsidP="00F4117A">
      <w:pPr>
        <w:pStyle w:val="MNormal"/>
        <w:numPr>
          <w:ilvl w:val="0"/>
          <w:numId w:val="17"/>
        </w:numPr>
      </w:pPr>
      <w:r>
        <w:t>Como software de programación se utilizará Java</w:t>
      </w:r>
    </w:p>
    <w:p w:rsidR="00F4117A" w:rsidRDefault="00F4117A" w:rsidP="00F4117A">
      <w:pPr>
        <w:pStyle w:val="MNormal"/>
        <w:numPr>
          <w:ilvl w:val="0"/>
          <w:numId w:val="17"/>
        </w:numPr>
      </w:pPr>
      <w:r>
        <w:t>Se deberá utilizar el servidor de aplicaciones Apache Tomcat 6</w:t>
      </w:r>
    </w:p>
    <w:p w:rsidR="00D909B0" w:rsidRPr="00F4117A" w:rsidRDefault="00D909B0" w:rsidP="00F4117A">
      <w:pPr>
        <w:pStyle w:val="MNormal"/>
        <w:numPr>
          <w:ilvl w:val="0"/>
          <w:numId w:val="17"/>
        </w:numPr>
      </w:pPr>
      <w:r>
        <w:t>Se utilizara como motor de base de datos Oracle</w:t>
      </w:r>
    </w:p>
    <w:p w:rsidR="00121730" w:rsidRDefault="00121730" w:rsidP="00121730">
      <w:pPr>
        <w:pStyle w:val="MTema2"/>
      </w:pPr>
      <w:bookmarkStart w:id="27" w:name="_Toc175984225"/>
      <w:r>
        <w:t>Requisitos de Desempeño</w:t>
      </w:r>
      <w:bookmarkEnd w:id="27"/>
    </w:p>
    <w:p w:rsidR="00121730" w:rsidRDefault="00370A6B" w:rsidP="00EC1B6D">
      <w:pPr>
        <w:pStyle w:val="MNormal"/>
        <w:numPr>
          <w:ilvl w:val="0"/>
          <w:numId w:val="19"/>
        </w:numPr>
      </w:pPr>
      <w:r>
        <w:t xml:space="preserve">Se debe permitir </w:t>
      </w:r>
      <w:r w:rsidR="00257608">
        <w:t xml:space="preserve">la generación </w:t>
      </w:r>
      <w:r w:rsidR="00A217C6">
        <w:t>simultánea</w:t>
      </w:r>
      <w:r>
        <w:t xml:space="preserve"> de pedidos </w:t>
      </w:r>
      <w:r w:rsidR="00257608">
        <w:t xml:space="preserve">en el sistema </w:t>
      </w:r>
      <w:r>
        <w:t>con un máximo a definir en próximas etapas de relevamiento.</w:t>
      </w:r>
    </w:p>
    <w:p w:rsidR="00257608" w:rsidRDefault="00257608" w:rsidP="00EC1B6D">
      <w:pPr>
        <w:pStyle w:val="MNormal"/>
        <w:numPr>
          <w:ilvl w:val="0"/>
          <w:numId w:val="19"/>
        </w:numPr>
      </w:pPr>
      <w:r>
        <w:t>Se deben mantener tiempos considerablemente bajos cuando el usuario selecciona un producto de la lista de disponibles.</w:t>
      </w:r>
    </w:p>
    <w:p w:rsidR="00121730" w:rsidRDefault="00121730" w:rsidP="00121730">
      <w:pPr>
        <w:pStyle w:val="MTema2"/>
      </w:pPr>
      <w:bookmarkStart w:id="28" w:name="_Toc175984226"/>
      <w:r>
        <w:t>Requisitos de Entorno</w:t>
      </w:r>
      <w:bookmarkEnd w:id="28"/>
    </w:p>
    <w:p w:rsidR="00121730" w:rsidRDefault="00B75488" w:rsidP="00B75488">
      <w:pPr>
        <w:pStyle w:val="MNormal"/>
        <w:numPr>
          <w:ilvl w:val="0"/>
          <w:numId w:val="18"/>
        </w:numPr>
      </w:pPr>
      <w:r>
        <w:t>Integración con el sistema actual de gestión de pedidos</w:t>
      </w:r>
    </w:p>
    <w:p w:rsidR="00B75488" w:rsidRDefault="00B75488" w:rsidP="00B75488">
      <w:pPr>
        <w:pStyle w:val="MNormal"/>
        <w:numPr>
          <w:ilvl w:val="0"/>
          <w:numId w:val="18"/>
        </w:numPr>
      </w:pPr>
      <w:r>
        <w:t>Compatibilidad de la aplicación con navegadores Internet Explorer 6, Mozilla Firefox y Google Chrome</w:t>
      </w:r>
      <w:r w:rsidR="00A217C6">
        <w:t>.</w:t>
      </w:r>
    </w:p>
    <w:p w:rsidR="00121730" w:rsidRDefault="00121730" w:rsidP="00121730">
      <w:pPr>
        <w:pStyle w:val="MNormal"/>
      </w:pPr>
    </w:p>
    <w:p w:rsidR="00115797" w:rsidRDefault="00115797" w:rsidP="00121730">
      <w:pPr>
        <w:pStyle w:val="MNormal"/>
      </w:pPr>
    </w:p>
    <w:p w:rsidR="00121730" w:rsidRDefault="00121730" w:rsidP="00121730">
      <w:pPr>
        <w:pStyle w:val="MTema1"/>
      </w:pPr>
      <w:bookmarkStart w:id="29" w:name="_Toc175984227"/>
      <w:r>
        <w:t>Requisitos de Documentación</w:t>
      </w:r>
      <w:bookmarkEnd w:id="29"/>
    </w:p>
    <w:p w:rsidR="00121730" w:rsidRDefault="00121730" w:rsidP="00121730">
      <w:pPr>
        <w:pStyle w:val="MTema2"/>
      </w:pPr>
      <w:bookmarkStart w:id="30" w:name="_Toc175984228"/>
      <w:r>
        <w:t>Manual de Usuario</w:t>
      </w:r>
      <w:bookmarkEnd w:id="30"/>
    </w:p>
    <w:p w:rsidR="00121730" w:rsidRDefault="0034064A" w:rsidP="00121730">
      <w:pPr>
        <w:pStyle w:val="MNormal"/>
        <w:ind w:firstLine="567"/>
      </w:pPr>
      <w:r>
        <w:t>A relevar en sucesivas instancias con el cliente</w:t>
      </w:r>
    </w:p>
    <w:p w:rsidR="00121730" w:rsidRDefault="00121730" w:rsidP="00121730">
      <w:pPr>
        <w:pStyle w:val="MTema2"/>
      </w:pPr>
      <w:bookmarkStart w:id="31" w:name="_Toc175984229"/>
      <w:r>
        <w:t>Ayuda en línea</w:t>
      </w:r>
      <w:bookmarkEnd w:id="31"/>
    </w:p>
    <w:p w:rsidR="00121730" w:rsidRDefault="0034064A" w:rsidP="00121730">
      <w:pPr>
        <w:pStyle w:val="MNormal"/>
        <w:ind w:firstLine="567"/>
      </w:pPr>
      <w:r>
        <w:t>A relevar en sucesivas instancias con el cliente</w:t>
      </w:r>
    </w:p>
    <w:p w:rsidR="00121730" w:rsidRDefault="00121730" w:rsidP="00121730">
      <w:pPr>
        <w:pStyle w:val="MTema2"/>
      </w:pPr>
      <w:bookmarkStart w:id="32" w:name="_Toc175984230"/>
      <w:r>
        <w:t>Guías de Instalación, Configuración, y Fichero Léame</w:t>
      </w:r>
      <w:bookmarkEnd w:id="32"/>
    </w:p>
    <w:p w:rsidR="00121730" w:rsidRDefault="0034064A" w:rsidP="00121730">
      <w:pPr>
        <w:pStyle w:val="MNormal"/>
        <w:ind w:firstLine="567"/>
      </w:pPr>
      <w:r>
        <w:t>A relevar en sucesivas instancias con el cliente</w:t>
      </w:r>
    </w:p>
    <w:p w:rsidR="00115797" w:rsidRDefault="00115797" w:rsidP="00150790">
      <w:pPr>
        <w:pStyle w:val="MNormal"/>
      </w:pPr>
    </w:p>
    <w:p w:rsidR="00150790" w:rsidRDefault="00150790" w:rsidP="00150790">
      <w:pPr>
        <w:pStyle w:val="MTema1"/>
      </w:pPr>
      <w:bookmarkStart w:id="33" w:name="_Toc175984231"/>
      <w:r>
        <w:t>Atributos de Características</w:t>
      </w:r>
      <w:bookmarkEnd w:id="33"/>
    </w:p>
    <w:p w:rsidR="00A217C6" w:rsidRDefault="00A217C6" w:rsidP="00A217C6">
      <w:pPr>
        <w:pStyle w:val="MNormal"/>
      </w:pPr>
    </w:p>
    <w:p w:rsidR="00A217C6" w:rsidRPr="00A217C6" w:rsidRDefault="00A217C6" w:rsidP="00A217C6">
      <w:pPr>
        <w:pStyle w:val="MNormal"/>
      </w:pPr>
      <w:r>
        <w:t>A la fecha actual no se le han realizado propuestas fo</w:t>
      </w:r>
      <w:r w:rsidR="00553067">
        <w:t>rmales al cliente. Esta información se completará en la próxima iteración.</w:t>
      </w:r>
    </w:p>
    <w:p w:rsidR="00121730" w:rsidRDefault="00121730" w:rsidP="00150790">
      <w:pPr>
        <w:pStyle w:val="MNormal"/>
      </w:pP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1417"/>
        <w:gridCol w:w="1166"/>
        <w:gridCol w:w="1357"/>
        <w:gridCol w:w="1357"/>
        <w:gridCol w:w="1357"/>
        <w:gridCol w:w="1358"/>
      </w:tblGrid>
      <w:tr w:rsidR="00150790" w:rsidTr="00150790">
        <w:trPr>
          <w:trHeight w:val="666"/>
          <w:jc w:val="center"/>
        </w:trPr>
        <w:tc>
          <w:tcPr>
            <w:tcW w:w="1488" w:type="dxa"/>
            <w:vAlign w:val="center"/>
          </w:tcPr>
          <w:p w:rsidR="00150790" w:rsidRDefault="00150790" w:rsidP="00150790">
            <w:pPr>
              <w:jc w:val="center"/>
              <w:rPr>
                <w:b/>
                <w:lang w:val="es-ES_tradnl"/>
              </w:rPr>
            </w:pPr>
            <w:r>
              <w:rPr>
                <w:b/>
                <w:lang w:val="es-ES_tradnl"/>
              </w:rPr>
              <w:t>Número y nombre de la característica</w:t>
            </w:r>
          </w:p>
        </w:tc>
        <w:tc>
          <w:tcPr>
            <w:tcW w:w="1417" w:type="dxa"/>
            <w:vAlign w:val="center"/>
          </w:tcPr>
          <w:p w:rsidR="00150790" w:rsidRDefault="00150790" w:rsidP="00150790">
            <w:pPr>
              <w:jc w:val="center"/>
              <w:rPr>
                <w:b/>
                <w:lang w:val="es-ES_tradnl"/>
              </w:rPr>
            </w:pPr>
            <w:r>
              <w:rPr>
                <w:b/>
                <w:lang w:val="es-ES_tradnl"/>
              </w:rPr>
              <w:t>Estado</w:t>
            </w:r>
          </w:p>
        </w:tc>
        <w:tc>
          <w:tcPr>
            <w:tcW w:w="1166" w:type="dxa"/>
            <w:vAlign w:val="center"/>
          </w:tcPr>
          <w:p w:rsidR="00150790" w:rsidRDefault="00150790" w:rsidP="00150790">
            <w:pPr>
              <w:jc w:val="center"/>
              <w:rPr>
                <w:b/>
                <w:lang w:val="es-ES_tradnl"/>
              </w:rPr>
            </w:pPr>
            <w:r>
              <w:rPr>
                <w:b/>
                <w:lang w:val="es-ES_tradnl"/>
              </w:rPr>
              <w:t>Beneficio</w:t>
            </w:r>
          </w:p>
        </w:tc>
        <w:tc>
          <w:tcPr>
            <w:tcW w:w="1357" w:type="dxa"/>
            <w:vAlign w:val="center"/>
          </w:tcPr>
          <w:p w:rsidR="00150790" w:rsidRDefault="00150790" w:rsidP="00150790">
            <w:pPr>
              <w:jc w:val="center"/>
              <w:rPr>
                <w:b/>
                <w:lang w:val="es-ES_tradnl"/>
              </w:rPr>
            </w:pPr>
            <w:r>
              <w:rPr>
                <w:b/>
                <w:lang w:val="es-ES_tradnl"/>
              </w:rPr>
              <w:t>Esfuerzo</w:t>
            </w:r>
          </w:p>
        </w:tc>
        <w:tc>
          <w:tcPr>
            <w:tcW w:w="1357" w:type="dxa"/>
            <w:vAlign w:val="center"/>
          </w:tcPr>
          <w:p w:rsidR="00150790" w:rsidRDefault="00150790" w:rsidP="00150790">
            <w:pPr>
              <w:jc w:val="center"/>
              <w:rPr>
                <w:b/>
                <w:lang w:val="es-ES_tradnl"/>
              </w:rPr>
            </w:pPr>
            <w:r>
              <w:rPr>
                <w:b/>
                <w:lang w:val="es-ES_tradnl"/>
              </w:rPr>
              <w:t>Riesgo</w:t>
            </w:r>
          </w:p>
        </w:tc>
        <w:tc>
          <w:tcPr>
            <w:tcW w:w="1357" w:type="dxa"/>
            <w:vAlign w:val="center"/>
          </w:tcPr>
          <w:p w:rsidR="00150790" w:rsidRDefault="00150790" w:rsidP="00150790">
            <w:pPr>
              <w:jc w:val="center"/>
              <w:rPr>
                <w:b/>
                <w:lang w:val="es-ES_tradnl"/>
              </w:rPr>
            </w:pPr>
            <w:r>
              <w:rPr>
                <w:b/>
                <w:lang w:val="es-ES_tradnl"/>
              </w:rPr>
              <w:t>Estabilidad</w:t>
            </w:r>
          </w:p>
        </w:tc>
        <w:tc>
          <w:tcPr>
            <w:tcW w:w="1358" w:type="dxa"/>
            <w:vAlign w:val="center"/>
          </w:tcPr>
          <w:p w:rsidR="00150790" w:rsidRDefault="00150790" w:rsidP="00150790">
            <w:pPr>
              <w:jc w:val="center"/>
              <w:rPr>
                <w:b/>
                <w:lang w:val="es-ES_tradnl"/>
              </w:rPr>
            </w:pPr>
            <w:r>
              <w:rPr>
                <w:b/>
                <w:lang w:val="es-ES_tradnl"/>
              </w:rPr>
              <w:t>Asignación</w:t>
            </w:r>
          </w:p>
        </w:tc>
      </w:tr>
      <w:tr w:rsidR="00150790" w:rsidTr="00150790">
        <w:trPr>
          <w:jc w:val="center"/>
        </w:trPr>
        <w:tc>
          <w:tcPr>
            <w:tcW w:w="1488" w:type="dxa"/>
            <w:vAlign w:val="center"/>
          </w:tcPr>
          <w:p w:rsidR="00150790" w:rsidRDefault="00150790" w:rsidP="00E146D9">
            <w:pPr>
              <w:pStyle w:val="Encabezado"/>
              <w:jc w:val="center"/>
              <w:rPr>
                <w:lang w:val="es-ES_tradnl"/>
              </w:rPr>
            </w:pPr>
            <w:r>
              <w:rPr>
                <w:lang w:val="es-ES_tradnl"/>
              </w:rPr>
              <w:t xml:space="preserve">3.2 </w:t>
            </w:r>
            <w:r w:rsidR="00E146D9">
              <w:rPr>
                <w:lang w:val="es-ES_tradnl"/>
              </w:rPr>
              <w:t>Gestión de usuarios</w:t>
            </w:r>
          </w:p>
        </w:tc>
        <w:tc>
          <w:tcPr>
            <w:tcW w:w="1417" w:type="dxa"/>
            <w:vAlign w:val="center"/>
          </w:tcPr>
          <w:p w:rsidR="00150790" w:rsidRDefault="00150790" w:rsidP="00150790">
            <w:pPr>
              <w:jc w:val="center"/>
              <w:rPr>
                <w:lang w:val="es-ES_tradnl"/>
              </w:rPr>
            </w:pPr>
            <w:r>
              <w:rPr>
                <w:lang w:val="es-ES_tradnl"/>
              </w:rPr>
              <w:t>Propuesta:</w:t>
            </w:r>
          </w:p>
          <w:p w:rsidR="00150790" w:rsidRDefault="00150790" w:rsidP="00150790">
            <w:pPr>
              <w:jc w:val="center"/>
              <w:rPr>
                <w:lang w:val="es-ES_tradnl"/>
              </w:rPr>
            </w:pPr>
            <w:r>
              <w:rPr>
                <w:i/>
                <w:color w:val="0000FF"/>
                <w:lang w:val="es-ES_tradnl"/>
              </w:rPr>
              <w:t>[Sí / No]</w:t>
            </w:r>
          </w:p>
          <w:p w:rsidR="00150790" w:rsidRDefault="00150790" w:rsidP="00150790">
            <w:pPr>
              <w:jc w:val="center"/>
              <w:rPr>
                <w:lang w:val="es-ES_tradnl"/>
              </w:rPr>
            </w:pPr>
            <w:r>
              <w:rPr>
                <w:lang w:val="es-ES_tradnl"/>
              </w:rPr>
              <w:t>Aprobada:</w:t>
            </w:r>
          </w:p>
          <w:p w:rsidR="00150790" w:rsidRDefault="00150790" w:rsidP="00150790">
            <w:pPr>
              <w:jc w:val="center"/>
              <w:rPr>
                <w:lang w:val="es-ES_tradnl"/>
              </w:rPr>
            </w:pPr>
            <w:r>
              <w:rPr>
                <w:i/>
                <w:color w:val="0000FF"/>
                <w:lang w:val="es-ES_tradnl"/>
              </w:rPr>
              <w:t>[Sí / No]</w:t>
            </w:r>
          </w:p>
          <w:p w:rsidR="00150790" w:rsidRDefault="00150790" w:rsidP="00150790">
            <w:pPr>
              <w:jc w:val="center"/>
              <w:rPr>
                <w:lang w:val="es-ES_tradnl"/>
              </w:rPr>
            </w:pPr>
            <w:r>
              <w:rPr>
                <w:lang w:val="es-ES_tradnl"/>
              </w:rPr>
              <w:t>Incorporada:</w:t>
            </w:r>
          </w:p>
          <w:p w:rsidR="00150790" w:rsidRDefault="00150790" w:rsidP="00150790">
            <w:pPr>
              <w:jc w:val="center"/>
              <w:rPr>
                <w:lang w:val="es-ES_tradnl"/>
              </w:rPr>
            </w:pPr>
            <w:r>
              <w:rPr>
                <w:i/>
                <w:color w:val="0000FF"/>
                <w:lang w:val="es-ES_tradnl"/>
              </w:rPr>
              <w:t>[Sí / No]</w:t>
            </w:r>
          </w:p>
        </w:tc>
        <w:tc>
          <w:tcPr>
            <w:tcW w:w="1166" w:type="dxa"/>
            <w:vAlign w:val="center"/>
          </w:tcPr>
          <w:p w:rsidR="00150790" w:rsidRDefault="00150790" w:rsidP="00150790">
            <w:pPr>
              <w:jc w:val="center"/>
              <w:rPr>
                <w:lang w:val="es-ES_tradnl"/>
              </w:rPr>
            </w:pPr>
            <w:r>
              <w:rPr>
                <w:i/>
                <w:iCs/>
                <w:color w:val="0000FF"/>
                <w:lang w:val="es-ES_tradnl"/>
              </w:rPr>
              <w:t>[A definir por el cliente]</w:t>
            </w:r>
          </w:p>
        </w:tc>
        <w:tc>
          <w:tcPr>
            <w:tcW w:w="1357" w:type="dxa"/>
            <w:vAlign w:val="center"/>
          </w:tcPr>
          <w:p w:rsidR="00150790" w:rsidRDefault="00150790" w:rsidP="00150790">
            <w:pPr>
              <w:pStyle w:val="Textoindependiente2"/>
              <w:jc w:val="center"/>
              <w:rPr>
                <w:lang w:val="es-ES_tradnl"/>
              </w:rPr>
            </w:pPr>
            <w:r>
              <w:rPr>
                <w:lang w:val="es-ES_tradnl"/>
              </w:rPr>
              <w:t>[Alto / Medio / Bajo]</w:t>
            </w:r>
          </w:p>
        </w:tc>
        <w:tc>
          <w:tcPr>
            <w:tcW w:w="1357" w:type="dxa"/>
            <w:vAlign w:val="center"/>
          </w:tcPr>
          <w:p w:rsidR="00150790" w:rsidRDefault="00150790" w:rsidP="00150790">
            <w:pPr>
              <w:jc w:val="center"/>
              <w:rPr>
                <w:color w:val="FF0000"/>
                <w:lang w:val="es-ES_tradnl"/>
              </w:rPr>
            </w:pPr>
            <w:r>
              <w:rPr>
                <w:i/>
                <w:iCs/>
                <w:color w:val="0000FF"/>
                <w:lang w:val="es-ES_tradnl"/>
              </w:rPr>
              <w:t>[A definir por el cliente]</w:t>
            </w:r>
          </w:p>
          <w:p w:rsidR="00150790" w:rsidRDefault="00150790" w:rsidP="00150790">
            <w:pPr>
              <w:jc w:val="center"/>
              <w:rPr>
                <w:color w:val="FF0000"/>
                <w:lang w:val="es-ES_tradnl"/>
              </w:rPr>
            </w:pPr>
          </w:p>
        </w:tc>
        <w:tc>
          <w:tcPr>
            <w:tcW w:w="1357" w:type="dxa"/>
            <w:vAlign w:val="center"/>
          </w:tcPr>
          <w:p w:rsidR="00150790" w:rsidRDefault="00150790" w:rsidP="00150790">
            <w:pPr>
              <w:jc w:val="center"/>
              <w:rPr>
                <w:lang w:val="es-ES_tradnl"/>
              </w:rPr>
            </w:pPr>
            <w:r>
              <w:rPr>
                <w:i/>
                <w:iCs/>
                <w:color w:val="0000FF"/>
                <w:lang w:val="es-ES_tradnl"/>
              </w:rPr>
              <w:t>[A definir por el cliente]</w:t>
            </w:r>
          </w:p>
        </w:tc>
        <w:tc>
          <w:tcPr>
            <w:tcW w:w="1358" w:type="dxa"/>
            <w:vAlign w:val="center"/>
          </w:tcPr>
          <w:p w:rsidR="00150790" w:rsidRDefault="00150790" w:rsidP="00150790">
            <w:pPr>
              <w:pStyle w:val="Textoindependiente2"/>
              <w:jc w:val="center"/>
              <w:rPr>
                <w:lang w:val="es-ES_tradnl"/>
              </w:rPr>
            </w:pPr>
            <w:r>
              <w:rPr>
                <w:lang w:val="es-ES_tradnl"/>
              </w:rPr>
              <w:t>[Personal asignado al desarrollo de esta característica]</w:t>
            </w:r>
          </w:p>
        </w:tc>
      </w:tr>
      <w:tr w:rsidR="00150790" w:rsidTr="00150790">
        <w:trPr>
          <w:jc w:val="center"/>
        </w:trPr>
        <w:tc>
          <w:tcPr>
            <w:tcW w:w="1488" w:type="dxa"/>
            <w:vAlign w:val="center"/>
          </w:tcPr>
          <w:p w:rsidR="00150790" w:rsidRDefault="00150790" w:rsidP="00E146D9">
            <w:pPr>
              <w:pStyle w:val="Encabezado"/>
              <w:jc w:val="center"/>
              <w:rPr>
                <w:lang w:val="es-ES_tradnl"/>
              </w:rPr>
            </w:pPr>
            <w:r>
              <w:rPr>
                <w:lang w:val="es-ES_tradnl"/>
              </w:rPr>
              <w:t xml:space="preserve">3.3 </w:t>
            </w:r>
            <w:r w:rsidR="00E146D9">
              <w:rPr>
                <w:lang w:val="es-ES_tradnl"/>
              </w:rPr>
              <w:t>Funciones de acceso al sistema</w:t>
            </w:r>
          </w:p>
        </w:tc>
        <w:tc>
          <w:tcPr>
            <w:tcW w:w="1417" w:type="dxa"/>
            <w:vAlign w:val="center"/>
          </w:tcPr>
          <w:p w:rsidR="00150790" w:rsidRDefault="00150790" w:rsidP="00150790">
            <w:pPr>
              <w:jc w:val="center"/>
              <w:rPr>
                <w:lang w:val="es-ES_tradnl"/>
              </w:rPr>
            </w:pPr>
            <w:r>
              <w:rPr>
                <w:lang w:val="es-ES_tradnl"/>
              </w:rPr>
              <w:t>Propuesta:</w:t>
            </w:r>
          </w:p>
          <w:p w:rsidR="00150790" w:rsidRDefault="00150790" w:rsidP="00150790">
            <w:pPr>
              <w:jc w:val="center"/>
              <w:rPr>
                <w:lang w:val="es-ES_tradnl"/>
              </w:rPr>
            </w:pPr>
            <w:r>
              <w:rPr>
                <w:i/>
                <w:color w:val="0000FF"/>
                <w:lang w:val="es-ES_tradnl"/>
              </w:rPr>
              <w:t>[Sí / No]</w:t>
            </w:r>
          </w:p>
          <w:p w:rsidR="00150790" w:rsidRDefault="00150790" w:rsidP="00150790">
            <w:pPr>
              <w:jc w:val="center"/>
              <w:rPr>
                <w:lang w:val="es-ES_tradnl"/>
              </w:rPr>
            </w:pPr>
            <w:r>
              <w:rPr>
                <w:lang w:val="es-ES_tradnl"/>
              </w:rPr>
              <w:t>Aprobada:</w:t>
            </w:r>
          </w:p>
          <w:p w:rsidR="00150790" w:rsidRDefault="00150790" w:rsidP="00150790">
            <w:pPr>
              <w:jc w:val="center"/>
              <w:rPr>
                <w:lang w:val="es-ES_tradnl"/>
              </w:rPr>
            </w:pPr>
            <w:r>
              <w:rPr>
                <w:i/>
                <w:color w:val="0000FF"/>
                <w:lang w:val="es-ES_tradnl"/>
              </w:rPr>
              <w:t>[Sí / No]</w:t>
            </w:r>
          </w:p>
          <w:p w:rsidR="00150790" w:rsidRDefault="00150790" w:rsidP="00150790">
            <w:pPr>
              <w:jc w:val="center"/>
              <w:rPr>
                <w:lang w:val="es-ES_tradnl"/>
              </w:rPr>
            </w:pPr>
            <w:r>
              <w:rPr>
                <w:lang w:val="es-ES_tradnl"/>
              </w:rPr>
              <w:t>Incorporada:</w:t>
            </w:r>
          </w:p>
          <w:p w:rsidR="00150790" w:rsidRDefault="00150790" w:rsidP="00150790">
            <w:pPr>
              <w:jc w:val="center"/>
              <w:rPr>
                <w:lang w:val="es-ES_tradnl"/>
              </w:rPr>
            </w:pPr>
            <w:r>
              <w:rPr>
                <w:i/>
                <w:color w:val="0000FF"/>
                <w:lang w:val="es-ES_tradnl"/>
              </w:rPr>
              <w:t>[Sí / No]</w:t>
            </w:r>
          </w:p>
        </w:tc>
        <w:tc>
          <w:tcPr>
            <w:tcW w:w="1166" w:type="dxa"/>
            <w:vAlign w:val="center"/>
          </w:tcPr>
          <w:p w:rsidR="00150790" w:rsidRDefault="00150790" w:rsidP="00150790">
            <w:pPr>
              <w:jc w:val="center"/>
              <w:rPr>
                <w:lang w:val="es-ES_tradnl"/>
              </w:rPr>
            </w:pPr>
            <w:r>
              <w:rPr>
                <w:i/>
                <w:iCs/>
                <w:color w:val="0000FF"/>
                <w:lang w:val="es-ES_tradnl"/>
              </w:rPr>
              <w:t>[A definir por el cliente]</w:t>
            </w:r>
          </w:p>
        </w:tc>
        <w:tc>
          <w:tcPr>
            <w:tcW w:w="1357" w:type="dxa"/>
            <w:vAlign w:val="center"/>
          </w:tcPr>
          <w:p w:rsidR="00150790" w:rsidRDefault="00150790" w:rsidP="00150790">
            <w:pPr>
              <w:pStyle w:val="Textoindependiente2"/>
              <w:jc w:val="center"/>
              <w:rPr>
                <w:lang w:val="es-ES_tradnl"/>
              </w:rPr>
            </w:pPr>
            <w:r>
              <w:rPr>
                <w:lang w:val="es-ES_tradnl"/>
              </w:rPr>
              <w:t>[Alto / Medio / Bajo]</w:t>
            </w:r>
          </w:p>
        </w:tc>
        <w:tc>
          <w:tcPr>
            <w:tcW w:w="1357" w:type="dxa"/>
            <w:vAlign w:val="center"/>
          </w:tcPr>
          <w:p w:rsidR="00150790" w:rsidRDefault="00150790" w:rsidP="00150790">
            <w:pPr>
              <w:jc w:val="center"/>
              <w:rPr>
                <w:lang w:val="es-ES_tradnl"/>
              </w:rPr>
            </w:pPr>
            <w:r>
              <w:rPr>
                <w:i/>
                <w:iCs/>
                <w:color w:val="0000FF"/>
                <w:lang w:val="es-ES_tradnl"/>
              </w:rPr>
              <w:t>[A definir por el cliente]</w:t>
            </w:r>
          </w:p>
        </w:tc>
        <w:tc>
          <w:tcPr>
            <w:tcW w:w="1357" w:type="dxa"/>
            <w:vAlign w:val="center"/>
          </w:tcPr>
          <w:p w:rsidR="00150790" w:rsidRDefault="00150790" w:rsidP="00150790">
            <w:pPr>
              <w:jc w:val="center"/>
              <w:rPr>
                <w:lang w:val="es-ES_tradnl"/>
              </w:rPr>
            </w:pPr>
            <w:r>
              <w:rPr>
                <w:i/>
                <w:iCs/>
                <w:color w:val="0000FF"/>
                <w:lang w:val="es-ES_tradnl"/>
              </w:rPr>
              <w:t>[A definir por el cliente]</w:t>
            </w:r>
          </w:p>
        </w:tc>
        <w:tc>
          <w:tcPr>
            <w:tcW w:w="1358" w:type="dxa"/>
            <w:vAlign w:val="center"/>
          </w:tcPr>
          <w:p w:rsidR="00150790" w:rsidRDefault="00150790" w:rsidP="00150790">
            <w:pPr>
              <w:pStyle w:val="Textoindependiente2"/>
              <w:jc w:val="center"/>
              <w:rPr>
                <w:lang w:val="es-ES_tradnl"/>
              </w:rPr>
            </w:pPr>
            <w:r>
              <w:rPr>
                <w:lang w:val="es-ES_tradnl"/>
              </w:rPr>
              <w:t>[Personal asignado al desarrollo de esta característica]</w:t>
            </w:r>
          </w:p>
        </w:tc>
      </w:tr>
      <w:tr w:rsidR="00E146D9" w:rsidTr="00150790">
        <w:trPr>
          <w:jc w:val="center"/>
        </w:trPr>
        <w:tc>
          <w:tcPr>
            <w:tcW w:w="1488" w:type="dxa"/>
            <w:vAlign w:val="center"/>
          </w:tcPr>
          <w:p w:rsidR="00E146D9" w:rsidRDefault="00E146D9" w:rsidP="000F00AE">
            <w:pPr>
              <w:pStyle w:val="Encabezado"/>
              <w:jc w:val="center"/>
              <w:rPr>
                <w:lang w:val="es-ES_tradnl"/>
              </w:rPr>
            </w:pPr>
            <w:r>
              <w:rPr>
                <w:lang w:val="es-ES_tradnl"/>
              </w:rPr>
              <w:t>3.</w:t>
            </w:r>
            <w:r w:rsidR="000F00AE">
              <w:rPr>
                <w:lang w:val="es-ES_tradnl"/>
              </w:rPr>
              <w:t>4 Consultar Perfil</w:t>
            </w:r>
          </w:p>
        </w:tc>
        <w:tc>
          <w:tcPr>
            <w:tcW w:w="1417" w:type="dxa"/>
            <w:vAlign w:val="center"/>
          </w:tcPr>
          <w:p w:rsidR="00E146D9" w:rsidRDefault="00E146D9" w:rsidP="007545ED">
            <w:pPr>
              <w:jc w:val="center"/>
              <w:rPr>
                <w:lang w:val="es-ES_tradnl"/>
              </w:rPr>
            </w:pPr>
            <w:r>
              <w:rPr>
                <w:lang w:val="es-ES_tradnl"/>
              </w:rPr>
              <w:t>Propuesta:</w:t>
            </w:r>
          </w:p>
          <w:p w:rsidR="00E146D9" w:rsidRDefault="00E146D9" w:rsidP="007545ED">
            <w:pPr>
              <w:jc w:val="center"/>
              <w:rPr>
                <w:lang w:val="es-ES_tradnl"/>
              </w:rPr>
            </w:pPr>
            <w:r>
              <w:rPr>
                <w:i/>
                <w:color w:val="0000FF"/>
                <w:lang w:val="es-ES_tradnl"/>
              </w:rPr>
              <w:t>[Sí / No]</w:t>
            </w:r>
          </w:p>
          <w:p w:rsidR="00E146D9" w:rsidRDefault="00E146D9" w:rsidP="007545ED">
            <w:pPr>
              <w:jc w:val="center"/>
              <w:rPr>
                <w:lang w:val="es-ES_tradnl"/>
              </w:rPr>
            </w:pPr>
            <w:r>
              <w:rPr>
                <w:lang w:val="es-ES_tradnl"/>
              </w:rPr>
              <w:t>Aprobada:</w:t>
            </w:r>
          </w:p>
          <w:p w:rsidR="00E146D9" w:rsidRDefault="00E146D9" w:rsidP="007545ED">
            <w:pPr>
              <w:jc w:val="center"/>
              <w:rPr>
                <w:lang w:val="es-ES_tradnl"/>
              </w:rPr>
            </w:pPr>
            <w:r>
              <w:rPr>
                <w:i/>
                <w:color w:val="0000FF"/>
                <w:lang w:val="es-ES_tradnl"/>
              </w:rPr>
              <w:t>[Sí / No]</w:t>
            </w:r>
          </w:p>
          <w:p w:rsidR="00E146D9" w:rsidRDefault="00E146D9" w:rsidP="007545ED">
            <w:pPr>
              <w:jc w:val="center"/>
              <w:rPr>
                <w:lang w:val="es-ES_tradnl"/>
              </w:rPr>
            </w:pPr>
            <w:r>
              <w:rPr>
                <w:lang w:val="es-ES_tradnl"/>
              </w:rPr>
              <w:t>Incorporada:</w:t>
            </w:r>
          </w:p>
          <w:p w:rsidR="00E146D9" w:rsidRDefault="00E146D9" w:rsidP="007545ED">
            <w:pPr>
              <w:jc w:val="center"/>
              <w:rPr>
                <w:lang w:val="es-ES_tradnl"/>
              </w:rPr>
            </w:pPr>
            <w:r>
              <w:rPr>
                <w:i/>
                <w:color w:val="0000FF"/>
                <w:lang w:val="es-ES_tradnl"/>
              </w:rPr>
              <w:t>[Sí / No]</w:t>
            </w:r>
          </w:p>
        </w:tc>
        <w:tc>
          <w:tcPr>
            <w:tcW w:w="1166" w:type="dxa"/>
            <w:vAlign w:val="center"/>
          </w:tcPr>
          <w:p w:rsidR="00E146D9" w:rsidRDefault="00E146D9" w:rsidP="007545ED">
            <w:pPr>
              <w:jc w:val="center"/>
              <w:rPr>
                <w:lang w:val="es-ES_tradnl"/>
              </w:rPr>
            </w:pPr>
            <w:r>
              <w:rPr>
                <w:i/>
                <w:iCs/>
                <w:color w:val="0000FF"/>
                <w:lang w:val="es-ES_tradnl"/>
              </w:rPr>
              <w:t>[A definir por el cliente]</w:t>
            </w:r>
          </w:p>
        </w:tc>
        <w:tc>
          <w:tcPr>
            <w:tcW w:w="1357" w:type="dxa"/>
            <w:vAlign w:val="center"/>
          </w:tcPr>
          <w:p w:rsidR="00E146D9" w:rsidRDefault="00E146D9" w:rsidP="007545ED">
            <w:pPr>
              <w:pStyle w:val="Textoindependiente2"/>
              <w:jc w:val="center"/>
              <w:rPr>
                <w:lang w:val="es-ES_tradnl"/>
              </w:rPr>
            </w:pPr>
            <w:r>
              <w:rPr>
                <w:lang w:val="es-ES_tradnl"/>
              </w:rPr>
              <w:t>[Alto / Medio / Bajo]</w:t>
            </w:r>
          </w:p>
        </w:tc>
        <w:tc>
          <w:tcPr>
            <w:tcW w:w="1357" w:type="dxa"/>
            <w:vAlign w:val="center"/>
          </w:tcPr>
          <w:p w:rsidR="00E146D9" w:rsidRDefault="00E146D9" w:rsidP="007545ED">
            <w:pPr>
              <w:jc w:val="center"/>
              <w:rPr>
                <w:lang w:val="es-ES_tradnl"/>
              </w:rPr>
            </w:pPr>
            <w:r>
              <w:rPr>
                <w:i/>
                <w:iCs/>
                <w:color w:val="0000FF"/>
                <w:lang w:val="es-ES_tradnl"/>
              </w:rPr>
              <w:t>[A definir por el cliente]</w:t>
            </w:r>
          </w:p>
        </w:tc>
        <w:tc>
          <w:tcPr>
            <w:tcW w:w="1357" w:type="dxa"/>
            <w:vAlign w:val="center"/>
          </w:tcPr>
          <w:p w:rsidR="00E146D9" w:rsidRDefault="00E146D9" w:rsidP="007545ED">
            <w:pPr>
              <w:jc w:val="center"/>
              <w:rPr>
                <w:lang w:val="es-ES_tradnl"/>
              </w:rPr>
            </w:pPr>
            <w:r>
              <w:rPr>
                <w:i/>
                <w:iCs/>
                <w:color w:val="0000FF"/>
                <w:lang w:val="es-ES_tradnl"/>
              </w:rPr>
              <w:t>[A definir por el cliente]</w:t>
            </w:r>
          </w:p>
        </w:tc>
        <w:tc>
          <w:tcPr>
            <w:tcW w:w="1358" w:type="dxa"/>
            <w:vAlign w:val="center"/>
          </w:tcPr>
          <w:p w:rsidR="00E146D9" w:rsidRDefault="00E146D9" w:rsidP="007545ED">
            <w:pPr>
              <w:pStyle w:val="Textoindependiente2"/>
              <w:jc w:val="center"/>
              <w:rPr>
                <w:lang w:val="es-ES_tradnl"/>
              </w:rPr>
            </w:pPr>
            <w:r>
              <w:rPr>
                <w:lang w:val="es-ES_tradnl"/>
              </w:rPr>
              <w:t>[Personal asignado al desarrollo de esta característica]</w:t>
            </w:r>
          </w:p>
        </w:tc>
      </w:tr>
      <w:tr w:rsidR="000F00AE" w:rsidTr="00150790">
        <w:trPr>
          <w:jc w:val="center"/>
        </w:trPr>
        <w:tc>
          <w:tcPr>
            <w:tcW w:w="1488" w:type="dxa"/>
            <w:vAlign w:val="center"/>
          </w:tcPr>
          <w:p w:rsidR="000F00AE" w:rsidRDefault="000F00AE" w:rsidP="000F00AE">
            <w:pPr>
              <w:pStyle w:val="Encabezado"/>
              <w:jc w:val="center"/>
              <w:rPr>
                <w:lang w:val="es-ES_tradnl"/>
              </w:rPr>
            </w:pPr>
            <w:r>
              <w:rPr>
                <w:lang w:val="es-ES_tradnl"/>
              </w:rPr>
              <w:t>3.5 Realizar un pedido</w:t>
            </w:r>
          </w:p>
        </w:tc>
        <w:tc>
          <w:tcPr>
            <w:tcW w:w="1417" w:type="dxa"/>
            <w:vAlign w:val="center"/>
          </w:tcPr>
          <w:p w:rsidR="000F00AE" w:rsidRDefault="000F00AE" w:rsidP="007545ED">
            <w:pPr>
              <w:jc w:val="center"/>
              <w:rPr>
                <w:lang w:val="es-ES_tradnl"/>
              </w:rPr>
            </w:pPr>
            <w:r>
              <w:rPr>
                <w:lang w:val="es-ES_tradnl"/>
              </w:rPr>
              <w:t>Propuesta:</w:t>
            </w:r>
          </w:p>
          <w:p w:rsidR="000F00AE" w:rsidRDefault="000F00AE" w:rsidP="007545ED">
            <w:pPr>
              <w:jc w:val="center"/>
              <w:rPr>
                <w:lang w:val="es-ES_tradnl"/>
              </w:rPr>
            </w:pPr>
            <w:r>
              <w:rPr>
                <w:i/>
                <w:color w:val="0000FF"/>
                <w:lang w:val="es-ES_tradnl"/>
              </w:rPr>
              <w:t>[Sí / No]</w:t>
            </w:r>
          </w:p>
          <w:p w:rsidR="000F00AE" w:rsidRDefault="000F00AE" w:rsidP="007545ED">
            <w:pPr>
              <w:jc w:val="center"/>
              <w:rPr>
                <w:lang w:val="es-ES_tradnl"/>
              </w:rPr>
            </w:pPr>
            <w:r>
              <w:rPr>
                <w:lang w:val="es-ES_tradnl"/>
              </w:rPr>
              <w:t>Aprobada:</w:t>
            </w:r>
          </w:p>
          <w:p w:rsidR="000F00AE" w:rsidRDefault="000F00AE" w:rsidP="007545ED">
            <w:pPr>
              <w:jc w:val="center"/>
              <w:rPr>
                <w:lang w:val="es-ES_tradnl"/>
              </w:rPr>
            </w:pPr>
            <w:r>
              <w:rPr>
                <w:i/>
                <w:color w:val="0000FF"/>
                <w:lang w:val="es-ES_tradnl"/>
              </w:rPr>
              <w:t>[Sí / No]</w:t>
            </w:r>
          </w:p>
          <w:p w:rsidR="000F00AE" w:rsidRDefault="000F00AE" w:rsidP="007545ED">
            <w:pPr>
              <w:jc w:val="center"/>
              <w:rPr>
                <w:lang w:val="es-ES_tradnl"/>
              </w:rPr>
            </w:pPr>
            <w:r>
              <w:rPr>
                <w:lang w:val="es-ES_tradnl"/>
              </w:rPr>
              <w:t>Incorporada:</w:t>
            </w:r>
          </w:p>
          <w:p w:rsidR="000F00AE" w:rsidRDefault="000F00AE" w:rsidP="007545ED">
            <w:pPr>
              <w:jc w:val="center"/>
              <w:rPr>
                <w:lang w:val="es-ES_tradnl"/>
              </w:rPr>
            </w:pPr>
            <w:r>
              <w:rPr>
                <w:i/>
                <w:color w:val="0000FF"/>
                <w:lang w:val="es-ES_tradnl"/>
              </w:rPr>
              <w:t>[Sí / No]</w:t>
            </w:r>
          </w:p>
        </w:tc>
        <w:tc>
          <w:tcPr>
            <w:tcW w:w="1166" w:type="dxa"/>
            <w:vAlign w:val="center"/>
          </w:tcPr>
          <w:p w:rsidR="000F00AE" w:rsidRDefault="000F00AE" w:rsidP="007545ED">
            <w:pPr>
              <w:jc w:val="center"/>
              <w:rPr>
                <w:lang w:val="es-ES_tradnl"/>
              </w:rPr>
            </w:pPr>
            <w:r>
              <w:rPr>
                <w:i/>
                <w:iCs/>
                <w:color w:val="0000FF"/>
                <w:lang w:val="es-ES_tradnl"/>
              </w:rPr>
              <w:t>[A definir por el cliente]</w:t>
            </w:r>
          </w:p>
        </w:tc>
        <w:tc>
          <w:tcPr>
            <w:tcW w:w="1357" w:type="dxa"/>
            <w:vAlign w:val="center"/>
          </w:tcPr>
          <w:p w:rsidR="000F00AE" w:rsidRDefault="000F00AE" w:rsidP="007545ED">
            <w:pPr>
              <w:pStyle w:val="Textoindependiente2"/>
              <w:jc w:val="center"/>
              <w:rPr>
                <w:lang w:val="es-ES_tradnl"/>
              </w:rPr>
            </w:pPr>
            <w:r>
              <w:rPr>
                <w:lang w:val="es-ES_tradnl"/>
              </w:rPr>
              <w:t>[Alto / Medio / Bajo]</w:t>
            </w:r>
          </w:p>
        </w:tc>
        <w:tc>
          <w:tcPr>
            <w:tcW w:w="1357" w:type="dxa"/>
            <w:vAlign w:val="center"/>
          </w:tcPr>
          <w:p w:rsidR="000F00AE" w:rsidRDefault="000F00AE" w:rsidP="007545ED">
            <w:pPr>
              <w:jc w:val="center"/>
              <w:rPr>
                <w:lang w:val="es-ES_tradnl"/>
              </w:rPr>
            </w:pPr>
            <w:r>
              <w:rPr>
                <w:i/>
                <w:iCs/>
                <w:color w:val="0000FF"/>
                <w:lang w:val="es-ES_tradnl"/>
              </w:rPr>
              <w:t>[A definir por el cliente]</w:t>
            </w:r>
          </w:p>
        </w:tc>
        <w:tc>
          <w:tcPr>
            <w:tcW w:w="1357" w:type="dxa"/>
            <w:vAlign w:val="center"/>
          </w:tcPr>
          <w:p w:rsidR="000F00AE" w:rsidRDefault="000F00AE" w:rsidP="007545ED">
            <w:pPr>
              <w:jc w:val="center"/>
              <w:rPr>
                <w:lang w:val="es-ES_tradnl"/>
              </w:rPr>
            </w:pPr>
            <w:r>
              <w:rPr>
                <w:i/>
                <w:iCs/>
                <w:color w:val="0000FF"/>
                <w:lang w:val="es-ES_tradnl"/>
              </w:rPr>
              <w:t>[A definir por el cliente]</w:t>
            </w:r>
          </w:p>
        </w:tc>
        <w:tc>
          <w:tcPr>
            <w:tcW w:w="1358" w:type="dxa"/>
            <w:vAlign w:val="center"/>
          </w:tcPr>
          <w:p w:rsidR="000F00AE" w:rsidRDefault="000F00AE" w:rsidP="007545ED">
            <w:pPr>
              <w:pStyle w:val="Textoindependiente2"/>
              <w:jc w:val="center"/>
              <w:rPr>
                <w:lang w:val="es-ES_tradnl"/>
              </w:rPr>
            </w:pPr>
            <w:r>
              <w:rPr>
                <w:lang w:val="es-ES_tradnl"/>
              </w:rPr>
              <w:t>[Personal asignado al desarrollo de esta característica]</w:t>
            </w:r>
          </w:p>
        </w:tc>
      </w:tr>
      <w:tr w:rsidR="000F00AE" w:rsidTr="00150790">
        <w:trPr>
          <w:jc w:val="center"/>
        </w:trPr>
        <w:tc>
          <w:tcPr>
            <w:tcW w:w="1488" w:type="dxa"/>
            <w:vAlign w:val="center"/>
          </w:tcPr>
          <w:p w:rsidR="000F00AE" w:rsidRDefault="000F00AE" w:rsidP="000F00AE">
            <w:pPr>
              <w:pStyle w:val="Encabezado"/>
              <w:jc w:val="center"/>
              <w:rPr>
                <w:lang w:val="es-ES_tradnl"/>
              </w:rPr>
            </w:pPr>
            <w:r>
              <w:rPr>
                <w:lang w:val="es-ES_tradnl"/>
              </w:rPr>
              <w:t>3.6 Visualizar pedido actual</w:t>
            </w:r>
          </w:p>
        </w:tc>
        <w:tc>
          <w:tcPr>
            <w:tcW w:w="1417" w:type="dxa"/>
            <w:vAlign w:val="center"/>
          </w:tcPr>
          <w:p w:rsidR="000F00AE" w:rsidRDefault="000F00AE" w:rsidP="007545ED">
            <w:pPr>
              <w:jc w:val="center"/>
              <w:rPr>
                <w:lang w:val="es-ES_tradnl"/>
              </w:rPr>
            </w:pPr>
            <w:r>
              <w:rPr>
                <w:lang w:val="es-ES_tradnl"/>
              </w:rPr>
              <w:t>Propuesta:</w:t>
            </w:r>
          </w:p>
          <w:p w:rsidR="000F00AE" w:rsidRDefault="000F00AE" w:rsidP="007545ED">
            <w:pPr>
              <w:jc w:val="center"/>
              <w:rPr>
                <w:lang w:val="es-ES_tradnl"/>
              </w:rPr>
            </w:pPr>
            <w:r>
              <w:rPr>
                <w:i/>
                <w:color w:val="0000FF"/>
                <w:lang w:val="es-ES_tradnl"/>
              </w:rPr>
              <w:t>[Sí / No]</w:t>
            </w:r>
          </w:p>
          <w:p w:rsidR="000F00AE" w:rsidRDefault="000F00AE" w:rsidP="007545ED">
            <w:pPr>
              <w:jc w:val="center"/>
              <w:rPr>
                <w:lang w:val="es-ES_tradnl"/>
              </w:rPr>
            </w:pPr>
            <w:r>
              <w:rPr>
                <w:lang w:val="es-ES_tradnl"/>
              </w:rPr>
              <w:t>Aprobada:</w:t>
            </w:r>
          </w:p>
          <w:p w:rsidR="000F00AE" w:rsidRDefault="000F00AE" w:rsidP="007545ED">
            <w:pPr>
              <w:jc w:val="center"/>
              <w:rPr>
                <w:lang w:val="es-ES_tradnl"/>
              </w:rPr>
            </w:pPr>
            <w:r>
              <w:rPr>
                <w:i/>
                <w:color w:val="0000FF"/>
                <w:lang w:val="es-ES_tradnl"/>
              </w:rPr>
              <w:t>[Sí / No]</w:t>
            </w:r>
          </w:p>
          <w:p w:rsidR="000F00AE" w:rsidRDefault="000F00AE" w:rsidP="007545ED">
            <w:pPr>
              <w:jc w:val="center"/>
              <w:rPr>
                <w:lang w:val="es-ES_tradnl"/>
              </w:rPr>
            </w:pPr>
            <w:r>
              <w:rPr>
                <w:lang w:val="es-ES_tradnl"/>
              </w:rPr>
              <w:t>Incorporada:</w:t>
            </w:r>
          </w:p>
          <w:p w:rsidR="000F00AE" w:rsidRDefault="000F00AE" w:rsidP="007545ED">
            <w:pPr>
              <w:jc w:val="center"/>
              <w:rPr>
                <w:lang w:val="es-ES_tradnl"/>
              </w:rPr>
            </w:pPr>
            <w:r>
              <w:rPr>
                <w:i/>
                <w:color w:val="0000FF"/>
                <w:lang w:val="es-ES_tradnl"/>
              </w:rPr>
              <w:t>[Sí / No]</w:t>
            </w:r>
          </w:p>
        </w:tc>
        <w:tc>
          <w:tcPr>
            <w:tcW w:w="1166" w:type="dxa"/>
            <w:vAlign w:val="center"/>
          </w:tcPr>
          <w:p w:rsidR="000F00AE" w:rsidRDefault="000F00AE" w:rsidP="007545ED">
            <w:pPr>
              <w:jc w:val="center"/>
              <w:rPr>
                <w:lang w:val="es-ES_tradnl"/>
              </w:rPr>
            </w:pPr>
            <w:r>
              <w:rPr>
                <w:i/>
                <w:iCs/>
                <w:color w:val="0000FF"/>
                <w:lang w:val="es-ES_tradnl"/>
              </w:rPr>
              <w:t>[A definir por el cliente]</w:t>
            </w:r>
          </w:p>
        </w:tc>
        <w:tc>
          <w:tcPr>
            <w:tcW w:w="1357" w:type="dxa"/>
            <w:vAlign w:val="center"/>
          </w:tcPr>
          <w:p w:rsidR="000F00AE" w:rsidRDefault="000F00AE" w:rsidP="007545ED">
            <w:pPr>
              <w:pStyle w:val="Textoindependiente2"/>
              <w:jc w:val="center"/>
              <w:rPr>
                <w:lang w:val="es-ES_tradnl"/>
              </w:rPr>
            </w:pPr>
            <w:r>
              <w:rPr>
                <w:lang w:val="es-ES_tradnl"/>
              </w:rPr>
              <w:t>[Alto / Medio / Bajo]</w:t>
            </w:r>
          </w:p>
        </w:tc>
        <w:tc>
          <w:tcPr>
            <w:tcW w:w="1357" w:type="dxa"/>
            <w:vAlign w:val="center"/>
          </w:tcPr>
          <w:p w:rsidR="000F00AE" w:rsidRDefault="000F00AE" w:rsidP="007545ED">
            <w:pPr>
              <w:jc w:val="center"/>
              <w:rPr>
                <w:lang w:val="es-ES_tradnl"/>
              </w:rPr>
            </w:pPr>
            <w:r>
              <w:rPr>
                <w:i/>
                <w:iCs/>
                <w:color w:val="0000FF"/>
                <w:lang w:val="es-ES_tradnl"/>
              </w:rPr>
              <w:t>[A definir por el cliente]</w:t>
            </w:r>
          </w:p>
        </w:tc>
        <w:tc>
          <w:tcPr>
            <w:tcW w:w="1357" w:type="dxa"/>
            <w:vAlign w:val="center"/>
          </w:tcPr>
          <w:p w:rsidR="000F00AE" w:rsidRDefault="000F00AE" w:rsidP="007545ED">
            <w:pPr>
              <w:jc w:val="center"/>
              <w:rPr>
                <w:lang w:val="es-ES_tradnl"/>
              </w:rPr>
            </w:pPr>
            <w:r>
              <w:rPr>
                <w:i/>
                <w:iCs/>
                <w:color w:val="0000FF"/>
                <w:lang w:val="es-ES_tradnl"/>
              </w:rPr>
              <w:t>[A definir por el cliente]</w:t>
            </w:r>
          </w:p>
        </w:tc>
        <w:tc>
          <w:tcPr>
            <w:tcW w:w="1358" w:type="dxa"/>
            <w:vAlign w:val="center"/>
          </w:tcPr>
          <w:p w:rsidR="000F00AE" w:rsidRDefault="000F00AE" w:rsidP="007545ED">
            <w:pPr>
              <w:pStyle w:val="Textoindependiente2"/>
              <w:jc w:val="center"/>
              <w:rPr>
                <w:lang w:val="es-ES_tradnl"/>
              </w:rPr>
            </w:pPr>
            <w:r>
              <w:rPr>
                <w:lang w:val="es-ES_tradnl"/>
              </w:rPr>
              <w:t>[Personal asignado al desarrollo de esta característica]</w:t>
            </w:r>
          </w:p>
        </w:tc>
      </w:tr>
      <w:tr w:rsidR="000F00AE" w:rsidTr="00150790">
        <w:trPr>
          <w:jc w:val="center"/>
        </w:trPr>
        <w:tc>
          <w:tcPr>
            <w:tcW w:w="1488" w:type="dxa"/>
            <w:vAlign w:val="center"/>
          </w:tcPr>
          <w:p w:rsidR="000F00AE" w:rsidRDefault="000F00AE" w:rsidP="000F00AE">
            <w:pPr>
              <w:pStyle w:val="Encabezado"/>
              <w:jc w:val="center"/>
              <w:rPr>
                <w:lang w:val="es-ES_tradnl"/>
              </w:rPr>
            </w:pPr>
            <w:r>
              <w:rPr>
                <w:lang w:val="es-ES_tradnl"/>
              </w:rPr>
              <w:t>3.7 Reanudar pedido</w:t>
            </w:r>
          </w:p>
        </w:tc>
        <w:tc>
          <w:tcPr>
            <w:tcW w:w="1417" w:type="dxa"/>
            <w:vAlign w:val="center"/>
          </w:tcPr>
          <w:p w:rsidR="000F00AE" w:rsidRDefault="000F00AE" w:rsidP="007545ED">
            <w:pPr>
              <w:jc w:val="center"/>
              <w:rPr>
                <w:lang w:val="es-ES_tradnl"/>
              </w:rPr>
            </w:pPr>
            <w:r>
              <w:rPr>
                <w:lang w:val="es-ES_tradnl"/>
              </w:rPr>
              <w:t>Propuesta:</w:t>
            </w:r>
          </w:p>
          <w:p w:rsidR="000F00AE" w:rsidRDefault="000F00AE" w:rsidP="007545ED">
            <w:pPr>
              <w:jc w:val="center"/>
              <w:rPr>
                <w:lang w:val="es-ES_tradnl"/>
              </w:rPr>
            </w:pPr>
            <w:r>
              <w:rPr>
                <w:i/>
                <w:color w:val="0000FF"/>
                <w:lang w:val="es-ES_tradnl"/>
              </w:rPr>
              <w:t>[Sí / No]</w:t>
            </w:r>
          </w:p>
          <w:p w:rsidR="000F00AE" w:rsidRDefault="000F00AE" w:rsidP="007545ED">
            <w:pPr>
              <w:jc w:val="center"/>
              <w:rPr>
                <w:lang w:val="es-ES_tradnl"/>
              </w:rPr>
            </w:pPr>
            <w:r>
              <w:rPr>
                <w:lang w:val="es-ES_tradnl"/>
              </w:rPr>
              <w:t>Aprobada:</w:t>
            </w:r>
          </w:p>
          <w:p w:rsidR="000F00AE" w:rsidRDefault="000F00AE" w:rsidP="007545ED">
            <w:pPr>
              <w:jc w:val="center"/>
              <w:rPr>
                <w:lang w:val="es-ES_tradnl"/>
              </w:rPr>
            </w:pPr>
            <w:r>
              <w:rPr>
                <w:i/>
                <w:color w:val="0000FF"/>
                <w:lang w:val="es-ES_tradnl"/>
              </w:rPr>
              <w:t>[Sí / No]</w:t>
            </w:r>
          </w:p>
          <w:p w:rsidR="000F00AE" w:rsidRDefault="000F00AE" w:rsidP="007545ED">
            <w:pPr>
              <w:jc w:val="center"/>
              <w:rPr>
                <w:lang w:val="es-ES_tradnl"/>
              </w:rPr>
            </w:pPr>
            <w:r>
              <w:rPr>
                <w:lang w:val="es-ES_tradnl"/>
              </w:rPr>
              <w:t>Incorporada:</w:t>
            </w:r>
          </w:p>
          <w:p w:rsidR="000F00AE" w:rsidRDefault="000F00AE" w:rsidP="007545ED">
            <w:pPr>
              <w:jc w:val="center"/>
              <w:rPr>
                <w:lang w:val="es-ES_tradnl"/>
              </w:rPr>
            </w:pPr>
            <w:r>
              <w:rPr>
                <w:i/>
                <w:color w:val="0000FF"/>
                <w:lang w:val="es-ES_tradnl"/>
              </w:rPr>
              <w:t>[Sí / No]</w:t>
            </w:r>
          </w:p>
        </w:tc>
        <w:tc>
          <w:tcPr>
            <w:tcW w:w="1166" w:type="dxa"/>
            <w:vAlign w:val="center"/>
          </w:tcPr>
          <w:p w:rsidR="000F00AE" w:rsidRDefault="000F00AE" w:rsidP="007545ED">
            <w:pPr>
              <w:jc w:val="center"/>
              <w:rPr>
                <w:lang w:val="es-ES_tradnl"/>
              </w:rPr>
            </w:pPr>
            <w:r>
              <w:rPr>
                <w:i/>
                <w:iCs/>
                <w:color w:val="0000FF"/>
                <w:lang w:val="es-ES_tradnl"/>
              </w:rPr>
              <w:t>[A definir por el cliente]</w:t>
            </w:r>
          </w:p>
        </w:tc>
        <w:tc>
          <w:tcPr>
            <w:tcW w:w="1357" w:type="dxa"/>
            <w:vAlign w:val="center"/>
          </w:tcPr>
          <w:p w:rsidR="000F00AE" w:rsidRDefault="000F00AE" w:rsidP="007545ED">
            <w:pPr>
              <w:pStyle w:val="Textoindependiente2"/>
              <w:jc w:val="center"/>
              <w:rPr>
                <w:lang w:val="es-ES_tradnl"/>
              </w:rPr>
            </w:pPr>
            <w:r>
              <w:rPr>
                <w:lang w:val="es-ES_tradnl"/>
              </w:rPr>
              <w:t>[Alto / Medio / Bajo]</w:t>
            </w:r>
          </w:p>
        </w:tc>
        <w:tc>
          <w:tcPr>
            <w:tcW w:w="1357" w:type="dxa"/>
            <w:vAlign w:val="center"/>
          </w:tcPr>
          <w:p w:rsidR="000F00AE" w:rsidRDefault="000F00AE" w:rsidP="007545ED">
            <w:pPr>
              <w:jc w:val="center"/>
              <w:rPr>
                <w:lang w:val="es-ES_tradnl"/>
              </w:rPr>
            </w:pPr>
            <w:r>
              <w:rPr>
                <w:i/>
                <w:iCs/>
                <w:color w:val="0000FF"/>
                <w:lang w:val="es-ES_tradnl"/>
              </w:rPr>
              <w:t>[A definir por el cliente]</w:t>
            </w:r>
          </w:p>
        </w:tc>
        <w:tc>
          <w:tcPr>
            <w:tcW w:w="1357" w:type="dxa"/>
            <w:vAlign w:val="center"/>
          </w:tcPr>
          <w:p w:rsidR="000F00AE" w:rsidRDefault="000F00AE" w:rsidP="007545ED">
            <w:pPr>
              <w:jc w:val="center"/>
              <w:rPr>
                <w:lang w:val="es-ES_tradnl"/>
              </w:rPr>
            </w:pPr>
            <w:r>
              <w:rPr>
                <w:i/>
                <w:iCs/>
                <w:color w:val="0000FF"/>
                <w:lang w:val="es-ES_tradnl"/>
              </w:rPr>
              <w:t>[A definir por el cliente]</w:t>
            </w:r>
          </w:p>
        </w:tc>
        <w:tc>
          <w:tcPr>
            <w:tcW w:w="1358" w:type="dxa"/>
            <w:vAlign w:val="center"/>
          </w:tcPr>
          <w:p w:rsidR="000F00AE" w:rsidRDefault="000F00AE" w:rsidP="007545ED">
            <w:pPr>
              <w:pStyle w:val="Textoindependiente2"/>
              <w:jc w:val="center"/>
              <w:rPr>
                <w:lang w:val="es-ES_tradnl"/>
              </w:rPr>
            </w:pPr>
            <w:r>
              <w:rPr>
                <w:lang w:val="es-ES_tradnl"/>
              </w:rPr>
              <w:t>[Personal asignado al desarrollo de esta característica]</w:t>
            </w:r>
          </w:p>
        </w:tc>
      </w:tr>
      <w:tr w:rsidR="000F00AE"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0F00AE" w:rsidRDefault="000F00AE" w:rsidP="000F00AE">
            <w:pPr>
              <w:pStyle w:val="Encabezado"/>
              <w:jc w:val="center"/>
              <w:rPr>
                <w:lang w:val="es-ES_tradnl"/>
              </w:rPr>
            </w:pPr>
            <w:r>
              <w:rPr>
                <w:lang w:val="es-ES_tradnl"/>
              </w:rPr>
              <w:lastRenderedPageBreak/>
              <w:t>3.8 Consultar historial de pedidos</w:t>
            </w:r>
          </w:p>
        </w:tc>
        <w:tc>
          <w:tcPr>
            <w:tcW w:w="1417" w:type="dxa"/>
            <w:tcBorders>
              <w:top w:val="single" w:sz="4" w:space="0" w:color="auto"/>
              <w:left w:val="single" w:sz="4" w:space="0" w:color="auto"/>
              <w:bottom w:val="single" w:sz="4" w:space="0" w:color="auto"/>
              <w:right w:val="single" w:sz="4" w:space="0" w:color="auto"/>
            </w:tcBorders>
            <w:vAlign w:val="center"/>
          </w:tcPr>
          <w:p w:rsidR="000F00AE" w:rsidRDefault="000F00AE" w:rsidP="007545ED">
            <w:pPr>
              <w:jc w:val="center"/>
              <w:rPr>
                <w:lang w:val="es-ES_tradnl"/>
              </w:rPr>
            </w:pPr>
            <w:r>
              <w:rPr>
                <w:lang w:val="es-ES_tradnl"/>
              </w:rPr>
              <w:t>Propuesta:</w:t>
            </w:r>
          </w:p>
          <w:p w:rsidR="000F00AE" w:rsidRDefault="000F00AE" w:rsidP="007545ED">
            <w:pPr>
              <w:jc w:val="center"/>
              <w:rPr>
                <w:lang w:val="es-ES_tradnl"/>
              </w:rPr>
            </w:pPr>
            <w:r w:rsidRPr="000F00AE">
              <w:rPr>
                <w:lang w:val="es-ES_tradnl"/>
              </w:rPr>
              <w:t>[Sí / No]</w:t>
            </w:r>
          </w:p>
          <w:p w:rsidR="000F00AE" w:rsidRDefault="000F00AE" w:rsidP="007545ED">
            <w:pPr>
              <w:jc w:val="center"/>
              <w:rPr>
                <w:lang w:val="es-ES_tradnl"/>
              </w:rPr>
            </w:pPr>
            <w:r>
              <w:rPr>
                <w:lang w:val="es-ES_tradnl"/>
              </w:rPr>
              <w:t>Aprobada:</w:t>
            </w:r>
          </w:p>
          <w:p w:rsidR="000F00AE" w:rsidRDefault="000F00AE" w:rsidP="007545ED">
            <w:pPr>
              <w:jc w:val="center"/>
              <w:rPr>
                <w:lang w:val="es-ES_tradnl"/>
              </w:rPr>
            </w:pPr>
            <w:r w:rsidRPr="000F00AE">
              <w:rPr>
                <w:lang w:val="es-ES_tradnl"/>
              </w:rPr>
              <w:t>[Sí / No]</w:t>
            </w:r>
          </w:p>
          <w:p w:rsidR="000F00AE" w:rsidRDefault="000F00AE" w:rsidP="007545ED">
            <w:pPr>
              <w:jc w:val="center"/>
              <w:rPr>
                <w:lang w:val="es-ES_tradnl"/>
              </w:rPr>
            </w:pPr>
            <w:r>
              <w:rPr>
                <w:lang w:val="es-ES_tradnl"/>
              </w:rPr>
              <w:t>Incorporada:</w:t>
            </w:r>
          </w:p>
          <w:p w:rsidR="000F00AE" w:rsidRDefault="000F00AE" w:rsidP="007545ED">
            <w:pPr>
              <w:jc w:val="center"/>
              <w:rPr>
                <w:lang w:val="es-ES_tradnl"/>
              </w:rPr>
            </w:pPr>
            <w:r w:rsidRPr="000F00AE">
              <w:rPr>
                <w:lang w:val="es-ES_tradnl"/>
              </w:rPr>
              <w:t>[Sí / No]</w:t>
            </w:r>
          </w:p>
        </w:tc>
        <w:tc>
          <w:tcPr>
            <w:tcW w:w="1166" w:type="dxa"/>
            <w:tcBorders>
              <w:top w:val="single" w:sz="4" w:space="0" w:color="auto"/>
              <w:left w:val="single" w:sz="4" w:space="0" w:color="auto"/>
              <w:bottom w:val="single" w:sz="4" w:space="0" w:color="auto"/>
              <w:right w:val="single" w:sz="4" w:space="0" w:color="auto"/>
            </w:tcBorders>
            <w:vAlign w:val="center"/>
          </w:tcPr>
          <w:p w:rsidR="000F00AE" w:rsidRPr="000F00AE" w:rsidRDefault="000F00AE" w:rsidP="007545ED">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0F00AE" w:rsidRDefault="000F00AE" w:rsidP="007545ED">
            <w:pPr>
              <w:pStyle w:val="Textoindependiente2"/>
              <w:jc w:val="center"/>
              <w:rPr>
                <w:lang w:val="es-ES_tradnl"/>
              </w:rPr>
            </w:pPr>
            <w:r>
              <w:rPr>
                <w:lang w:val="es-ES_tradnl"/>
              </w:rPr>
              <w:t>[Alto / Medio / Bajo]</w:t>
            </w:r>
          </w:p>
        </w:tc>
        <w:tc>
          <w:tcPr>
            <w:tcW w:w="1357" w:type="dxa"/>
            <w:tcBorders>
              <w:top w:val="single" w:sz="4" w:space="0" w:color="auto"/>
              <w:left w:val="single" w:sz="4" w:space="0" w:color="auto"/>
              <w:bottom w:val="single" w:sz="4" w:space="0" w:color="auto"/>
              <w:right w:val="single" w:sz="4" w:space="0" w:color="auto"/>
            </w:tcBorders>
            <w:vAlign w:val="center"/>
          </w:tcPr>
          <w:p w:rsidR="000F00AE" w:rsidRPr="000F00AE" w:rsidRDefault="000F00AE" w:rsidP="007545ED">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0F00AE" w:rsidRPr="000F00AE" w:rsidRDefault="000F00AE" w:rsidP="007545ED">
            <w:pPr>
              <w:jc w:val="center"/>
              <w:rPr>
                <w:i/>
                <w:iCs/>
                <w:color w:val="0000FF"/>
                <w:lang w:val="es-ES_tradnl"/>
              </w:rPr>
            </w:pPr>
            <w:r>
              <w:rPr>
                <w:i/>
                <w:iCs/>
                <w:color w:val="0000FF"/>
                <w:lang w:val="es-ES_tradnl"/>
              </w:rPr>
              <w:t>[A definir por el cliente]</w:t>
            </w:r>
          </w:p>
        </w:tc>
        <w:tc>
          <w:tcPr>
            <w:tcW w:w="1358" w:type="dxa"/>
            <w:tcBorders>
              <w:top w:val="single" w:sz="4" w:space="0" w:color="auto"/>
              <w:left w:val="single" w:sz="4" w:space="0" w:color="auto"/>
              <w:bottom w:val="single" w:sz="4" w:space="0" w:color="auto"/>
              <w:right w:val="single" w:sz="4" w:space="0" w:color="auto"/>
            </w:tcBorders>
            <w:vAlign w:val="center"/>
          </w:tcPr>
          <w:p w:rsidR="000F00AE" w:rsidRDefault="000F00AE" w:rsidP="007545ED">
            <w:pPr>
              <w:pStyle w:val="Textoindependiente2"/>
              <w:jc w:val="center"/>
              <w:rPr>
                <w:lang w:val="es-ES_tradnl"/>
              </w:rPr>
            </w:pPr>
            <w:r>
              <w:rPr>
                <w:lang w:val="es-ES_tradnl"/>
              </w:rPr>
              <w:t>[Personal asignado al desarrollo de esta característica]</w:t>
            </w:r>
          </w:p>
        </w:tc>
      </w:tr>
      <w:tr w:rsidR="000F00AE"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0F00AE" w:rsidRDefault="000F00AE" w:rsidP="000F00AE">
            <w:pPr>
              <w:pStyle w:val="Encabezado"/>
              <w:jc w:val="center"/>
              <w:rPr>
                <w:lang w:val="es-ES_tradnl"/>
              </w:rPr>
            </w:pPr>
            <w:r>
              <w:rPr>
                <w:lang w:val="es-ES_tradnl"/>
              </w:rPr>
              <w:t>3.9 Generar listado de productos en formato PDF</w:t>
            </w:r>
          </w:p>
        </w:tc>
        <w:tc>
          <w:tcPr>
            <w:tcW w:w="1417" w:type="dxa"/>
            <w:tcBorders>
              <w:top w:val="single" w:sz="4" w:space="0" w:color="auto"/>
              <w:left w:val="single" w:sz="4" w:space="0" w:color="auto"/>
              <w:bottom w:val="single" w:sz="4" w:space="0" w:color="auto"/>
              <w:right w:val="single" w:sz="4" w:space="0" w:color="auto"/>
            </w:tcBorders>
            <w:vAlign w:val="center"/>
          </w:tcPr>
          <w:p w:rsidR="000F00AE" w:rsidRDefault="000F00AE" w:rsidP="007545ED">
            <w:pPr>
              <w:jc w:val="center"/>
              <w:rPr>
                <w:lang w:val="es-ES_tradnl"/>
              </w:rPr>
            </w:pPr>
            <w:r>
              <w:rPr>
                <w:lang w:val="es-ES_tradnl"/>
              </w:rPr>
              <w:t>Propuesta:</w:t>
            </w:r>
          </w:p>
          <w:p w:rsidR="000F00AE" w:rsidRDefault="000F00AE" w:rsidP="007545ED">
            <w:pPr>
              <w:jc w:val="center"/>
              <w:rPr>
                <w:lang w:val="es-ES_tradnl"/>
              </w:rPr>
            </w:pPr>
            <w:r w:rsidRPr="000F00AE">
              <w:rPr>
                <w:lang w:val="es-ES_tradnl"/>
              </w:rPr>
              <w:t>[Sí / No]</w:t>
            </w:r>
          </w:p>
          <w:p w:rsidR="000F00AE" w:rsidRDefault="000F00AE" w:rsidP="007545ED">
            <w:pPr>
              <w:jc w:val="center"/>
              <w:rPr>
                <w:lang w:val="es-ES_tradnl"/>
              </w:rPr>
            </w:pPr>
            <w:r>
              <w:rPr>
                <w:lang w:val="es-ES_tradnl"/>
              </w:rPr>
              <w:t>Aprobada:</w:t>
            </w:r>
          </w:p>
          <w:p w:rsidR="000F00AE" w:rsidRDefault="000F00AE" w:rsidP="007545ED">
            <w:pPr>
              <w:jc w:val="center"/>
              <w:rPr>
                <w:lang w:val="es-ES_tradnl"/>
              </w:rPr>
            </w:pPr>
            <w:r w:rsidRPr="000F00AE">
              <w:rPr>
                <w:lang w:val="es-ES_tradnl"/>
              </w:rPr>
              <w:t>[Sí / No]</w:t>
            </w:r>
          </w:p>
          <w:p w:rsidR="000F00AE" w:rsidRDefault="000F00AE" w:rsidP="007545ED">
            <w:pPr>
              <w:jc w:val="center"/>
              <w:rPr>
                <w:lang w:val="es-ES_tradnl"/>
              </w:rPr>
            </w:pPr>
            <w:r>
              <w:rPr>
                <w:lang w:val="es-ES_tradnl"/>
              </w:rPr>
              <w:t>Incorporada:</w:t>
            </w:r>
          </w:p>
          <w:p w:rsidR="000F00AE" w:rsidRDefault="000F00AE" w:rsidP="007545ED">
            <w:pPr>
              <w:jc w:val="center"/>
              <w:rPr>
                <w:lang w:val="es-ES_tradnl"/>
              </w:rPr>
            </w:pPr>
            <w:r w:rsidRPr="000F00AE">
              <w:rPr>
                <w:lang w:val="es-ES_tradnl"/>
              </w:rPr>
              <w:t>[Sí / No]</w:t>
            </w:r>
          </w:p>
        </w:tc>
        <w:tc>
          <w:tcPr>
            <w:tcW w:w="1166" w:type="dxa"/>
            <w:tcBorders>
              <w:top w:val="single" w:sz="4" w:space="0" w:color="auto"/>
              <w:left w:val="single" w:sz="4" w:space="0" w:color="auto"/>
              <w:bottom w:val="single" w:sz="4" w:space="0" w:color="auto"/>
              <w:right w:val="single" w:sz="4" w:space="0" w:color="auto"/>
            </w:tcBorders>
            <w:vAlign w:val="center"/>
          </w:tcPr>
          <w:p w:rsidR="000F00AE" w:rsidRPr="000F00AE" w:rsidRDefault="000F00AE" w:rsidP="007545ED">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0F00AE" w:rsidRDefault="000F00AE" w:rsidP="007545ED">
            <w:pPr>
              <w:pStyle w:val="Textoindependiente2"/>
              <w:jc w:val="center"/>
              <w:rPr>
                <w:lang w:val="es-ES_tradnl"/>
              </w:rPr>
            </w:pPr>
            <w:r>
              <w:rPr>
                <w:lang w:val="es-ES_tradnl"/>
              </w:rPr>
              <w:t>[Alto / Medio / Bajo]</w:t>
            </w:r>
          </w:p>
        </w:tc>
        <w:tc>
          <w:tcPr>
            <w:tcW w:w="1357" w:type="dxa"/>
            <w:tcBorders>
              <w:top w:val="single" w:sz="4" w:space="0" w:color="auto"/>
              <w:left w:val="single" w:sz="4" w:space="0" w:color="auto"/>
              <w:bottom w:val="single" w:sz="4" w:space="0" w:color="auto"/>
              <w:right w:val="single" w:sz="4" w:space="0" w:color="auto"/>
            </w:tcBorders>
            <w:vAlign w:val="center"/>
          </w:tcPr>
          <w:p w:rsidR="000F00AE" w:rsidRPr="000F00AE" w:rsidRDefault="000F00AE" w:rsidP="007545ED">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0F00AE" w:rsidRPr="000F00AE" w:rsidRDefault="000F00AE" w:rsidP="007545ED">
            <w:pPr>
              <w:jc w:val="center"/>
              <w:rPr>
                <w:i/>
                <w:iCs/>
                <w:color w:val="0000FF"/>
                <w:lang w:val="es-ES_tradnl"/>
              </w:rPr>
            </w:pPr>
            <w:r>
              <w:rPr>
                <w:i/>
                <w:iCs/>
                <w:color w:val="0000FF"/>
                <w:lang w:val="es-ES_tradnl"/>
              </w:rPr>
              <w:t>[A definir por el cliente]</w:t>
            </w:r>
          </w:p>
        </w:tc>
        <w:tc>
          <w:tcPr>
            <w:tcW w:w="1358" w:type="dxa"/>
            <w:tcBorders>
              <w:top w:val="single" w:sz="4" w:space="0" w:color="auto"/>
              <w:left w:val="single" w:sz="4" w:space="0" w:color="auto"/>
              <w:bottom w:val="single" w:sz="4" w:space="0" w:color="auto"/>
              <w:right w:val="single" w:sz="4" w:space="0" w:color="auto"/>
            </w:tcBorders>
            <w:vAlign w:val="center"/>
          </w:tcPr>
          <w:p w:rsidR="000F00AE" w:rsidRDefault="000F00AE" w:rsidP="007545ED">
            <w:pPr>
              <w:pStyle w:val="Textoindependiente2"/>
              <w:jc w:val="center"/>
              <w:rPr>
                <w:lang w:val="es-ES_tradnl"/>
              </w:rPr>
            </w:pPr>
            <w:r>
              <w:rPr>
                <w:lang w:val="es-ES_tradnl"/>
              </w:rPr>
              <w:t>[Personal asignado al desarrollo de esta característica]</w:t>
            </w:r>
          </w:p>
        </w:tc>
      </w:tr>
      <w:tr w:rsidR="000F00AE"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0F00AE" w:rsidRDefault="000F00AE" w:rsidP="000F00AE">
            <w:pPr>
              <w:pStyle w:val="Encabezado"/>
              <w:jc w:val="center"/>
              <w:rPr>
                <w:lang w:val="es-ES_tradnl"/>
              </w:rPr>
            </w:pPr>
            <w:r>
              <w:rPr>
                <w:lang w:val="es-ES_tradnl"/>
              </w:rPr>
              <w:t>3.10 Ver información de un producto determinado</w:t>
            </w:r>
          </w:p>
        </w:tc>
        <w:tc>
          <w:tcPr>
            <w:tcW w:w="1417" w:type="dxa"/>
            <w:tcBorders>
              <w:top w:val="single" w:sz="4" w:space="0" w:color="auto"/>
              <w:left w:val="single" w:sz="4" w:space="0" w:color="auto"/>
              <w:bottom w:val="single" w:sz="4" w:space="0" w:color="auto"/>
              <w:right w:val="single" w:sz="4" w:space="0" w:color="auto"/>
            </w:tcBorders>
            <w:vAlign w:val="center"/>
          </w:tcPr>
          <w:p w:rsidR="000F00AE" w:rsidRDefault="000F00AE" w:rsidP="007545ED">
            <w:pPr>
              <w:jc w:val="center"/>
              <w:rPr>
                <w:lang w:val="es-ES_tradnl"/>
              </w:rPr>
            </w:pPr>
            <w:r>
              <w:rPr>
                <w:lang w:val="es-ES_tradnl"/>
              </w:rPr>
              <w:t>Propuesta:</w:t>
            </w:r>
          </w:p>
          <w:p w:rsidR="000F00AE" w:rsidRDefault="000F00AE" w:rsidP="007545ED">
            <w:pPr>
              <w:jc w:val="center"/>
              <w:rPr>
                <w:lang w:val="es-ES_tradnl"/>
              </w:rPr>
            </w:pPr>
            <w:r w:rsidRPr="000F00AE">
              <w:rPr>
                <w:lang w:val="es-ES_tradnl"/>
              </w:rPr>
              <w:t>[Sí / No]</w:t>
            </w:r>
          </w:p>
          <w:p w:rsidR="000F00AE" w:rsidRDefault="000F00AE" w:rsidP="007545ED">
            <w:pPr>
              <w:jc w:val="center"/>
              <w:rPr>
                <w:lang w:val="es-ES_tradnl"/>
              </w:rPr>
            </w:pPr>
            <w:r>
              <w:rPr>
                <w:lang w:val="es-ES_tradnl"/>
              </w:rPr>
              <w:t>Aprobada:</w:t>
            </w:r>
          </w:p>
          <w:p w:rsidR="000F00AE" w:rsidRDefault="000F00AE" w:rsidP="007545ED">
            <w:pPr>
              <w:jc w:val="center"/>
              <w:rPr>
                <w:lang w:val="es-ES_tradnl"/>
              </w:rPr>
            </w:pPr>
            <w:r w:rsidRPr="000F00AE">
              <w:rPr>
                <w:lang w:val="es-ES_tradnl"/>
              </w:rPr>
              <w:t>[Sí / No]</w:t>
            </w:r>
          </w:p>
          <w:p w:rsidR="000F00AE" w:rsidRDefault="000F00AE" w:rsidP="007545ED">
            <w:pPr>
              <w:jc w:val="center"/>
              <w:rPr>
                <w:lang w:val="es-ES_tradnl"/>
              </w:rPr>
            </w:pPr>
            <w:r>
              <w:rPr>
                <w:lang w:val="es-ES_tradnl"/>
              </w:rPr>
              <w:t>Incorporada:</w:t>
            </w:r>
          </w:p>
          <w:p w:rsidR="000F00AE" w:rsidRDefault="000F00AE" w:rsidP="007545ED">
            <w:pPr>
              <w:jc w:val="center"/>
              <w:rPr>
                <w:lang w:val="es-ES_tradnl"/>
              </w:rPr>
            </w:pPr>
            <w:r w:rsidRPr="000F00AE">
              <w:rPr>
                <w:lang w:val="es-ES_tradnl"/>
              </w:rPr>
              <w:t>[Sí / No]</w:t>
            </w:r>
          </w:p>
        </w:tc>
        <w:tc>
          <w:tcPr>
            <w:tcW w:w="1166" w:type="dxa"/>
            <w:tcBorders>
              <w:top w:val="single" w:sz="4" w:space="0" w:color="auto"/>
              <w:left w:val="single" w:sz="4" w:space="0" w:color="auto"/>
              <w:bottom w:val="single" w:sz="4" w:space="0" w:color="auto"/>
              <w:right w:val="single" w:sz="4" w:space="0" w:color="auto"/>
            </w:tcBorders>
            <w:vAlign w:val="center"/>
          </w:tcPr>
          <w:p w:rsidR="000F00AE" w:rsidRPr="000F00AE" w:rsidRDefault="000F00AE" w:rsidP="007545ED">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0F00AE" w:rsidRDefault="000F00AE" w:rsidP="007545ED">
            <w:pPr>
              <w:pStyle w:val="Textoindependiente2"/>
              <w:jc w:val="center"/>
              <w:rPr>
                <w:lang w:val="es-ES_tradnl"/>
              </w:rPr>
            </w:pPr>
            <w:r>
              <w:rPr>
                <w:lang w:val="es-ES_tradnl"/>
              </w:rPr>
              <w:t>[Alto / Medio / Bajo]</w:t>
            </w:r>
          </w:p>
        </w:tc>
        <w:tc>
          <w:tcPr>
            <w:tcW w:w="1357" w:type="dxa"/>
            <w:tcBorders>
              <w:top w:val="single" w:sz="4" w:space="0" w:color="auto"/>
              <w:left w:val="single" w:sz="4" w:space="0" w:color="auto"/>
              <w:bottom w:val="single" w:sz="4" w:space="0" w:color="auto"/>
              <w:right w:val="single" w:sz="4" w:space="0" w:color="auto"/>
            </w:tcBorders>
            <w:vAlign w:val="center"/>
          </w:tcPr>
          <w:p w:rsidR="000F00AE" w:rsidRPr="000F00AE" w:rsidRDefault="000F00AE" w:rsidP="007545ED">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0F00AE" w:rsidRPr="000F00AE" w:rsidRDefault="000F00AE" w:rsidP="007545ED">
            <w:pPr>
              <w:jc w:val="center"/>
              <w:rPr>
                <w:i/>
                <w:iCs/>
                <w:color w:val="0000FF"/>
                <w:lang w:val="es-ES_tradnl"/>
              </w:rPr>
            </w:pPr>
            <w:r>
              <w:rPr>
                <w:i/>
                <w:iCs/>
                <w:color w:val="0000FF"/>
                <w:lang w:val="es-ES_tradnl"/>
              </w:rPr>
              <w:t>[A definir por el cliente]</w:t>
            </w:r>
          </w:p>
        </w:tc>
        <w:tc>
          <w:tcPr>
            <w:tcW w:w="1358" w:type="dxa"/>
            <w:tcBorders>
              <w:top w:val="single" w:sz="4" w:space="0" w:color="auto"/>
              <w:left w:val="single" w:sz="4" w:space="0" w:color="auto"/>
              <w:bottom w:val="single" w:sz="4" w:space="0" w:color="auto"/>
              <w:right w:val="single" w:sz="4" w:space="0" w:color="auto"/>
            </w:tcBorders>
            <w:vAlign w:val="center"/>
          </w:tcPr>
          <w:p w:rsidR="000F00AE" w:rsidRDefault="000F00AE" w:rsidP="007545ED">
            <w:pPr>
              <w:pStyle w:val="Textoindependiente2"/>
              <w:jc w:val="center"/>
              <w:rPr>
                <w:lang w:val="es-ES_tradnl"/>
              </w:rPr>
            </w:pPr>
            <w:r>
              <w:rPr>
                <w:lang w:val="es-ES_tradnl"/>
              </w:rPr>
              <w:t>[Personal asignado al desarrollo de esta característica]</w:t>
            </w:r>
          </w:p>
        </w:tc>
      </w:tr>
    </w:tbl>
    <w:p w:rsidR="00121730" w:rsidRPr="000F00AE" w:rsidRDefault="00121730" w:rsidP="00121730">
      <w:pPr>
        <w:pStyle w:val="MNormal"/>
        <w:ind w:firstLine="567"/>
        <w:rPr>
          <w:lang w:val="es-ES_tradnl"/>
        </w:rPr>
      </w:pPr>
    </w:p>
    <w:p w:rsidR="00121730" w:rsidRDefault="00121730" w:rsidP="00121730">
      <w:pPr>
        <w:pStyle w:val="MNormal"/>
      </w:pPr>
    </w:p>
    <w:p w:rsidR="00121730" w:rsidRPr="005A42E0" w:rsidRDefault="00121730" w:rsidP="00121730">
      <w:pPr>
        <w:pStyle w:val="MNormal"/>
      </w:pPr>
    </w:p>
    <w:sectPr w:rsidR="00121730" w:rsidRPr="005A42E0" w:rsidSect="0021218B">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F86" w:rsidRDefault="00094F86">
      <w:r>
        <w:separator/>
      </w:r>
    </w:p>
  </w:endnote>
  <w:endnote w:type="continuationSeparator" w:id="1">
    <w:p w:rsidR="00094F86" w:rsidRDefault="00094F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73D" w:rsidRDefault="00553067">
    <w:pPr>
      <w:pStyle w:val="Piedepgina"/>
    </w:pPr>
    <w:r>
      <w:t xml:space="preserve">Documento de </w:t>
    </w:r>
    <w:r w:rsidR="0024773D">
      <w:t>Visión</w:t>
    </w:r>
    <w:r w:rsidR="0024773D">
      <w:tab/>
    </w:r>
    <w:r w:rsidR="0024773D">
      <w:tab/>
      <w:t xml:space="preserve">Página </w:t>
    </w:r>
    <w:r w:rsidR="00843253">
      <w:rPr>
        <w:rStyle w:val="Nmerodepgina"/>
      </w:rPr>
      <w:fldChar w:fldCharType="begin"/>
    </w:r>
    <w:r w:rsidR="0024773D">
      <w:rPr>
        <w:rStyle w:val="Nmerodepgina"/>
      </w:rPr>
      <w:instrText xml:space="preserve"> PAGE </w:instrText>
    </w:r>
    <w:r w:rsidR="00843253">
      <w:rPr>
        <w:rStyle w:val="Nmerodepgina"/>
      </w:rPr>
      <w:fldChar w:fldCharType="separate"/>
    </w:r>
    <w:r w:rsidR="008A4CA4">
      <w:rPr>
        <w:rStyle w:val="Nmerodepgina"/>
        <w:noProof/>
      </w:rPr>
      <w:t>9</w:t>
    </w:r>
    <w:r w:rsidR="00843253">
      <w:rPr>
        <w:rStyle w:val="Nmerodepgina"/>
      </w:rPr>
      <w:fldChar w:fldCharType="end"/>
    </w:r>
    <w:r w:rsidR="0024773D">
      <w:rPr>
        <w:rStyle w:val="Nmerodepgina"/>
      </w:rPr>
      <w:t xml:space="preserve"> de </w:t>
    </w:r>
    <w:r w:rsidR="00843253">
      <w:rPr>
        <w:rStyle w:val="Nmerodepgina"/>
      </w:rPr>
      <w:fldChar w:fldCharType="begin"/>
    </w:r>
    <w:r w:rsidR="0024773D">
      <w:rPr>
        <w:rStyle w:val="Nmerodepgina"/>
      </w:rPr>
      <w:instrText xml:space="preserve"> NUMPAGES </w:instrText>
    </w:r>
    <w:r w:rsidR="00843253">
      <w:rPr>
        <w:rStyle w:val="Nmerodepgina"/>
      </w:rPr>
      <w:fldChar w:fldCharType="separate"/>
    </w:r>
    <w:r w:rsidR="008A4CA4">
      <w:rPr>
        <w:rStyle w:val="Nmerodepgina"/>
        <w:noProof/>
      </w:rPr>
      <w:t>9</w:t>
    </w:r>
    <w:r w:rsidR="00843253">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F86" w:rsidRDefault="00094F86">
      <w:r>
        <w:separator/>
      </w:r>
    </w:p>
  </w:footnote>
  <w:footnote w:type="continuationSeparator" w:id="1">
    <w:p w:rsidR="00094F86" w:rsidRDefault="00094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4">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5">
    <w:nsid w:val="19934FD0"/>
    <w:multiLevelType w:val="hybridMultilevel"/>
    <w:tmpl w:val="2BACF4AA"/>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
    <w:nsid w:val="29223D19"/>
    <w:multiLevelType w:val="hybridMultilevel"/>
    <w:tmpl w:val="A030DEE2"/>
    <w:lvl w:ilvl="0" w:tplc="61508F80">
      <w:start w:val="1"/>
      <w:numFmt w:val="bullet"/>
      <w:pStyle w:val="MVietas"/>
      <w:lvlText w:val=""/>
      <w:lvlJc w:val="left"/>
      <w:pPr>
        <w:tabs>
          <w:tab w:val="num" w:pos="720"/>
        </w:tabs>
        <w:ind w:left="720" w:hanging="360"/>
      </w:pPr>
      <w:rPr>
        <w:rFonts w:ascii="Symbol" w:hAnsi="Symbol" w:hint="default"/>
      </w:rPr>
    </w:lvl>
    <w:lvl w:ilvl="1" w:tplc="AB6AAB76" w:tentative="1">
      <w:start w:val="1"/>
      <w:numFmt w:val="bullet"/>
      <w:lvlText w:val="o"/>
      <w:lvlJc w:val="left"/>
      <w:pPr>
        <w:tabs>
          <w:tab w:val="num" w:pos="1440"/>
        </w:tabs>
        <w:ind w:left="1440" w:hanging="360"/>
      </w:pPr>
      <w:rPr>
        <w:rFonts w:ascii="Courier New" w:hAnsi="Courier New" w:hint="default"/>
      </w:rPr>
    </w:lvl>
    <w:lvl w:ilvl="2" w:tplc="4950F31A" w:tentative="1">
      <w:start w:val="1"/>
      <w:numFmt w:val="bullet"/>
      <w:lvlText w:val=""/>
      <w:lvlJc w:val="left"/>
      <w:pPr>
        <w:tabs>
          <w:tab w:val="num" w:pos="2160"/>
        </w:tabs>
        <w:ind w:left="2160" w:hanging="360"/>
      </w:pPr>
      <w:rPr>
        <w:rFonts w:ascii="Wingdings" w:hAnsi="Wingdings" w:hint="default"/>
      </w:rPr>
    </w:lvl>
    <w:lvl w:ilvl="3" w:tplc="D3E473AA" w:tentative="1">
      <w:start w:val="1"/>
      <w:numFmt w:val="bullet"/>
      <w:lvlText w:val=""/>
      <w:lvlJc w:val="left"/>
      <w:pPr>
        <w:tabs>
          <w:tab w:val="num" w:pos="2880"/>
        </w:tabs>
        <w:ind w:left="2880" w:hanging="360"/>
      </w:pPr>
      <w:rPr>
        <w:rFonts w:ascii="Symbol" w:hAnsi="Symbol" w:hint="default"/>
      </w:rPr>
    </w:lvl>
    <w:lvl w:ilvl="4" w:tplc="DC7078E4" w:tentative="1">
      <w:start w:val="1"/>
      <w:numFmt w:val="bullet"/>
      <w:lvlText w:val="o"/>
      <w:lvlJc w:val="left"/>
      <w:pPr>
        <w:tabs>
          <w:tab w:val="num" w:pos="3600"/>
        </w:tabs>
        <w:ind w:left="3600" w:hanging="360"/>
      </w:pPr>
      <w:rPr>
        <w:rFonts w:ascii="Courier New" w:hAnsi="Courier New" w:hint="default"/>
      </w:rPr>
    </w:lvl>
    <w:lvl w:ilvl="5" w:tplc="2ACC5F8E" w:tentative="1">
      <w:start w:val="1"/>
      <w:numFmt w:val="bullet"/>
      <w:lvlText w:val=""/>
      <w:lvlJc w:val="left"/>
      <w:pPr>
        <w:tabs>
          <w:tab w:val="num" w:pos="4320"/>
        </w:tabs>
        <w:ind w:left="4320" w:hanging="360"/>
      </w:pPr>
      <w:rPr>
        <w:rFonts w:ascii="Wingdings" w:hAnsi="Wingdings" w:hint="default"/>
      </w:rPr>
    </w:lvl>
    <w:lvl w:ilvl="6" w:tplc="46DE3FEA" w:tentative="1">
      <w:start w:val="1"/>
      <w:numFmt w:val="bullet"/>
      <w:lvlText w:val=""/>
      <w:lvlJc w:val="left"/>
      <w:pPr>
        <w:tabs>
          <w:tab w:val="num" w:pos="5040"/>
        </w:tabs>
        <w:ind w:left="5040" w:hanging="360"/>
      </w:pPr>
      <w:rPr>
        <w:rFonts w:ascii="Symbol" w:hAnsi="Symbol" w:hint="default"/>
      </w:rPr>
    </w:lvl>
    <w:lvl w:ilvl="7" w:tplc="79981A38" w:tentative="1">
      <w:start w:val="1"/>
      <w:numFmt w:val="bullet"/>
      <w:lvlText w:val="o"/>
      <w:lvlJc w:val="left"/>
      <w:pPr>
        <w:tabs>
          <w:tab w:val="num" w:pos="5760"/>
        </w:tabs>
        <w:ind w:left="5760" w:hanging="360"/>
      </w:pPr>
      <w:rPr>
        <w:rFonts w:ascii="Courier New" w:hAnsi="Courier New" w:hint="default"/>
      </w:rPr>
    </w:lvl>
    <w:lvl w:ilvl="8" w:tplc="1AF0EC48" w:tentative="1">
      <w:start w:val="1"/>
      <w:numFmt w:val="bullet"/>
      <w:lvlText w:val=""/>
      <w:lvlJc w:val="left"/>
      <w:pPr>
        <w:tabs>
          <w:tab w:val="num" w:pos="6480"/>
        </w:tabs>
        <w:ind w:left="6480" w:hanging="360"/>
      </w:pPr>
      <w:rPr>
        <w:rFonts w:ascii="Wingdings" w:hAnsi="Wingdings" w:hint="default"/>
      </w:rPr>
    </w:lvl>
  </w:abstractNum>
  <w:abstractNum w:abstractNumId="7">
    <w:nsid w:val="35111917"/>
    <w:multiLevelType w:val="hybridMultilevel"/>
    <w:tmpl w:val="631458FC"/>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B542020"/>
    <w:multiLevelType w:val="hybridMultilevel"/>
    <w:tmpl w:val="2D3E2872"/>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1">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12">
    <w:nsid w:val="562F1BAE"/>
    <w:multiLevelType w:val="hybridMultilevel"/>
    <w:tmpl w:val="481E27F0"/>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3">
    <w:nsid w:val="6E4812AD"/>
    <w:multiLevelType w:val="hybridMultilevel"/>
    <w:tmpl w:val="35706C7E"/>
    <w:lvl w:ilvl="0" w:tplc="0C0A0001">
      <w:start w:val="1"/>
      <w:numFmt w:val="bullet"/>
      <w:lvlText w:val=""/>
      <w:lvlJc w:val="left"/>
      <w:pPr>
        <w:tabs>
          <w:tab w:val="num" w:pos="1365"/>
        </w:tabs>
        <w:ind w:left="1365" w:hanging="360"/>
      </w:pPr>
      <w:rPr>
        <w:rFonts w:ascii="Symbol" w:hAnsi="Symbol" w:hint="default"/>
      </w:rPr>
    </w:lvl>
    <w:lvl w:ilvl="1" w:tplc="0C0A0003">
      <w:start w:val="1"/>
      <w:numFmt w:val="bullet"/>
      <w:lvlText w:val="o"/>
      <w:lvlJc w:val="left"/>
      <w:pPr>
        <w:tabs>
          <w:tab w:val="num" w:pos="2085"/>
        </w:tabs>
        <w:ind w:left="2085" w:hanging="360"/>
      </w:pPr>
      <w:rPr>
        <w:rFonts w:ascii="Courier New" w:hAnsi="Courier New" w:cs="Courier New" w:hint="default"/>
      </w:rPr>
    </w:lvl>
    <w:lvl w:ilvl="2" w:tplc="0C0A0005" w:tentative="1">
      <w:start w:val="1"/>
      <w:numFmt w:val="bullet"/>
      <w:lvlText w:val=""/>
      <w:lvlJc w:val="left"/>
      <w:pPr>
        <w:tabs>
          <w:tab w:val="num" w:pos="2805"/>
        </w:tabs>
        <w:ind w:left="2805" w:hanging="360"/>
      </w:pPr>
      <w:rPr>
        <w:rFonts w:ascii="Wingdings" w:hAnsi="Wingdings" w:hint="default"/>
      </w:rPr>
    </w:lvl>
    <w:lvl w:ilvl="3" w:tplc="0C0A0001" w:tentative="1">
      <w:start w:val="1"/>
      <w:numFmt w:val="bullet"/>
      <w:lvlText w:val=""/>
      <w:lvlJc w:val="left"/>
      <w:pPr>
        <w:tabs>
          <w:tab w:val="num" w:pos="3525"/>
        </w:tabs>
        <w:ind w:left="3525" w:hanging="360"/>
      </w:pPr>
      <w:rPr>
        <w:rFonts w:ascii="Symbol" w:hAnsi="Symbol" w:hint="default"/>
      </w:rPr>
    </w:lvl>
    <w:lvl w:ilvl="4" w:tplc="0C0A0003" w:tentative="1">
      <w:start w:val="1"/>
      <w:numFmt w:val="bullet"/>
      <w:lvlText w:val="o"/>
      <w:lvlJc w:val="left"/>
      <w:pPr>
        <w:tabs>
          <w:tab w:val="num" w:pos="4245"/>
        </w:tabs>
        <w:ind w:left="4245" w:hanging="360"/>
      </w:pPr>
      <w:rPr>
        <w:rFonts w:ascii="Courier New" w:hAnsi="Courier New" w:cs="Courier New" w:hint="default"/>
      </w:rPr>
    </w:lvl>
    <w:lvl w:ilvl="5" w:tplc="0C0A0005" w:tentative="1">
      <w:start w:val="1"/>
      <w:numFmt w:val="bullet"/>
      <w:lvlText w:val=""/>
      <w:lvlJc w:val="left"/>
      <w:pPr>
        <w:tabs>
          <w:tab w:val="num" w:pos="4965"/>
        </w:tabs>
        <w:ind w:left="4965" w:hanging="360"/>
      </w:pPr>
      <w:rPr>
        <w:rFonts w:ascii="Wingdings" w:hAnsi="Wingdings" w:hint="default"/>
      </w:rPr>
    </w:lvl>
    <w:lvl w:ilvl="6" w:tplc="0C0A0001" w:tentative="1">
      <w:start w:val="1"/>
      <w:numFmt w:val="bullet"/>
      <w:lvlText w:val=""/>
      <w:lvlJc w:val="left"/>
      <w:pPr>
        <w:tabs>
          <w:tab w:val="num" w:pos="5685"/>
        </w:tabs>
        <w:ind w:left="5685" w:hanging="360"/>
      </w:pPr>
      <w:rPr>
        <w:rFonts w:ascii="Symbol" w:hAnsi="Symbol" w:hint="default"/>
      </w:rPr>
    </w:lvl>
    <w:lvl w:ilvl="7" w:tplc="0C0A0003" w:tentative="1">
      <w:start w:val="1"/>
      <w:numFmt w:val="bullet"/>
      <w:lvlText w:val="o"/>
      <w:lvlJc w:val="left"/>
      <w:pPr>
        <w:tabs>
          <w:tab w:val="num" w:pos="6405"/>
        </w:tabs>
        <w:ind w:left="6405" w:hanging="360"/>
      </w:pPr>
      <w:rPr>
        <w:rFonts w:ascii="Courier New" w:hAnsi="Courier New" w:cs="Courier New" w:hint="default"/>
      </w:rPr>
    </w:lvl>
    <w:lvl w:ilvl="8" w:tplc="0C0A0005" w:tentative="1">
      <w:start w:val="1"/>
      <w:numFmt w:val="bullet"/>
      <w:lvlText w:val=""/>
      <w:lvlJc w:val="left"/>
      <w:pPr>
        <w:tabs>
          <w:tab w:val="num" w:pos="7125"/>
        </w:tabs>
        <w:ind w:left="7125" w:hanging="360"/>
      </w:pPr>
      <w:rPr>
        <w:rFonts w:ascii="Wingdings" w:hAnsi="Wingdings" w:hint="default"/>
      </w:rPr>
    </w:lvl>
  </w:abstractNum>
  <w:abstractNum w:abstractNumId="14">
    <w:nsid w:val="7FB52074"/>
    <w:multiLevelType w:val="multilevel"/>
    <w:tmpl w:val="CFD4AB08"/>
    <w:lvl w:ilvl="0">
      <w:start w:val="1"/>
      <w:numFmt w:val="decimal"/>
      <w:lvlText w:val="%1."/>
      <w:lvlJc w:val="left"/>
      <w:pPr>
        <w:ind w:left="921" w:hanging="360"/>
      </w:pPr>
      <w:rPr>
        <w:rFonts w:hint="default"/>
      </w:rPr>
    </w:lvl>
    <w:lvl w:ilvl="1">
      <w:start w:val="1"/>
      <w:numFmt w:val="decimal"/>
      <w:lvlText w:val="%1.%2."/>
      <w:lvlJc w:val="left"/>
      <w:pPr>
        <w:ind w:left="1353" w:hanging="432"/>
      </w:pPr>
      <w:rPr>
        <w:rFonts w:hint="default"/>
      </w:rPr>
    </w:lvl>
    <w:lvl w:ilvl="2">
      <w:start w:val="1"/>
      <w:numFmt w:val="decimal"/>
      <w:lvlText w:val="%1.%2.%3."/>
      <w:lvlJc w:val="left"/>
      <w:pPr>
        <w:ind w:left="1785" w:hanging="504"/>
      </w:pPr>
      <w:rPr>
        <w:rFonts w:hint="default"/>
      </w:rPr>
    </w:lvl>
    <w:lvl w:ilvl="3">
      <w:start w:val="1"/>
      <w:numFmt w:val="decimal"/>
      <w:lvlText w:val="%1.%2.%3.%4."/>
      <w:lvlJc w:val="left"/>
      <w:pPr>
        <w:ind w:left="2289" w:hanging="648"/>
      </w:pPr>
      <w:rPr>
        <w:rFonts w:hint="default"/>
      </w:rPr>
    </w:lvl>
    <w:lvl w:ilvl="4">
      <w:start w:val="1"/>
      <w:numFmt w:val="decimal"/>
      <w:lvlText w:val="%1.%2.%3.%4.%5."/>
      <w:lvlJc w:val="left"/>
      <w:pPr>
        <w:ind w:left="2793" w:hanging="792"/>
      </w:pPr>
      <w:rPr>
        <w:rFonts w:hint="default"/>
      </w:rPr>
    </w:lvl>
    <w:lvl w:ilvl="5">
      <w:start w:val="1"/>
      <w:numFmt w:val="decimal"/>
      <w:lvlText w:val="%1.%2.%3.%4.%5.%6."/>
      <w:lvlJc w:val="left"/>
      <w:pPr>
        <w:ind w:left="3297" w:hanging="936"/>
      </w:pPr>
      <w:rPr>
        <w:rFonts w:hint="default"/>
      </w:rPr>
    </w:lvl>
    <w:lvl w:ilvl="6">
      <w:start w:val="1"/>
      <w:numFmt w:val="decimal"/>
      <w:lvlText w:val="%1.%2.%3.%4.%5.%6.%7."/>
      <w:lvlJc w:val="left"/>
      <w:pPr>
        <w:ind w:left="3801" w:hanging="1080"/>
      </w:pPr>
      <w:rPr>
        <w:rFonts w:hint="default"/>
      </w:rPr>
    </w:lvl>
    <w:lvl w:ilvl="7">
      <w:start w:val="1"/>
      <w:numFmt w:val="decimal"/>
      <w:lvlText w:val="%1.%2.%3.%4.%5.%6.%7.%8."/>
      <w:lvlJc w:val="left"/>
      <w:pPr>
        <w:ind w:left="4305" w:hanging="1224"/>
      </w:pPr>
      <w:rPr>
        <w:rFonts w:hint="default"/>
      </w:rPr>
    </w:lvl>
    <w:lvl w:ilvl="8">
      <w:start w:val="1"/>
      <w:numFmt w:val="decimal"/>
      <w:lvlText w:val="%1.%2.%3.%4.%5.%6.%7.%8.%9."/>
      <w:lvlJc w:val="left"/>
      <w:pPr>
        <w:ind w:left="4881" w:hanging="1440"/>
      </w:pPr>
      <w:rPr>
        <w:rFonts w:hint="default"/>
      </w:rPr>
    </w:lvl>
  </w:abstractNum>
  <w:num w:numId="1">
    <w:abstractNumId w:val="8"/>
  </w:num>
  <w:num w:numId="2">
    <w:abstractNumId w:val="6"/>
  </w:num>
  <w:num w:numId="3">
    <w:abstractNumId w:val="2"/>
  </w:num>
  <w:num w:numId="4">
    <w:abstractNumId w:val="2"/>
  </w:num>
  <w:num w:numId="5">
    <w:abstractNumId w:val="2"/>
  </w:num>
  <w:num w:numId="6">
    <w:abstractNumId w:val="2"/>
  </w:num>
  <w:num w:numId="7">
    <w:abstractNumId w:val="9"/>
  </w:num>
  <w:num w:numId="8">
    <w:abstractNumId w:val="9"/>
  </w:num>
  <w:num w:numId="9">
    <w:abstractNumId w:val="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3"/>
  </w:num>
  <w:num w:numId="13">
    <w:abstractNumId w:val="4"/>
  </w:num>
  <w:num w:numId="14">
    <w:abstractNumId w:val="5"/>
  </w:num>
  <w:num w:numId="15">
    <w:abstractNumId w:val="1"/>
  </w:num>
  <w:num w:numId="16">
    <w:abstractNumId w:val="0"/>
  </w:num>
  <w:num w:numId="17">
    <w:abstractNumId w:val="10"/>
  </w:num>
  <w:num w:numId="18">
    <w:abstractNumId w:val="12"/>
  </w:num>
  <w:num w:numId="19">
    <w:abstractNumId w:val="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DE6618"/>
    <w:rsid w:val="00054764"/>
    <w:rsid w:val="00094F86"/>
    <w:rsid w:val="000E22AC"/>
    <w:rsid w:val="000F00AE"/>
    <w:rsid w:val="000F26B9"/>
    <w:rsid w:val="00115797"/>
    <w:rsid w:val="00121730"/>
    <w:rsid w:val="00124314"/>
    <w:rsid w:val="0012788D"/>
    <w:rsid w:val="00150790"/>
    <w:rsid w:val="00155CA7"/>
    <w:rsid w:val="001610DB"/>
    <w:rsid w:val="001658DB"/>
    <w:rsid w:val="00195B25"/>
    <w:rsid w:val="001A467F"/>
    <w:rsid w:val="001B02E9"/>
    <w:rsid w:val="001B1C68"/>
    <w:rsid w:val="001B7B3E"/>
    <w:rsid w:val="001B7F3E"/>
    <w:rsid w:val="001C3FB9"/>
    <w:rsid w:val="001D2840"/>
    <w:rsid w:val="001D5371"/>
    <w:rsid w:val="0021218B"/>
    <w:rsid w:val="00222346"/>
    <w:rsid w:val="002252E8"/>
    <w:rsid w:val="00227B18"/>
    <w:rsid w:val="0024773D"/>
    <w:rsid w:val="00257608"/>
    <w:rsid w:val="00275C88"/>
    <w:rsid w:val="00296369"/>
    <w:rsid w:val="00296D9F"/>
    <w:rsid w:val="002F1A31"/>
    <w:rsid w:val="0030191F"/>
    <w:rsid w:val="003069B7"/>
    <w:rsid w:val="003215D4"/>
    <w:rsid w:val="0033239C"/>
    <w:rsid w:val="0034064A"/>
    <w:rsid w:val="00353C15"/>
    <w:rsid w:val="00370A6B"/>
    <w:rsid w:val="003772F5"/>
    <w:rsid w:val="003A27A9"/>
    <w:rsid w:val="003B636E"/>
    <w:rsid w:val="003C0347"/>
    <w:rsid w:val="003D347E"/>
    <w:rsid w:val="003D4CFA"/>
    <w:rsid w:val="003E37D2"/>
    <w:rsid w:val="003F0BA6"/>
    <w:rsid w:val="003F630A"/>
    <w:rsid w:val="0040174A"/>
    <w:rsid w:val="00435BE0"/>
    <w:rsid w:val="00446888"/>
    <w:rsid w:val="00463589"/>
    <w:rsid w:val="00471EB2"/>
    <w:rsid w:val="00486512"/>
    <w:rsid w:val="00490005"/>
    <w:rsid w:val="004A36A0"/>
    <w:rsid w:val="004B0F0A"/>
    <w:rsid w:val="004E37E2"/>
    <w:rsid w:val="004E3803"/>
    <w:rsid w:val="004F0403"/>
    <w:rsid w:val="00504271"/>
    <w:rsid w:val="00523E26"/>
    <w:rsid w:val="00553067"/>
    <w:rsid w:val="00557593"/>
    <w:rsid w:val="005A42E0"/>
    <w:rsid w:val="005B124C"/>
    <w:rsid w:val="005C2FFF"/>
    <w:rsid w:val="005F5950"/>
    <w:rsid w:val="00612863"/>
    <w:rsid w:val="00636DF2"/>
    <w:rsid w:val="00641085"/>
    <w:rsid w:val="00654BEE"/>
    <w:rsid w:val="006A56B5"/>
    <w:rsid w:val="006A7949"/>
    <w:rsid w:val="006C7B5C"/>
    <w:rsid w:val="006E5180"/>
    <w:rsid w:val="00732388"/>
    <w:rsid w:val="00732855"/>
    <w:rsid w:val="00740DBE"/>
    <w:rsid w:val="00782E22"/>
    <w:rsid w:val="00786B99"/>
    <w:rsid w:val="00797AFC"/>
    <w:rsid w:val="007C6F30"/>
    <w:rsid w:val="007E2120"/>
    <w:rsid w:val="007E6FC8"/>
    <w:rsid w:val="00806966"/>
    <w:rsid w:val="00843253"/>
    <w:rsid w:val="00851427"/>
    <w:rsid w:val="008616F7"/>
    <w:rsid w:val="008A4CA4"/>
    <w:rsid w:val="008C2729"/>
    <w:rsid w:val="008F49FC"/>
    <w:rsid w:val="00932D05"/>
    <w:rsid w:val="0095539D"/>
    <w:rsid w:val="00971CA9"/>
    <w:rsid w:val="009A29A2"/>
    <w:rsid w:val="009B0024"/>
    <w:rsid w:val="009B4731"/>
    <w:rsid w:val="009D0AF4"/>
    <w:rsid w:val="009E1526"/>
    <w:rsid w:val="009E15F1"/>
    <w:rsid w:val="009F0C5F"/>
    <w:rsid w:val="00A217C6"/>
    <w:rsid w:val="00A31530"/>
    <w:rsid w:val="00A377C7"/>
    <w:rsid w:val="00A767EF"/>
    <w:rsid w:val="00AB0F94"/>
    <w:rsid w:val="00AB4A3D"/>
    <w:rsid w:val="00AD626F"/>
    <w:rsid w:val="00AF12E1"/>
    <w:rsid w:val="00B034CF"/>
    <w:rsid w:val="00B100C6"/>
    <w:rsid w:val="00B173F7"/>
    <w:rsid w:val="00B17FFA"/>
    <w:rsid w:val="00B64C15"/>
    <w:rsid w:val="00B75488"/>
    <w:rsid w:val="00B9029B"/>
    <w:rsid w:val="00BC3FDD"/>
    <w:rsid w:val="00BD5A93"/>
    <w:rsid w:val="00C02851"/>
    <w:rsid w:val="00C5580D"/>
    <w:rsid w:val="00CA0F5A"/>
    <w:rsid w:val="00CD236F"/>
    <w:rsid w:val="00D07765"/>
    <w:rsid w:val="00D46FB9"/>
    <w:rsid w:val="00D7426E"/>
    <w:rsid w:val="00D81046"/>
    <w:rsid w:val="00D909B0"/>
    <w:rsid w:val="00D9615F"/>
    <w:rsid w:val="00D975F3"/>
    <w:rsid w:val="00DC172D"/>
    <w:rsid w:val="00DE6618"/>
    <w:rsid w:val="00E00117"/>
    <w:rsid w:val="00E146D9"/>
    <w:rsid w:val="00E60BC8"/>
    <w:rsid w:val="00E87D7D"/>
    <w:rsid w:val="00E90959"/>
    <w:rsid w:val="00EA4DBF"/>
    <w:rsid w:val="00EC1B6D"/>
    <w:rsid w:val="00EC6FB5"/>
    <w:rsid w:val="00EE3FBC"/>
    <w:rsid w:val="00F1384D"/>
    <w:rsid w:val="00F31590"/>
    <w:rsid w:val="00F4117A"/>
    <w:rsid w:val="00F43010"/>
    <w:rsid w:val="00F620E8"/>
    <w:rsid w:val="00F62895"/>
    <w:rsid w:val="00F7038F"/>
    <w:rsid w:val="00F74101"/>
    <w:rsid w:val="00F775B6"/>
    <w:rsid w:val="00F83D57"/>
    <w:rsid w:val="00F95042"/>
    <w:rsid w:val="00FB5D28"/>
    <w:rsid w:val="00FD67DC"/>
    <w:rsid w:val="00FE08DC"/>
    <w:rsid w:val="00FF304F"/>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18B"/>
    <w:rPr>
      <w:rFonts w:ascii="Arial" w:hAnsi="Arial"/>
      <w:szCs w:val="24"/>
      <w:lang w:val="es-ES" w:eastAsia="es-ES"/>
    </w:rPr>
  </w:style>
  <w:style w:type="paragraph" w:styleId="Ttulo1">
    <w:name w:val="heading 1"/>
    <w:basedOn w:val="Normal"/>
    <w:next w:val="Normal"/>
    <w:qFormat/>
    <w:rsid w:val="0021218B"/>
    <w:pPr>
      <w:keepNext/>
      <w:outlineLvl w:val="0"/>
    </w:pPr>
    <w:rPr>
      <w:rFonts w:cs="Arial"/>
      <w:b/>
      <w:bCs/>
      <w:sz w:val="28"/>
    </w:rPr>
  </w:style>
  <w:style w:type="paragraph" w:styleId="Ttulo2">
    <w:name w:val="heading 2"/>
    <w:basedOn w:val="Normal"/>
    <w:next w:val="Normal"/>
    <w:qFormat/>
    <w:rsid w:val="0021218B"/>
    <w:pPr>
      <w:keepNext/>
      <w:spacing w:before="240" w:after="60"/>
      <w:outlineLvl w:val="1"/>
    </w:pPr>
    <w:rPr>
      <w:rFonts w:cs="Arial"/>
      <w:b/>
      <w:bCs/>
      <w:i/>
      <w:iCs/>
      <w:sz w:val="28"/>
      <w:szCs w:val="28"/>
    </w:rPr>
  </w:style>
  <w:style w:type="paragraph" w:styleId="Ttulo3">
    <w:name w:val="heading 3"/>
    <w:basedOn w:val="Normal"/>
    <w:next w:val="Normal"/>
    <w:qFormat/>
    <w:rsid w:val="0021218B"/>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21218B"/>
    <w:pPr>
      <w:spacing w:before="120" w:after="120"/>
      <w:jc w:val="center"/>
      <w:outlineLvl w:val="0"/>
    </w:pPr>
    <w:rPr>
      <w:b/>
      <w:bCs/>
      <w:sz w:val="36"/>
    </w:rPr>
  </w:style>
  <w:style w:type="paragraph" w:customStyle="1" w:styleId="MNormal">
    <w:name w:val="MNormal"/>
    <w:basedOn w:val="Normal"/>
    <w:rsid w:val="0021218B"/>
    <w:pPr>
      <w:spacing w:after="60"/>
    </w:pPr>
    <w:rPr>
      <w:rFonts w:ascii="Verdana" w:hAnsi="Verdana" w:cs="Arial"/>
    </w:rPr>
  </w:style>
  <w:style w:type="paragraph" w:customStyle="1" w:styleId="MTtulo2">
    <w:name w:val="MTítulo2"/>
    <w:basedOn w:val="MNormal"/>
    <w:rsid w:val="0021218B"/>
    <w:pPr>
      <w:spacing w:before="120" w:after="120"/>
      <w:outlineLvl w:val="1"/>
    </w:pPr>
    <w:rPr>
      <w:b/>
      <w:bCs/>
      <w:sz w:val="32"/>
    </w:rPr>
  </w:style>
  <w:style w:type="paragraph" w:customStyle="1" w:styleId="MTtulo3">
    <w:name w:val="MTítulo3"/>
    <w:basedOn w:val="MNormal"/>
    <w:rsid w:val="0021218B"/>
    <w:pPr>
      <w:spacing w:before="120" w:after="120"/>
      <w:outlineLvl w:val="2"/>
    </w:pPr>
    <w:rPr>
      <w:b/>
      <w:bCs/>
      <w:sz w:val="24"/>
    </w:rPr>
  </w:style>
  <w:style w:type="paragraph" w:customStyle="1" w:styleId="node">
    <w:name w:val="node"/>
    <w:basedOn w:val="Normal"/>
    <w:rsid w:val="0021218B"/>
    <w:pPr>
      <w:spacing w:before="100" w:beforeAutospacing="1" w:after="100" w:afterAutospacing="1"/>
    </w:pPr>
    <w:rPr>
      <w:rFonts w:ascii="Times New Roman" w:hAnsi="Times New Roman"/>
      <w:sz w:val="24"/>
    </w:rPr>
  </w:style>
  <w:style w:type="paragraph" w:customStyle="1" w:styleId="MVietas">
    <w:name w:val="MViñetas"/>
    <w:basedOn w:val="MNormal"/>
    <w:rsid w:val="0021218B"/>
    <w:pPr>
      <w:numPr>
        <w:numId w:val="2"/>
      </w:numPr>
    </w:pPr>
  </w:style>
  <w:style w:type="paragraph" w:customStyle="1" w:styleId="MEsqNum">
    <w:name w:val="MEsqNum"/>
    <w:basedOn w:val="MNormal"/>
    <w:rsid w:val="0021218B"/>
    <w:pPr>
      <w:numPr>
        <w:numId w:val="1"/>
      </w:numPr>
    </w:pPr>
  </w:style>
  <w:style w:type="paragraph" w:customStyle="1" w:styleId="MDetTitulo1">
    <w:name w:val="MDetTitulo1"/>
    <w:basedOn w:val="MTtulo2"/>
    <w:next w:val="MNormal"/>
    <w:rsid w:val="0021218B"/>
    <w:pPr>
      <w:numPr>
        <w:numId w:val="3"/>
      </w:numPr>
      <w:outlineLvl w:val="0"/>
    </w:pPr>
  </w:style>
  <w:style w:type="paragraph" w:customStyle="1" w:styleId="MDetTitulo2">
    <w:name w:val="MDetTitulo2"/>
    <w:basedOn w:val="MTtulo3"/>
    <w:next w:val="MNormal"/>
    <w:rsid w:val="0021218B"/>
    <w:pPr>
      <w:numPr>
        <w:ilvl w:val="1"/>
        <w:numId w:val="4"/>
      </w:numPr>
      <w:outlineLvl w:val="1"/>
    </w:pPr>
  </w:style>
  <w:style w:type="paragraph" w:customStyle="1" w:styleId="MDetTitulo3">
    <w:name w:val="MDetTitulo3"/>
    <w:basedOn w:val="MDetTitulo2"/>
    <w:next w:val="MNormal"/>
    <w:rsid w:val="0021218B"/>
    <w:pPr>
      <w:numPr>
        <w:ilvl w:val="2"/>
        <w:numId w:val="5"/>
      </w:numPr>
      <w:outlineLvl w:val="2"/>
    </w:pPr>
    <w:rPr>
      <w:sz w:val="22"/>
    </w:rPr>
  </w:style>
  <w:style w:type="paragraph" w:customStyle="1" w:styleId="MDetTitulo4">
    <w:name w:val="MDetTitulo4"/>
    <w:basedOn w:val="MDetTitulo3"/>
    <w:next w:val="MNormal"/>
    <w:rsid w:val="0021218B"/>
    <w:pPr>
      <w:numPr>
        <w:ilvl w:val="3"/>
        <w:numId w:val="6"/>
      </w:numPr>
      <w:outlineLvl w:val="3"/>
    </w:pPr>
    <w:rPr>
      <w:sz w:val="20"/>
    </w:rPr>
  </w:style>
  <w:style w:type="paragraph" w:customStyle="1" w:styleId="MTema1">
    <w:name w:val="MTema1"/>
    <w:basedOn w:val="MDetTitulo3"/>
    <w:next w:val="MNormal"/>
    <w:rsid w:val="0021218B"/>
    <w:pPr>
      <w:numPr>
        <w:ilvl w:val="0"/>
        <w:numId w:val="7"/>
      </w:numPr>
      <w:outlineLvl w:val="0"/>
    </w:pPr>
  </w:style>
  <w:style w:type="paragraph" w:customStyle="1" w:styleId="MTema2">
    <w:name w:val="MTema2"/>
    <w:basedOn w:val="MTtulo3"/>
    <w:next w:val="MNormal"/>
    <w:rsid w:val="0021218B"/>
    <w:pPr>
      <w:numPr>
        <w:ilvl w:val="1"/>
        <w:numId w:val="8"/>
      </w:numPr>
      <w:tabs>
        <w:tab w:val="clear" w:pos="1304"/>
        <w:tab w:val="num" w:pos="709"/>
      </w:tabs>
      <w:ind w:left="709"/>
      <w:outlineLvl w:val="1"/>
    </w:pPr>
    <w:rPr>
      <w:sz w:val="20"/>
    </w:rPr>
  </w:style>
  <w:style w:type="paragraph" w:customStyle="1" w:styleId="MTtulo4">
    <w:name w:val="MTítulo4"/>
    <w:basedOn w:val="Ttulo3"/>
    <w:rsid w:val="0021218B"/>
    <w:rPr>
      <w:rFonts w:ascii="Verdana" w:hAnsi="Verdana"/>
      <w:sz w:val="22"/>
    </w:rPr>
  </w:style>
  <w:style w:type="paragraph" w:styleId="TDC1">
    <w:name w:val="toc 1"/>
    <w:basedOn w:val="Normal"/>
    <w:next w:val="Normal"/>
    <w:autoRedefine/>
    <w:uiPriority w:val="39"/>
    <w:rsid w:val="0021218B"/>
    <w:pPr>
      <w:spacing w:before="120" w:after="120"/>
    </w:pPr>
    <w:rPr>
      <w:rFonts w:ascii="Times New Roman" w:hAnsi="Times New Roman"/>
      <w:b/>
      <w:bCs/>
      <w:caps/>
    </w:rPr>
  </w:style>
  <w:style w:type="paragraph" w:styleId="TDC2">
    <w:name w:val="toc 2"/>
    <w:basedOn w:val="Normal"/>
    <w:next w:val="Normal"/>
    <w:autoRedefine/>
    <w:uiPriority w:val="39"/>
    <w:rsid w:val="0021218B"/>
    <w:pPr>
      <w:ind w:left="200"/>
    </w:pPr>
    <w:rPr>
      <w:rFonts w:ascii="Times New Roman" w:hAnsi="Times New Roman"/>
      <w:smallCaps/>
    </w:rPr>
  </w:style>
  <w:style w:type="character" w:styleId="Hipervnculo">
    <w:name w:val="Hyperlink"/>
    <w:rsid w:val="0021218B"/>
    <w:rPr>
      <w:color w:val="0000FF"/>
      <w:u w:val="single"/>
    </w:rPr>
  </w:style>
  <w:style w:type="paragraph" w:styleId="Encabezado">
    <w:name w:val="header"/>
    <w:basedOn w:val="Normal"/>
    <w:rsid w:val="0021218B"/>
    <w:pPr>
      <w:tabs>
        <w:tab w:val="center" w:pos="4252"/>
        <w:tab w:val="right" w:pos="8504"/>
      </w:tabs>
    </w:pPr>
  </w:style>
  <w:style w:type="paragraph" w:styleId="Piedepgina">
    <w:name w:val="footer"/>
    <w:basedOn w:val="Normal"/>
    <w:rsid w:val="0021218B"/>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21218B"/>
    <w:pPr>
      <w:ind w:left="800"/>
    </w:pPr>
    <w:rPr>
      <w:rFonts w:ascii="Times New Roman" w:hAnsi="Times New Roman"/>
      <w:szCs w:val="21"/>
    </w:rPr>
  </w:style>
  <w:style w:type="character" w:styleId="Nmerodepgina">
    <w:name w:val="page number"/>
    <w:basedOn w:val="Fuentedeprrafopredeter"/>
    <w:rsid w:val="0021218B"/>
  </w:style>
  <w:style w:type="paragraph" w:customStyle="1" w:styleId="MTemaNormal">
    <w:name w:val="MTemaNormal"/>
    <w:basedOn w:val="MNormal"/>
    <w:rsid w:val="0021218B"/>
    <w:pPr>
      <w:ind w:left="567"/>
      <w:jc w:val="both"/>
    </w:pPr>
  </w:style>
  <w:style w:type="paragraph" w:customStyle="1" w:styleId="MTemaVietas">
    <w:name w:val="MTemaViñetas"/>
    <w:basedOn w:val="MVietas"/>
    <w:rsid w:val="0021218B"/>
    <w:pPr>
      <w:numPr>
        <w:numId w:val="0"/>
      </w:numPr>
      <w:tabs>
        <w:tab w:val="num" w:pos="927"/>
      </w:tabs>
      <w:ind w:left="927" w:hanging="360"/>
    </w:pPr>
    <w:rPr>
      <w:lang w:val="en-AU"/>
    </w:rPr>
  </w:style>
  <w:style w:type="paragraph" w:customStyle="1" w:styleId="MTema3">
    <w:name w:val="MTema3"/>
    <w:basedOn w:val="MTema2"/>
    <w:next w:val="MTemaNormal"/>
    <w:rsid w:val="0021218B"/>
    <w:pPr>
      <w:numPr>
        <w:ilvl w:val="2"/>
        <w:numId w:val="7"/>
      </w:numPr>
      <w:tabs>
        <w:tab w:val="left" w:pos="851"/>
      </w:tabs>
      <w:ind w:left="851" w:hanging="851"/>
      <w:outlineLvl w:val="2"/>
    </w:pPr>
  </w:style>
  <w:style w:type="paragraph" w:styleId="TDC3">
    <w:name w:val="toc 3"/>
    <w:basedOn w:val="Normal"/>
    <w:next w:val="Normal"/>
    <w:autoRedefine/>
    <w:uiPriority w:val="39"/>
    <w:rsid w:val="0021218B"/>
    <w:pPr>
      <w:ind w:left="400"/>
    </w:pPr>
    <w:rPr>
      <w:rFonts w:ascii="Times New Roman" w:hAnsi="Times New Roman"/>
      <w:i/>
      <w:iCs/>
    </w:rPr>
  </w:style>
  <w:style w:type="paragraph" w:styleId="TDC4">
    <w:name w:val="toc 4"/>
    <w:basedOn w:val="Normal"/>
    <w:next w:val="Normal"/>
    <w:autoRedefine/>
    <w:semiHidden/>
    <w:rsid w:val="0021218B"/>
    <w:pPr>
      <w:ind w:left="600"/>
    </w:pPr>
    <w:rPr>
      <w:rFonts w:ascii="Times New Roman" w:hAnsi="Times New Roman"/>
      <w:szCs w:val="21"/>
    </w:rPr>
  </w:style>
  <w:style w:type="paragraph" w:styleId="TDC6">
    <w:name w:val="toc 6"/>
    <w:basedOn w:val="Normal"/>
    <w:next w:val="Normal"/>
    <w:autoRedefine/>
    <w:semiHidden/>
    <w:rsid w:val="0021218B"/>
    <w:pPr>
      <w:ind w:left="1000"/>
    </w:pPr>
    <w:rPr>
      <w:rFonts w:ascii="Times New Roman" w:hAnsi="Times New Roman"/>
      <w:szCs w:val="21"/>
    </w:rPr>
  </w:style>
  <w:style w:type="paragraph" w:styleId="TDC7">
    <w:name w:val="toc 7"/>
    <w:basedOn w:val="Normal"/>
    <w:next w:val="Normal"/>
    <w:autoRedefine/>
    <w:semiHidden/>
    <w:rsid w:val="0021218B"/>
    <w:pPr>
      <w:ind w:left="1200"/>
    </w:pPr>
    <w:rPr>
      <w:rFonts w:ascii="Times New Roman" w:hAnsi="Times New Roman"/>
      <w:szCs w:val="21"/>
    </w:rPr>
  </w:style>
  <w:style w:type="paragraph" w:styleId="TDC8">
    <w:name w:val="toc 8"/>
    <w:basedOn w:val="Normal"/>
    <w:next w:val="Normal"/>
    <w:autoRedefine/>
    <w:semiHidden/>
    <w:rsid w:val="0021218B"/>
    <w:pPr>
      <w:ind w:left="1400"/>
    </w:pPr>
    <w:rPr>
      <w:rFonts w:ascii="Times New Roman" w:hAnsi="Times New Roman"/>
      <w:szCs w:val="21"/>
    </w:rPr>
  </w:style>
  <w:style w:type="paragraph" w:styleId="TDC9">
    <w:name w:val="toc 9"/>
    <w:basedOn w:val="Normal"/>
    <w:next w:val="Normal"/>
    <w:autoRedefine/>
    <w:semiHidden/>
    <w:rsid w:val="0021218B"/>
    <w:pPr>
      <w:ind w:left="1600"/>
    </w:pPr>
    <w:rPr>
      <w:rFonts w:ascii="Times New Roman" w:hAnsi="Times New Roman"/>
      <w:szCs w:val="21"/>
    </w:rPr>
  </w:style>
  <w:style w:type="paragraph" w:customStyle="1" w:styleId="MTema4">
    <w:name w:val="MTema4"/>
    <w:basedOn w:val="MDetTitulo4"/>
    <w:rsid w:val="0021218B"/>
    <w:pPr>
      <w:numPr>
        <w:numId w:val="9"/>
      </w:numPr>
      <w:tabs>
        <w:tab w:val="clear" w:pos="2367"/>
        <w:tab w:val="num" w:pos="993"/>
        <w:tab w:val="num" w:pos="2098"/>
      </w:tabs>
      <w:ind w:left="993" w:hanging="1006"/>
    </w:pPr>
    <w:rPr>
      <w:b w:val="0"/>
      <w:bCs w:val="0"/>
      <w:i/>
      <w:iCs/>
    </w:rPr>
  </w:style>
  <w:style w:type="paragraph" w:customStyle="1" w:styleId="Estilo">
    <w:name w:val="Estilo"/>
    <w:basedOn w:val="Normal"/>
    <w:rsid w:val="0021218B"/>
    <w:pPr>
      <w:numPr>
        <w:numId w:val="11"/>
      </w:numPr>
    </w:pPr>
  </w:style>
  <w:style w:type="paragraph" w:customStyle="1" w:styleId="MEsqNum2">
    <w:name w:val="MEsqNum2"/>
    <w:basedOn w:val="MEsqNum"/>
    <w:rsid w:val="0021218B"/>
    <w:pPr>
      <w:numPr>
        <w:ilvl w:val="1"/>
      </w:numPr>
    </w:pPr>
  </w:style>
  <w:style w:type="paragraph" w:styleId="Ttulo">
    <w:name w:val="Title"/>
    <w:basedOn w:val="Normal"/>
    <w:qFormat/>
    <w:rsid w:val="0021218B"/>
    <w:pPr>
      <w:jc w:val="center"/>
    </w:pPr>
    <w:rPr>
      <w:rFonts w:cs="Arial"/>
      <w:b/>
      <w:bCs/>
      <w:sz w:val="36"/>
      <w:szCs w:val="36"/>
    </w:rPr>
  </w:style>
  <w:style w:type="paragraph" w:customStyle="1" w:styleId="paragraph2">
    <w:name w:val="paragraph2"/>
    <w:basedOn w:val="Normal"/>
    <w:rsid w:val="0021218B"/>
    <w:pPr>
      <w:spacing w:before="80" w:line="240" w:lineRule="atLeast"/>
      <w:ind w:left="720"/>
      <w:jc w:val="both"/>
    </w:pPr>
    <w:rPr>
      <w:rFonts w:ascii="Times New Roman" w:hAnsi="Times New Roman"/>
      <w:color w:val="000000"/>
      <w:szCs w:val="20"/>
    </w:rPr>
  </w:style>
  <w:style w:type="paragraph" w:styleId="Textoindependiente2">
    <w:name w:val="Body Text 2"/>
    <w:basedOn w:val="Normal"/>
    <w:rsid w:val="0030191F"/>
    <w:pPr>
      <w:widowControl w:val="0"/>
      <w:spacing w:line="240" w:lineRule="atLeast"/>
    </w:pPr>
    <w:rPr>
      <w:rFonts w:ascii="Times New Roman" w:hAnsi="Times New Roman"/>
      <w:i/>
      <w:color w:val="0000FF"/>
      <w:szCs w:val="20"/>
      <w:lang w:val="en-US" w:eastAsia="en-US"/>
    </w:rPr>
  </w:style>
  <w:style w:type="paragraph" w:styleId="Textoindependiente">
    <w:name w:val="Body Text"/>
    <w:basedOn w:val="Normal"/>
    <w:rsid w:val="003F630A"/>
    <w:pPr>
      <w:spacing w:after="120"/>
    </w:pPr>
  </w:style>
  <w:style w:type="paragraph" w:customStyle="1" w:styleId="InfoBlue">
    <w:name w:val="InfoBlue"/>
    <w:basedOn w:val="Normal"/>
    <w:next w:val="Textoindependiente"/>
    <w:autoRedefine/>
    <w:rsid w:val="001B02E9"/>
    <w:pPr>
      <w:widowControl w:val="0"/>
      <w:tabs>
        <w:tab w:val="left" w:pos="540"/>
        <w:tab w:val="left" w:pos="1260"/>
      </w:tabs>
      <w:spacing w:line="240" w:lineRule="atLeast"/>
    </w:pPr>
    <w:rPr>
      <w:rFonts w:ascii="Verdana" w:hAnsi="Verdana"/>
      <w:szCs w:val="20"/>
      <w:lang w:val="es-ES_trad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lang w:val="es-ES" w:eastAsia="es-ES"/>
    </w:rPr>
  </w:style>
  <w:style w:type="paragraph" w:styleId="Heading1">
    <w:name w:val="heading 1"/>
    <w:basedOn w:val="Normal"/>
    <w:next w:val="Normal"/>
    <w:qFormat/>
    <w:pPr>
      <w:keepNext/>
      <w:outlineLvl w:val="0"/>
    </w:pPr>
    <w:rPr>
      <w:rFonts w:cs="Arial"/>
      <w:b/>
      <w:bCs/>
      <w:sz w:val="28"/>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num" w:pos="709"/>
      </w:tabs>
      <w:ind w:left="709"/>
      <w:outlineLvl w:val="1"/>
    </w:pPr>
    <w:rPr>
      <w:sz w:val="20"/>
    </w:rPr>
  </w:style>
  <w:style w:type="paragraph" w:customStyle="1" w:styleId="MTtulo4">
    <w:name w:val="MTítulo4"/>
    <w:basedOn w:val="Heading3"/>
    <w:rPr>
      <w:rFonts w:ascii="Verdana" w:hAnsi="Verdana"/>
      <w:sz w:val="22"/>
    </w:rPr>
  </w:style>
  <w:style w:type="paragraph" w:styleId="TOC1">
    <w:name w:val="toc 1"/>
    <w:basedOn w:val="Normal"/>
    <w:next w:val="Normal"/>
    <w:autoRedefine/>
    <w:uiPriority w:val="39"/>
    <w:pPr>
      <w:spacing w:before="120" w:after="120"/>
    </w:pPr>
    <w:rPr>
      <w:rFonts w:ascii="Times New Roman" w:hAnsi="Times New Roman"/>
      <w:b/>
      <w:bCs/>
      <w:caps/>
    </w:rPr>
  </w:style>
  <w:style w:type="paragraph" w:styleId="TOC2">
    <w:name w:val="toc 2"/>
    <w:basedOn w:val="Normal"/>
    <w:next w:val="Normal"/>
    <w:autoRedefine/>
    <w:uiPriority w:val="39"/>
    <w:pPr>
      <w:ind w:left="200"/>
    </w:pPr>
    <w:rPr>
      <w:rFonts w:ascii="Times New Roman" w:hAnsi="Times New Roman"/>
      <w:smallCaps/>
    </w:rPr>
  </w:style>
  <w:style w:type="character" w:styleId="Hyperlink">
    <w:name w:val="Hyperlink"/>
    <w:rPr>
      <w:color w:val="0000FF"/>
      <w:u w:val="single"/>
    </w:rPr>
  </w:style>
  <w:style w:type="paragraph" w:styleId="Header">
    <w:name w:val="header"/>
    <w:basedOn w:val="Normal"/>
    <w:pPr>
      <w:tabs>
        <w:tab w:val="center" w:pos="4252"/>
        <w:tab w:val="right" w:pos="8504"/>
      </w:tabs>
    </w:pPr>
  </w:style>
  <w:style w:type="paragraph" w:styleId="Footer">
    <w:name w:val="footer"/>
    <w:basedOn w:val="Normal"/>
    <w:pPr>
      <w:pBdr>
        <w:top w:val="single" w:sz="4" w:space="1" w:color="auto"/>
      </w:pBdr>
      <w:tabs>
        <w:tab w:val="center" w:pos="4252"/>
        <w:tab w:val="right" w:pos="8504"/>
      </w:tabs>
      <w:ind w:right="-1"/>
    </w:pPr>
    <w:rPr>
      <w:rFonts w:ascii="Verdana" w:hAnsi="Verdana"/>
      <w:sz w:val="16"/>
    </w:rPr>
  </w:style>
  <w:style w:type="paragraph" w:styleId="TOC5">
    <w:name w:val="toc 5"/>
    <w:basedOn w:val="Normal"/>
    <w:next w:val="Normal"/>
    <w:autoRedefine/>
    <w:semiHidden/>
    <w:pPr>
      <w:ind w:left="800"/>
    </w:pPr>
    <w:rPr>
      <w:rFonts w:ascii="Times New Roman" w:hAnsi="Times New Roman"/>
      <w:szCs w:val="21"/>
    </w:rPr>
  </w:style>
  <w:style w:type="character" w:styleId="PageNumber">
    <w:name w:val="page number"/>
    <w:basedOn w:val="DefaultParagraphFont"/>
  </w:style>
  <w:style w:type="paragraph" w:customStyle="1" w:styleId="MTemaNormal">
    <w:name w:val="MTemaNormal"/>
    <w:basedOn w:val="MNormal"/>
    <w:pPr>
      <w:ind w:left="567"/>
      <w:jc w:val="both"/>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7"/>
      </w:numPr>
      <w:tabs>
        <w:tab w:val="left" w:pos="851"/>
      </w:tabs>
      <w:ind w:left="851" w:hanging="851"/>
      <w:outlineLvl w:val="2"/>
    </w:pPr>
  </w:style>
  <w:style w:type="paragraph" w:styleId="TOC3">
    <w:name w:val="toc 3"/>
    <w:basedOn w:val="Normal"/>
    <w:next w:val="Normal"/>
    <w:autoRedefine/>
    <w:uiPriority w:val="39"/>
    <w:pPr>
      <w:ind w:left="400"/>
    </w:pPr>
    <w:rPr>
      <w:rFonts w:ascii="Times New Roman" w:hAnsi="Times New Roman"/>
      <w:i/>
      <w:iCs/>
    </w:rPr>
  </w:style>
  <w:style w:type="paragraph" w:styleId="TOC4">
    <w:name w:val="toc 4"/>
    <w:basedOn w:val="Normal"/>
    <w:next w:val="Normal"/>
    <w:autoRedefine/>
    <w:semiHidden/>
    <w:pPr>
      <w:ind w:left="6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paragraph" w:customStyle="1" w:styleId="MTema4">
    <w:name w:val="MTema4"/>
    <w:basedOn w:val="MDetTitulo4"/>
    <w:pPr>
      <w:numPr>
        <w:numId w:val="9"/>
      </w:numPr>
      <w:tabs>
        <w:tab w:val="clear" w:pos="2367"/>
        <w:tab w:val="num" w:pos="993"/>
        <w:tab w:val="num" w:pos="2098"/>
      </w:tabs>
      <w:ind w:left="993" w:hanging="1006"/>
    </w:pPr>
    <w:rPr>
      <w:b w:val="0"/>
      <w:bCs w:val="0"/>
      <w:i/>
      <w:iCs/>
    </w:rPr>
  </w:style>
  <w:style w:type="paragraph" w:customStyle="1" w:styleId="Estilo">
    <w:name w:val="Estilo"/>
    <w:basedOn w:val="Normal"/>
    <w:pPr>
      <w:numPr>
        <w:numId w:val="11"/>
      </w:numPr>
    </w:pPr>
  </w:style>
  <w:style w:type="paragraph" w:customStyle="1" w:styleId="MEsqNum2">
    <w:name w:val="MEsqNum2"/>
    <w:basedOn w:val="MEsqNum"/>
    <w:pPr>
      <w:numPr>
        <w:ilvl w:val="1"/>
      </w:numPr>
    </w:pPr>
  </w:style>
  <w:style w:type="paragraph" w:styleId="Title">
    <w:name w:val="Title"/>
    <w:basedOn w:val="Normal"/>
    <w:qFormat/>
    <w:pPr>
      <w:jc w:val="center"/>
    </w:pPr>
    <w:rPr>
      <w:rFonts w:cs="Arial"/>
      <w:b/>
      <w:bCs/>
      <w:sz w:val="36"/>
      <w:szCs w:val="36"/>
    </w:r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styleId="BodyText2">
    <w:name w:val="Body Text 2"/>
    <w:basedOn w:val="Normal"/>
    <w:rsid w:val="0030191F"/>
    <w:pPr>
      <w:widowControl w:val="0"/>
      <w:spacing w:line="240" w:lineRule="atLeast"/>
    </w:pPr>
    <w:rPr>
      <w:rFonts w:ascii="Times New Roman" w:hAnsi="Times New Roman"/>
      <w:i/>
      <w:color w:val="0000FF"/>
      <w:szCs w:val="20"/>
      <w:lang w:val="en-US" w:eastAsia="en-US"/>
    </w:rPr>
  </w:style>
  <w:style w:type="paragraph" w:styleId="BodyText">
    <w:name w:val="Body Text"/>
    <w:basedOn w:val="Normal"/>
    <w:rsid w:val="003F630A"/>
    <w:pPr>
      <w:spacing w:after="120"/>
    </w:pPr>
  </w:style>
  <w:style w:type="paragraph" w:customStyle="1" w:styleId="InfoBlue">
    <w:name w:val="InfoBlue"/>
    <w:basedOn w:val="Normal"/>
    <w:next w:val="BodyText"/>
    <w:autoRedefine/>
    <w:rsid w:val="001B02E9"/>
    <w:pPr>
      <w:widowControl w:val="0"/>
      <w:tabs>
        <w:tab w:val="left" w:pos="540"/>
        <w:tab w:val="left" w:pos="1260"/>
      </w:tabs>
      <w:spacing w:line="240" w:lineRule="atLeast"/>
    </w:pPr>
    <w:rPr>
      <w:rFonts w:ascii="Verdana" w:hAnsi="Verdana"/>
      <w:szCs w:val="20"/>
      <w:lang w:val="es-ES_tradnl" w:eastAsia="en-US"/>
    </w:rPr>
  </w:style>
</w:styles>
</file>

<file path=word/webSettings.xml><?xml version="1.0" encoding="utf-8"?>
<w:webSettings xmlns:r="http://schemas.openxmlformats.org/officeDocument/2006/relationships" xmlns:w="http://schemas.openxmlformats.org/wordprocessingml/2006/main">
  <w:divs>
    <w:div w:id="106622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PIS\ENTREGA%20SEM%202\RQDVGXvY.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RQDVGXvY</Template>
  <TotalTime>67</TotalTime>
  <Pages>9</Pages>
  <Words>2087</Words>
  <Characters>11484</Characters>
  <Application>Microsoft Office Word</Application>
  <DocSecurity>0</DocSecurity>
  <Lines>95</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Visión</vt:lpstr>
      <vt:lpstr>Documento de Visión</vt:lpstr>
    </vt:vector>
  </TitlesOfParts>
  <Company>Particular</Company>
  <LinksUpToDate>false</LinksUpToDate>
  <CharactersWithSpaces>13544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Visión</dc:title>
  <dc:subject>Visión Global del Proyecto</dc:subject>
  <dc:creator>elisa</dc:creator>
  <dc:description>Proceso de Mejora CompetiSoft.  Proyecto de Grado P2007_0008: Saúl Scanziani y Victoria Köster.</dc:description>
  <cp:lastModifiedBy>Shirey</cp:lastModifiedBy>
  <cp:revision>13</cp:revision>
  <cp:lastPrinted>2002-06-07T00:19:00Z</cp:lastPrinted>
  <dcterms:created xsi:type="dcterms:W3CDTF">2013-09-01T00:28:00Z</dcterms:created>
  <dcterms:modified xsi:type="dcterms:W3CDTF">2013-09-02T03:26:00Z</dcterms:modified>
  <cp:category>Requerimientos</cp:category>
</cp:coreProperties>
</file>