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7088A">
        <w:rPr>
          <w:b/>
          <w:bCs/>
          <w:sz w:val="44"/>
          <w:szCs w:val="44"/>
        </w:rPr>
        <w:t>February 14 - 18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482FA6" w:rsidRDefault="00482FA6" w:rsidP="00482FA6">
      <w:pPr>
        <w:pStyle w:val="CM3"/>
        <w:jc w:val="center"/>
        <w:rPr>
          <w:rFonts w:ascii="BEJXH O+ CMCS C 10" w:hAnsi="BEJXH O+ CMCS C 10" w:cs="BEJXH O+ CMCS C 10"/>
          <w:color w:val="000000"/>
          <w:sz w:val="72"/>
          <w:szCs w:val="72"/>
        </w:rPr>
      </w:pPr>
      <w:proofErr w:type="spellStart"/>
      <w:r>
        <w:rPr>
          <w:rFonts w:ascii="BEJXH O+ CMCS C 10" w:hAnsi="BEJXH O+ CMCS C 10" w:cs="BEJXH O+ CMCS C 10"/>
          <w:color w:val="000000"/>
          <w:sz w:val="72"/>
          <w:szCs w:val="72"/>
        </w:rPr>
        <w:t>Chuu-Lian</w:t>
      </w:r>
      <w:proofErr w:type="spellEnd"/>
      <w:r>
        <w:rPr>
          <w:rFonts w:ascii="BEJXH O+ CMCS C 10" w:hAnsi="BEJXH O+ CMCS C 10" w:cs="BEJXH O+ CMCS C 10"/>
          <w:color w:val="000000"/>
          <w:sz w:val="72"/>
          <w:szCs w:val="72"/>
        </w:rPr>
        <w:t xml:space="preserve"> </w:t>
      </w:r>
      <w:proofErr w:type="spellStart"/>
      <w:r>
        <w:rPr>
          <w:rFonts w:ascii="BEJXH O+ CMCS C 10" w:hAnsi="BEJXH O+ CMCS C 10" w:cs="BEJXH O+ CMCS C 10"/>
          <w:color w:val="000000"/>
          <w:sz w:val="72"/>
          <w:szCs w:val="72"/>
        </w:rPr>
        <w:t>Terng</w:t>
      </w:r>
      <w:proofErr w:type="spellEnd"/>
    </w:p>
    <w:p w:rsidR="00482FA6" w:rsidRPr="00EF4853" w:rsidRDefault="00482FA6" w:rsidP="00482FA6">
      <w:pPr>
        <w:pStyle w:val="CM1"/>
        <w:jc w:val="center"/>
        <w:rPr>
          <w:rFonts w:ascii="AICCM F+ CM R 12" w:hAnsi="AICCM F+ CM R 12" w:cs="AICCM F+ CM R 12"/>
          <w:color w:val="000000"/>
          <w:sz w:val="32"/>
          <w:szCs w:val="32"/>
        </w:rPr>
      </w:pPr>
      <w:r w:rsidRPr="00EF4853">
        <w:rPr>
          <w:rFonts w:ascii="AICCM F+ CM R 12" w:hAnsi="AICCM F+ CM R 12" w:cs="AICCM F+ CM R 12"/>
          <w:color w:val="000000"/>
          <w:sz w:val="32"/>
          <w:szCs w:val="32"/>
        </w:rPr>
        <w:t xml:space="preserve">University </w:t>
      </w:r>
      <w:r>
        <w:rPr>
          <w:rFonts w:ascii="AICCM F+ CM R 12" w:hAnsi="AICCM F+ CM R 12" w:cs="AICCM F+ CM R 12"/>
          <w:color w:val="000000"/>
          <w:sz w:val="32"/>
          <w:szCs w:val="32"/>
        </w:rPr>
        <w:t>of California at Irvine</w:t>
      </w:r>
    </w:p>
    <w:p w:rsidR="00482FA6" w:rsidRPr="00C43EDB" w:rsidRDefault="00482FA6" w:rsidP="00482FA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482FA6" w:rsidRPr="00EF4853" w:rsidRDefault="00482FA6" w:rsidP="00482FA6">
      <w:pPr>
        <w:pStyle w:val="CM3"/>
        <w:spacing w:line="436" w:lineRule="atLeast"/>
        <w:jc w:val="center"/>
        <w:rPr>
          <w:rFonts w:cs="BYAWF H+ CMB X 12"/>
          <w:color w:val="000000"/>
          <w:sz w:val="28"/>
          <w:szCs w:val="28"/>
        </w:rPr>
      </w:pPr>
      <w:r w:rsidRPr="000730B9">
        <w:rPr>
          <w:b/>
          <w:color w:val="000000"/>
          <w:sz w:val="44"/>
          <w:szCs w:val="44"/>
        </w:rPr>
        <w:t>“</w:t>
      </w:r>
      <w:r>
        <w:rPr>
          <w:rFonts w:cs="BYAWF H+ CMB X 12"/>
          <w:color w:val="000000"/>
          <w:sz w:val="36"/>
          <w:szCs w:val="36"/>
        </w:rPr>
        <w:t xml:space="preserve">Curves, Surfaces, and </w:t>
      </w:r>
      <w:proofErr w:type="spellStart"/>
      <w:r>
        <w:rPr>
          <w:rFonts w:cs="BYAWF H+ CMB X 12"/>
          <w:color w:val="000000"/>
          <w:sz w:val="36"/>
          <w:szCs w:val="36"/>
        </w:rPr>
        <w:t>Solitons</w:t>
      </w:r>
      <w:proofErr w:type="spellEnd"/>
      <w:r>
        <w:rPr>
          <w:rFonts w:cs="BYAWF H+ CMB X 12"/>
          <w:color w:val="000000"/>
          <w:sz w:val="28"/>
          <w:szCs w:val="28"/>
        </w:rPr>
        <w:t>”</w:t>
      </w:r>
    </w:p>
    <w:p w:rsidR="00482FA6" w:rsidRDefault="00482FA6" w:rsidP="00482FA6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482FA6" w:rsidRPr="00E04FB6" w:rsidRDefault="00482FA6" w:rsidP="00482FA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Thursday, February 17</w:t>
      </w:r>
      <w:r w:rsidRPr="00E04FB6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E04FB6">
        <w:rPr>
          <w:sz w:val="28"/>
          <w:szCs w:val="28"/>
        </w:rPr>
        <w:t xml:space="preserve"> </w:t>
      </w:r>
      <w:r>
        <w:rPr>
          <w:sz w:val="28"/>
          <w:szCs w:val="28"/>
        </w:rPr>
        <w:t>at 3:30 p.m. in CH 113</w:t>
      </w:r>
    </w:p>
    <w:p w:rsidR="00482FA6" w:rsidRPr="00E04FB6" w:rsidRDefault="00482FA6" w:rsidP="00482FA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>
        <w:rPr>
          <w:sz w:val="28"/>
          <w:szCs w:val="28"/>
        </w:rPr>
        <w:t xml:space="preserve"> will be served in Math 238 at 3:0</w:t>
      </w:r>
      <w:r w:rsidRPr="00E04FB6">
        <w:rPr>
          <w:sz w:val="28"/>
          <w:szCs w:val="28"/>
        </w:rPr>
        <w:t>0 p.m.</w:t>
      </w:r>
    </w:p>
    <w:p w:rsidR="00130D0A" w:rsidRPr="00BB5D3A" w:rsidRDefault="006C3AD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46702F">
        <w:rPr>
          <w:b/>
          <w:bCs/>
          <w:sz w:val="28"/>
          <w:szCs w:val="28"/>
        </w:rPr>
        <w:t>February</w:t>
      </w:r>
      <w:r w:rsidR="00B525ED">
        <w:rPr>
          <w:b/>
          <w:bCs/>
          <w:sz w:val="28"/>
          <w:szCs w:val="28"/>
        </w:rPr>
        <w:t xml:space="preserve"> </w:t>
      </w:r>
      <w:r w:rsidR="00C7088A">
        <w:rPr>
          <w:b/>
          <w:bCs/>
          <w:sz w:val="28"/>
          <w:szCs w:val="28"/>
        </w:rPr>
        <w:t>14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601AD9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A03C2" w:rsidRDefault="003F7EE4" w:rsidP="00AA03C2">
      <w:pPr>
        <w:pStyle w:val="NormalWeb"/>
        <w:spacing w:before="0" w:beforeAutospacing="0" w:after="0" w:afterAutospacing="0"/>
      </w:pPr>
      <w:r>
        <w:tab/>
      </w:r>
      <w:r>
        <w:tab/>
      </w:r>
      <w:r w:rsidR="00AA03C2">
        <w:t>Speaker:  Alastair Hamilton</w:t>
      </w:r>
      <w:r w:rsidR="00AA03C2">
        <w:tab/>
      </w:r>
      <w:r w:rsidR="00AA03C2">
        <w:tab/>
      </w:r>
    </w:p>
    <w:p w:rsidR="00AA03C2" w:rsidRPr="00BF24A0" w:rsidRDefault="00AA03C2" w:rsidP="00AA03C2">
      <w:pPr>
        <w:ind w:left="720" w:firstLine="720"/>
      </w:pPr>
      <w:r>
        <w:t xml:space="preserve">Topic: “The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moduli</w:t>
      </w:r>
      <w:proofErr w:type="spellEnd"/>
      <w:r>
        <w:t xml:space="preserve"> space” Part 2 </w:t>
      </w:r>
    </w:p>
    <w:p w:rsidR="003F7EE4" w:rsidRDefault="003F7EE4" w:rsidP="00AA03C2">
      <w:pPr>
        <w:pStyle w:val="NormalWeb"/>
        <w:spacing w:before="0" w:beforeAutospacing="0" w:after="0" w:afterAutospacing="0"/>
      </w:pPr>
    </w:p>
    <w:p w:rsidR="00601AD9" w:rsidRPr="00601AD9" w:rsidRDefault="00601AD9" w:rsidP="003F7EE4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tab/>
      </w:r>
      <w:r w:rsidRPr="00601AD9">
        <w:rPr>
          <w:b/>
          <w:sz w:val="28"/>
          <w:szCs w:val="28"/>
        </w:rPr>
        <w:t>Stat</w:t>
      </w:r>
      <w:r>
        <w:rPr>
          <w:b/>
          <w:sz w:val="28"/>
          <w:szCs w:val="28"/>
        </w:rPr>
        <w:t>s</w:t>
      </w:r>
      <w:r w:rsidRPr="00601AD9">
        <w:rPr>
          <w:b/>
          <w:sz w:val="28"/>
          <w:szCs w:val="28"/>
        </w:rPr>
        <w:t xml:space="preserve"> Seminar</w:t>
      </w:r>
    </w:p>
    <w:p w:rsidR="00601AD9" w:rsidRDefault="00601AD9" w:rsidP="00601AD9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:rsidR="00601AD9" w:rsidRDefault="00601AD9" w:rsidP="00601AD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01AD9" w:rsidRDefault="00601AD9" w:rsidP="00601AD9">
      <w:pPr>
        <w:pStyle w:val="NormalWeb"/>
        <w:spacing w:before="0" w:beforeAutospacing="0" w:after="0" w:afterAutospacing="0"/>
      </w:pPr>
      <w:r>
        <w:tab/>
      </w:r>
      <w:r>
        <w:tab/>
        <w:t xml:space="preserve">Speaker: Alex Trindade </w:t>
      </w:r>
      <w:r>
        <w:tab/>
      </w:r>
      <w:r>
        <w:tab/>
      </w:r>
    </w:p>
    <w:p w:rsidR="00601AD9" w:rsidRDefault="00601AD9" w:rsidP="00601AD9">
      <w:pPr>
        <w:ind w:left="720" w:firstLine="720"/>
      </w:pPr>
      <w:r>
        <w:t>Topic: Who really won the 2009 international mathematical Olympiad?</w:t>
      </w:r>
    </w:p>
    <w:p w:rsidR="00601AD9" w:rsidRPr="00BF24A0" w:rsidRDefault="00601AD9" w:rsidP="00601AD9">
      <w:pPr>
        <w:ind w:left="720" w:firstLine="720"/>
      </w:pPr>
      <w:proofErr w:type="gramStart"/>
      <w:r>
        <w:t>Evidence of the need to adjust test scores for population size effects.</w:t>
      </w:r>
      <w:proofErr w:type="gramEnd"/>
    </w:p>
    <w:p w:rsidR="00601AD9" w:rsidRDefault="00601AD9" w:rsidP="003F7EE4">
      <w:pPr>
        <w:pStyle w:val="NormalWeb"/>
        <w:spacing w:before="0" w:beforeAutospacing="0" w:after="0" w:afterAutospacing="0"/>
      </w:pPr>
    </w:p>
    <w:p w:rsidR="00601AD9" w:rsidRDefault="00601AD9" w:rsidP="003F7EE4">
      <w:pPr>
        <w:pStyle w:val="NormalWeb"/>
        <w:spacing w:before="0" w:beforeAutospacing="0" w:after="0" w:afterAutospacing="0"/>
      </w:pPr>
      <w:r>
        <w:tab/>
      </w:r>
      <w:r>
        <w:tab/>
      </w:r>
    </w:p>
    <w:p w:rsidR="0043298A" w:rsidRPr="000048DC" w:rsidRDefault="006C3AD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7088A">
        <w:rPr>
          <w:b/>
          <w:bCs/>
          <w:sz w:val="28"/>
          <w:szCs w:val="28"/>
        </w:rPr>
        <w:t>February 15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:rsidR="006472F2" w:rsidRPr="001B219D" w:rsidRDefault="006472F2" w:rsidP="006472F2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proofErr w:type="spellStart"/>
      <w:r w:rsidRPr="001B219D">
        <w:rPr>
          <w:b/>
          <w:sz w:val="28"/>
          <w:szCs w:val="28"/>
        </w:rPr>
        <w:t>Biomath</w:t>
      </w:r>
      <w:proofErr w:type="spellEnd"/>
      <w:r w:rsidRPr="001B219D">
        <w:rPr>
          <w:b/>
          <w:sz w:val="28"/>
          <w:szCs w:val="28"/>
        </w:rPr>
        <w:t xml:space="preserve"> Seminar</w:t>
      </w:r>
    </w:p>
    <w:p w:rsidR="006472F2" w:rsidRDefault="006472F2" w:rsidP="006472F2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6472F2" w:rsidRDefault="006472F2" w:rsidP="006472F2">
      <w:pPr>
        <w:pStyle w:val="NormalWeb"/>
        <w:spacing w:before="0" w:beforeAutospacing="0" w:after="0" w:afterAutospacing="0"/>
        <w:ind w:left="720" w:firstLine="720"/>
      </w:pPr>
      <w:r>
        <w:t>Location: MATH 010</w:t>
      </w:r>
      <w:r>
        <w:tab/>
      </w:r>
    </w:p>
    <w:p w:rsidR="006472F2" w:rsidRDefault="006472F2" w:rsidP="006472F2">
      <w:pPr>
        <w:autoSpaceDE w:val="0"/>
        <w:autoSpaceDN w:val="0"/>
        <w:adjustRightInd w:val="0"/>
        <w:ind w:left="1440"/>
      </w:pPr>
      <w:r>
        <w:t xml:space="preserve">Speaker:  </w:t>
      </w:r>
      <w:r w:rsidR="001F6A55">
        <w:t>Lih-Ing Roeger</w:t>
      </w:r>
      <w:r>
        <w:br/>
        <w:t xml:space="preserve">Title: </w:t>
      </w:r>
      <w:r w:rsidR="001F6A55">
        <w:t>Optimal Control Applied to Biological Models: (Chap 2) Existence and Other Solution Properties</w:t>
      </w:r>
    </w:p>
    <w:p w:rsidR="006472F2" w:rsidRDefault="006472F2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601AD9">
        <w:t>Thomas McLaughlin</w:t>
      </w:r>
      <w:r>
        <w:br/>
        <w:t xml:space="preserve">Title:  </w:t>
      </w:r>
      <w:r w:rsidR="00601AD9">
        <w:t>“More on Basic Morley-Vaught Theory” Part 2</w:t>
      </w:r>
    </w:p>
    <w:p w:rsidR="00C7088A" w:rsidRDefault="00C7088A" w:rsidP="00B525ED">
      <w:pPr>
        <w:autoSpaceDE w:val="0"/>
        <w:autoSpaceDN w:val="0"/>
        <w:adjustRightInd w:val="0"/>
        <w:ind w:left="1440"/>
      </w:pPr>
    </w:p>
    <w:p w:rsidR="00C7088A" w:rsidRDefault="00C7088A" w:rsidP="00B525ED">
      <w:pPr>
        <w:autoSpaceDE w:val="0"/>
        <w:autoSpaceDN w:val="0"/>
        <w:adjustRightInd w:val="0"/>
        <w:ind w:left="1440"/>
      </w:pP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6C3ADE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 xml:space="preserve">February </w:t>
      </w:r>
      <w:r w:rsidR="00C7088A">
        <w:rPr>
          <w:b/>
          <w:bCs/>
          <w:sz w:val="28"/>
          <w:szCs w:val="28"/>
        </w:rPr>
        <w:t>16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6F2AD0" w:rsidRDefault="006F2AD0" w:rsidP="006F2AD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6F2AD0" w:rsidRPr="00F54941" w:rsidRDefault="006F2AD0" w:rsidP="006F2AD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6F2AD0" w:rsidRPr="00F54941" w:rsidRDefault="006F2AD0" w:rsidP="006F2AD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601AD9" w:rsidRDefault="006F2AD0" w:rsidP="006F2AD0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597E5A">
        <w:t>Kent Pearce</w:t>
      </w:r>
    </w:p>
    <w:p w:rsidR="006F2AD0" w:rsidRDefault="006F2AD0" w:rsidP="006F2AD0">
      <w:pPr>
        <w:pStyle w:val="NormalWeb"/>
        <w:spacing w:before="0" w:beforeAutospacing="0" w:after="0" w:afterAutospacing="0"/>
        <w:ind w:left="1440"/>
      </w:pPr>
      <w:r>
        <w:t>Title:</w:t>
      </w:r>
      <w:r w:rsidR="00601AD9">
        <w:t xml:space="preserve"> </w:t>
      </w:r>
      <w:r w:rsidR="00597E5A">
        <w:t>Conformal Mapping and Brownian motion. Part IV</w:t>
      </w:r>
    </w:p>
    <w:p w:rsidR="006F2AD0" w:rsidRDefault="006F2AD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1D093F" w:rsidRPr="007635E8">
        <w:rPr>
          <w:rFonts w:ascii="Times New Roman" w:hAnsi="Times New Roman" w:cs="Times New Roman"/>
          <w:sz w:val="24"/>
          <w:szCs w:val="24"/>
        </w:rPr>
        <w:t xml:space="preserve"> </w:t>
      </w:r>
      <w:r w:rsidR="00B205D7">
        <w:rPr>
          <w:rFonts w:ascii="Times New Roman" w:hAnsi="Times New Roman" w:cs="Times New Roman"/>
          <w:sz w:val="24"/>
          <w:szCs w:val="24"/>
        </w:rPr>
        <w:t>Kevin Long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B205D7">
        <w:rPr>
          <w:rFonts w:ascii="Times New Roman" w:hAnsi="Times New Roman" w:cs="Times New Roman"/>
          <w:sz w:val="24"/>
          <w:szCs w:val="24"/>
        </w:rPr>
        <w:t>Building a better solver: software engineering aspects of high-performance Scientific Computing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BA06A9" w:rsidRPr="00F54941" w:rsidRDefault="00BA06A9" w:rsidP="00BA06A9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Speaker: Clyde Martin</w:t>
      </w:r>
      <w:r>
        <w:br/>
        <w:t>Title:  Lecture 2: Jump processes</w:t>
      </w:r>
    </w:p>
    <w:p w:rsidR="004104A6" w:rsidRPr="00F54941" w:rsidRDefault="004104A6" w:rsidP="008974D2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</w:p>
    <w:p w:rsidR="000A179C" w:rsidRPr="00BB5D3A" w:rsidRDefault="006C3ADE" w:rsidP="00286518">
      <w:r>
        <w:pict>
          <v:rect id="_x0000_i1028" style="width:0;height:1.5pt" o:hrstd="t" o:hr="t" fillcolor="#aca899" stroked="f"/>
        </w:pict>
      </w:r>
    </w:p>
    <w:p w:rsidR="006951F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7088A">
        <w:rPr>
          <w:b/>
          <w:bCs/>
          <w:sz w:val="28"/>
          <w:szCs w:val="28"/>
        </w:rPr>
        <w:t>February 17</w:t>
      </w:r>
    </w:p>
    <w:p w:rsidR="00482FA6" w:rsidRPr="00482FA6" w:rsidRDefault="00482FA6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482FA6" w:rsidRPr="00482FA6" w:rsidRDefault="00482FA6" w:rsidP="00482FA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82FA6">
        <w:rPr>
          <w:b/>
          <w:sz w:val="28"/>
          <w:szCs w:val="28"/>
        </w:rPr>
        <w:t>Colloquium</w:t>
      </w:r>
    </w:p>
    <w:p w:rsidR="00482FA6" w:rsidRDefault="00482FA6" w:rsidP="00482FA6">
      <w:pPr>
        <w:pStyle w:val="NormalWeb"/>
        <w:spacing w:before="0" w:beforeAutospacing="0" w:after="0" w:afterAutospacing="0"/>
        <w:ind w:left="720" w:firstLine="720"/>
      </w:pPr>
      <w:r>
        <w:t>Time: 3:30pm</w:t>
      </w:r>
    </w:p>
    <w:p w:rsidR="00482FA6" w:rsidRDefault="00482FA6" w:rsidP="00482FA6">
      <w:pPr>
        <w:pStyle w:val="NormalWeb"/>
        <w:spacing w:before="0" w:beforeAutospacing="0" w:after="0" w:afterAutospacing="0"/>
        <w:ind w:left="720" w:firstLine="720"/>
      </w:pPr>
      <w:r>
        <w:t>Location: CH 113</w:t>
      </w:r>
      <w:r>
        <w:tab/>
      </w:r>
    </w:p>
    <w:p w:rsidR="00482FA6" w:rsidRDefault="00482FA6" w:rsidP="00482FA6">
      <w:pPr>
        <w:pStyle w:val="NormalWeb"/>
        <w:spacing w:before="0" w:beforeAutospacing="0" w:after="0" w:afterAutospacing="0"/>
        <w:ind w:left="1440"/>
      </w:pPr>
      <w:r>
        <w:lastRenderedPageBreak/>
        <w:t>Speaker: </w:t>
      </w:r>
      <w:proofErr w:type="spellStart"/>
      <w:r>
        <w:t>Chuu-Lian</w:t>
      </w:r>
      <w:proofErr w:type="spellEnd"/>
      <w:r>
        <w:t xml:space="preserve"> </w:t>
      </w:r>
      <w:proofErr w:type="spellStart"/>
      <w:r>
        <w:t>Terng</w:t>
      </w:r>
      <w:proofErr w:type="spellEnd"/>
      <w:r>
        <w:br/>
        <w:t xml:space="preserve">Title:  Curves, Surfaces and </w:t>
      </w:r>
      <w:proofErr w:type="spellStart"/>
      <w:r>
        <w:t>Solitons</w:t>
      </w:r>
      <w:proofErr w:type="spellEnd"/>
    </w:p>
    <w:p w:rsidR="00482FA6" w:rsidRDefault="00482FA6" w:rsidP="00482FA6">
      <w:pPr>
        <w:pStyle w:val="NormalWeb"/>
        <w:spacing w:before="0" w:beforeAutospacing="0" w:after="0" w:afterAutospacing="0"/>
        <w:ind w:left="1440"/>
      </w:pPr>
    </w:p>
    <w:p w:rsidR="000A179C" w:rsidRPr="00BB5D3A" w:rsidRDefault="006C3ADE" w:rsidP="00482FA6">
      <w:pPr>
        <w:pStyle w:val="NormalWeb"/>
        <w:spacing w:before="0" w:beforeAutospacing="0" w:after="0" w:afterAutospacing="0"/>
      </w:pPr>
      <w:r>
        <w:pict>
          <v:rect id="_x0000_i1029" style="width:0;height:1.5pt" o:hrstd="t" o:hr="t" fillcolor="#aca899" stroked="f"/>
        </w:pict>
      </w:r>
    </w:p>
    <w:p w:rsidR="00482FA6" w:rsidRDefault="00482FA6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 xml:space="preserve">February </w:t>
      </w:r>
      <w:r w:rsidR="00C7088A">
        <w:rPr>
          <w:b/>
          <w:bCs/>
          <w:sz w:val="28"/>
          <w:szCs w:val="28"/>
        </w:rPr>
        <w:t>18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51F83" w:rsidRPr="00D111C7" w:rsidRDefault="00D111C7" w:rsidP="004104A6">
      <w:pPr>
        <w:pStyle w:val="NormalWeb"/>
        <w:spacing w:before="0" w:beforeAutospacing="0" w:after="0" w:afterAutospacing="0"/>
      </w:pPr>
      <w:r>
        <w:tab/>
      </w:r>
      <w:r w:rsidR="00DA1295">
        <w:tab/>
      </w:r>
      <w:r w:rsidR="004104A6">
        <w:t>No Seminar – Texas Geometry and Topology Conference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 w:rsidR="00A76641">
        <w:t>:00</w:t>
      </w:r>
      <w:r w:rsidRPr="00091ED8">
        <w:t>-12:50pm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 w:rsidR="00A76641">
        <w:t>MATH</w:t>
      </w:r>
      <w:r w:rsidRPr="00091ED8">
        <w:t xml:space="preserve"> 011</w:t>
      </w:r>
    </w:p>
    <w:p w:rsidR="0046702F" w:rsidRDefault="00091ED8" w:rsidP="00091ED8">
      <w:pPr>
        <w:ind w:left="720" w:firstLine="720"/>
      </w:pPr>
      <w:r w:rsidRPr="00091ED8">
        <w:rPr>
          <w:bCs/>
        </w:rPr>
        <w:t>Speaker:</w:t>
      </w:r>
      <w:r w:rsidRPr="00091ED8">
        <w:t xml:space="preserve"> </w:t>
      </w:r>
      <w:r w:rsidR="00B205D7">
        <w:t>Pam Summers - LISD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</w:t>
      </w:r>
      <w:r w:rsidR="004104A6">
        <w:rPr>
          <w:bCs/>
        </w:rPr>
        <w:t>itle</w:t>
      </w:r>
      <w:r w:rsidRPr="00091ED8">
        <w:rPr>
          <w:bCs/>
        </w:rPr>
        <w:t xml:space="preserve">: </w:t>
      </w:r>
      <w:r w:rsidR="00B205D7">
        <w:rPr>
          <w:bCs/>
        </w:rPr>
        <w:t>Classroom Management</w:t>
      </w:r>
    </w:p>
    <w:p w:rsidR="00091ED8" w:rsidRPr="00091ED8" w:rsidRDefault="00091ED8" w:rsidP="00091ED8">
      <w:pPr>
        <w:rPr>
          <w:color w:val="1F497D"/>
        </w:rPr>
      </w:pP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5D7" w:rsidRDefault="00B205D7" w:rsidP="000A179C">
      <w:r>
        <w:separator/>
      </w:r>
    </w:p>
  </w:endnote>
  <w:endnote w:type="continuationSeparator" w:id="0">
    <w:p w:rsidR="00B205D7" w:rsidRDefault="00B205D7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JXH O+ CMCS C 10">
    <w:altName w:val="CMC Smallca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ICCM F+ CM R 12">
    <w:altName w:val="CM 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5D7" w:rsidRDefault="00B205D7" w:rsidP="000A179C">
      <w:r>
        <w:separator/>
      </w:r>
    </w:p>
  </w:footnote>
  <w:footnote w:type="continuationSeparator" w:id="0">
    <w:p w:rsidR="00B205D7" w:rsidRDefault="00B205D7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334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1F6A55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747A"/>
    <w:rsid w:val="002A29EB"/>
    <w:rsid w:val="002A4C28"/>
    <w:rsid w:val="002B1E5F"/>
    <w:rsid w:val="002B3FB6"/>
    <w:rsid w:val="002E0938"/>
    <w:rsid w:val="002E7D31"/>
    <w:rsid w:val="002F46BF"/>
    <w:rsid w:val="003005AA"/>
    <w:rsid w:val="0030067C"/>
    <w:rsid w:val="00304032"/>
    <w:rsid w:val="003109A2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C5899"/>
    <w:rsid w:val="003E0520"/>
    <w:rsid w:val="003F67CB"/>
    <w:rsid w:val="003F7EE4"/>
    <w:rsid w:val="0041026D"/>
    <w:rsid w:val="004104A6"/>
    <w:rsid w:val="0043298A"/>
    <w:rsid w:val="0046702F"/>
    <w:rsid w:val="00474EE1"/>
    <w:rsid w:val="00481EB0"/>
    <w:rsid w:val="00482054"/>
    <w:rsid w:val="00482FA6"/>
    <w:rsid w:val="00496500"/>
    <w:rsid w:val="004F04A3"/>
    <w:rsid w:val="004F2232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80AD2"/>
    <w:rsid w:val="005848AE"/>
    <w:rsid w:val="00597E5A"/>
    <w:rsid w:val="005C5BF2"/>
    <w:rsid w:val="006018CB"/>
    <w:rsid w:val="00601AD9"/>
    <w:rsid w:val="00624666"/>
    <w:rsid w:val="006472F2"/>
    <w:rsid w:val="00662095"/>
    <w:rsid w:val="006951FE"/>
    <w:rsid w:val="006A2CBE"/>
    <w:rsid w:val="006A62A3"/>
    <w:rsid w:val="006B1569"/>
    <w:rsid w:val="006C1669"/>
    <w:rsid w:val="006C257E"/>
    <w:rsid w:val="006C3ADE"/>
    <w:rsid w:val="006C6B46"/>
    <w:rsid w:val="006D6F4F"/>
    <w:rsid w:val="006D7388"/>
    <w:rsid w:val="006E0FAE"/>
    <w:rsid w:val="006E1E5C"/>
    <w:rsid w:val="006E3E8E"/>
    <w:rsid w:val="006E6CD9"/>
    <w:rsid w:val="006F2AD0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969FA"/>
    <w:rsid w:val="007C1BDA"/>
    <w:rsid w:val="007C4BB3"/>
    <w:rsid w:val="007D243B"/>
    <w:rsid w:val="007F0306"/>
    <w:rsid w:val="007F543D"/>
    <w:rsid w:val="00810F33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80D2E"/>
    <w:rsid w:val="008974D2"/>
    <w:rsid w:val="008A26C8"/>
    <w:rsid w:val="008A29FC"/>
    <w:rsid w:val="008B12C7"/>
    <w:rsid w:val="008C0D1D"/>
    <w:rsid w:val="008D335A"/>
    <w:rsid w:val="0090138B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016B"/>
    <w:rsid w:val="009D21E3"/>
    <w:rsid w:val="009D7191"/>
    <w:rsid w:val="009E0719"/>
    <w:rsid w:val="009E157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70E85"/>
    <w:rsid w:val="00A76641"/>
    <w:rsid w:val="00A82D35"/>
    <w:rsid w:val="00AA03C2"/>
    <w:rsid w:val="00AA2C5A"/>
    <w:rsid w:val="00AB0DE7"/>
    <w:rsid w:val="00AB7EB6"/>
    <w:rsid w:val="00AC32CA"/>
    <w:rsid w:val="00AF2207"/>
    <w:rsid w:val="00B113CC"/>
    <w:rsid w:val="00B1540B"/>
    <w:rsid w:val="00B205D7"/>
    <w:rsid w:val="00B245D1"/>
    <w:rsid w:val="00B40581"/>
    <w:rsid w:val="00B525ED"/>
    <w:rsid w:val="00B645A6"/>
    <w:rsid w:val="00B703C6"/>
    <w:rsid w:val="00B80F72"/>
    <w:rsid w:val="00B842C8"/>
    <w:rsid w:val="00B84927"/>
    <w:rsid w:val="00B9615F"/>
    <w:rsid w:val="00BA06A9"/>
    <w:rsid w:val="00BA3F4F"/>
    <w:rsid w:val="00BA7268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641C"/>
    <w:rsid w:val="00C02A0C"/>
    <w:rsid w:val="00C13950"/>
    <w:rsid w:val="00C178F6"/>
    <w:rsid w:val="00C234CC"/>
    <w:rsid w:val="00C37FB0"/>
    <w:rsid w:val="00C5568C"/>
    <w:rsid w:val="00C7088A"/>
    <w:rsid w:val="00C94CA4"/>
    <w:rsid w:val="00CA368E"/>
    <w:rsid w:val="00CB16BA"/>
    <w:rsid w:val="00CC032A"/>
    <w:rsid w:val="00CC2AAE"/>
    <w:rsid w:val="00CD5CAF"/>
    <w:rsid w:val="00CD6E83"/>
    <w:rsid w:val="00D111C7"/>
    <w:rsid w:val="00D407FC"/>
    <w:rsid w:val="00D40A35"/>
    <w:rsid w:val="00D43900"/>
    <w:rsid w:val="00D811BA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FD06-4F33-40B2-96E2-42EE55F7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2011-01-28T16:50:00Z</cp:lastPrinted>
  <dcterms:created xsi:type="dcterms:W3CDTF">2011-02-04T14:07:00Z</dcterms:created>
  <dcterms:modified xsi:type="dcterms:W3CDTF">2011-02-11T16:53:00Z</dcterms:modified>
</cp:coreProperties>
</file>