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9C" w:rsidRPr="00BB5D3A" w:rsidRDefault="000A179C" w:rsidP="000A179C">
      <w:pPr>
        <w:pStyle w:val="NormalWeb"/>
        <w:spacing w:before="0" w:beforeAutospacing="0" w:after="0" w:afterAutospacing="0"/>
        <w:jc w:val="center"/>
      </w:pPr>
      <w:r w:rsidRPr="00BB5D3A">
        <w:rPr>
          <w:noProof/>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-238125</wp:posOffset>
            </wp:positionV>
            <wp:extent cx="1028700" cy="914400"/>
            <wp:effectExtent l="0" t="0" r="0" b="0"/>
            <wp:wrapNone/>
            <wp:docPr id="1" name="Picture 2" descr="http://www.depts.ttu.edu/registrar/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pts.ttu.edu/registrar/animated.gif"/>
                    <pic:cNvPicPr>
                      <a:picLocks noChangeAspect="1" noChangeArrowheads="1"/>
                    </pic:cNvPicPr>
                  </pic:nvPicPr>
                  <pic:blipFill>
                    <a:blip r:embed="rId7" r:link="rId8" cstate="print"/>
                    <a:srcRect/>
                    <a:stretch>
                      <a:fillRect/>
                    </a:stretch>
                  </pic:blipFill>
                  <pic:spPr bwMode="auto">
                    <a:xfrm>
                      <a:off x="0" y="0"/>
                      <a:ext cx="1028700" cy="914400"/>
                    </a:xfrm>
                    <a:prstGeom prst="rect">
                      <a:avLst/>
                    </a:prstGeom>
                    <a:noFill/>
                    <a:ln w="9525">
                      <a:noFill/>
                      <a:miter lim="800000"/>
                      <a:headEnd/>
                      <a:tailEnd/>
                    </a:ln>
                  </pic:spPr>
                </pic:pic>
              </a:graphicData>
            </a:graphic>
          </wp:anchor>
        </w:drawing>
      </w:r>
      <w:r w:rsidR="00AB7EB6">
        <w:rPr>
          <w:sz w:val="72"/>
          <w:szCs w:val="72"/>
        </w:rPr>
        <w:t>T</w:t>
      </w:r>
      <w:r w:rsidRPr="00BB5D3A">
        <w:rPr>
          <w:sz w:val="72"/>
          <w:szCs w:val="72"/>
        </w:rPr>
        <w:t>exas Tech University</w:t>
      </w:r>
    </w:p>
    <w:p w:rsidR="000A179C" w:rsidRPr="00BB5D3A" w:rsidRDefault="000A179C" w:rsidP="000A179C">
      <w:pPr>
        <w:pStyle w:val="NormalWeb"/>
        <w:spacing w:before="0" w:beforeAutospacing="0" w:after="0" w:afterAutospacing="0"/>
        <w:jc w:val="center"/>
      </w:pPr>
      <w:r w:rsidRPr="00BB5D3A">
        <w:rPr>
          <w:sz w:val="54"/>
          <w:szCs w:val="54"/>
        </w:rPr>
        <w:t>Mathematics and Statistics</w:t>
      </w:r>
    </w:p>
    <w:p w:rsidR="000A179C" w:rsidRPr="00BB5D3A" w:rsidRDefault="000A179C" w:rsidP="000A179C">
      <w:pPr>
        <w:pStyle w:val="NormalWeb"/>
        <w:spacing w:before="0" w:beforeAutospacing="0" w:after="0" w:afterAutospacing="0"/>
        <w:jc w:val="center"/>
      </w:pPr>
    </w:p>
    <w:p w:rsidR="000A179C" w:rsidRPr="006C1669" w:rsidRDefault="00CC2AAE" w:rsidP="000A179C">
      <w:pPr>
        <w:pStyle w:val="NormalWeb"/>
        <w:jc w:val="center"/>
        <w:rPr>
          <w:b/>
          <w:bCs/>
          <w:sz w:val="52"/>
          <w:szCs w:val="52"/>
        </w:rPr>
      </w:pPr>
      <w:r w:rsidRPr="006C1669">
        <w:rPr>
          <w:b/>
          <w:bCs/>
          <w:sz w:val="52"/>
          <w:szCs w:val="52"/>
        </w:rPr>
        <w:t>Seminars &amp; Colloquium</w:t>
      </w:r>
    </w:p>
    <w:p w:rsidR="00572DCC" w:rsidRDefault="002A29EB" w:rsidP="00572DCC">
      <w:pPr>
        <w:pStyle w:val="NormalWeb"/>
        <w:jc w:val="center"/>
        <w:rPr>
          <w:b/>
          <w:bCs/>
          <w:sz w:val="44"/>
          <w:szCs w:val="44"/>
        </w:rPr>
      </w:pPr>
      <w:r w:rsidRPr="00BB5D3A">
        <w:rPr>
          <w:b/>
          <w:bCs/>
          <w:sz w:val="44"/>
          <w:szCs w:val="44"/>
        </w:rPr>
        <w:t xml:space="preserve"> </w:t>
      </w:r>
      <w:r w:rsidR="002B1E5F">
        <w:rPr>
          <w:b/>
          <w:bCs/>
          <w:sz w:val="44"/>
          <w:szCs w:val="44"/>
        </w:rPr>
        <w:t xml:space="preserve"> </w:t>
      </w:r>
      <w:r w:rsidR="00B576D5">
        <w:rPr>
          <w:b/>
          <w:bCs/>
          <w:sz w:val="44"/>
          <w:szCs w:val="44"/>
        </w:rPr>
        <w:t>October</w:t>
      </w:r>
      <w:r w:rsidR="0043118D">
        <w:rPr>
          <w:b/>
          <w:bCs/>
          <w:sz w:val="44"/>
          <w:szCs w:val="44"/>
        </w:rPr>
        <w:t xml:space="preserve"> </w:t>
      </w:r>
      <w:r w:rsidR="00EE137B">
        <w:rPr>
          <w:b/>
          <w:bCs/>
          <w:sz w:val="44"/>
          <w:szCs w:val="44"/>
        </w:rPr>
        <w:t>10</w:t>
      </w:r>
      <w:r w:rsidR="00572DCC">
        <w:rPr>
          <w:b/>
          <w:bCs/>
          <w:sz w:val="44"/>
          <w:szCs w:val="44"/>
        </w:rPr>
        <w:t xml:space="preserve"> –</w:t>
      </w:r>
      <w:r w:rsidR="009C0A8E">
        <w:rPr>
          <w:b/>
          <w:bCs/>
          <w:sz w:val="44"/>
          <w:szCs w:val="44"/>
        </w:rPr>
        <w:t xml:space="preserve"> </w:t>
      </w:r>
      <w:r w:rsidR="00EE137B">
        <w:rPr>
          <w:b/>
          <w:bCs/>
          <w:sz w:val="44"/>
          <w:szCs w:val="44"/>
        </w:rPr>
        <w:t>14</w:t>
      </w:r>
    </w:p>
    <w:p w:rsidR="00AB02EB" w:rsidRDefault="00AB549F" w:rsidP="00AB02EB">
      <w:pPr>
        <w:pStyle w:val="BodyText"/>
        <w:jc w:val="left"/>
        <w:rPr>
          <w:b/>
          <w:sz w:val="40"/>
          <w:szCs w:val="40"/>
        </w:rPr>
      </w:pPr>
      <w:r>
        <w:rPr>
          <w:b/>
          <w:sz w:val="40"/>
          <w:szCs w:val="40"/>
        </w:rPr>
        <w:t>Colloquium:</w:t>
      </w:r>
    </w:p>
    <w:p w:rsidR="00AB549F" w:rsidRPr="008E2458" w:rsidRDefault="00EE137B" w:rsidP="00AB02EB">
      <w:pPr>
        <w:pStyle w:val="NormalWeb"/>
        <w:spacing w:before="0" w:beforeAutospacing="0" w:after="0" w:afterAutospacing="0"/>
        <w:jc w:val="center"/>
        <w:rPr>
          <w:sz w:val="28"/>
          <w:szCs w:val="28"/>
        </w:rPr>
      </w:pPr>
      <w:r>
        <w:rPr>
          <w:sz w:val="28"/>
          <w:szCs w:val="28"/>
        </w:rPr>
        <w:t>No Colloquium This Week</w:t>
      </w:r>
    </w:p>
    <w:p w:rsidR="00130D0A" w:rsidRPr="00BB5D3A" w:rsidRDefault="00BA12B5" w:rsidP="008A26C8">
      <w:pPr>
        <w:pStyle w:val="NormalWeb"/>
        <w:spacing w:before="0" w:beforeAutospacing="0" w:after="0" w:afterAutospacing="0"/>
        <w:rPr>
          <w:sz w:val="44"/>
          <w:szCs w:val="44"/>
        </w:rPr>
      </w:pPr>
      <w:r>
        <w:pict>
          <v:rect id="_x0000_i1025" style="width:0;height:1.5pt" o:hralign="center" o:hrstd="t" o:hr="t" fillcolor="#aca899" stroked="f"/>
        </w:pict>
      </w:r>
    </w:p>
    <w:p w:rsidR="000209E7" w:rsidRDefault="000A179C" w:rsidP="00736DB4">
      <w:pPr>
        <w:pStyle w:val="NormalWeb"/>
        <w:spacing w:before="0" w:beforeAutospacing="0" w:after="0" w:afterAutospacing="0"/>
        <w:rPr>
          <w:b/>
          <w:bCs/>
          <w:sz w:val="28"/>
          <w:szCs w:val="28"/>
        </w:rPr>
      </w:pPr>
      <w:r w:rsidRPr="00BB5D3A">
        <w:rPr>
          <w:b/>
          <w:bCs/>
          <w:sz w:val="28"/>
          <w:szCs w:val="28"/>
          <w:u w:val="single"/>
        </w:rPr>
        <w:t>Monday</w:t>
      </w:r>
      <w:r w:rsidR="00921DCA" w:rsidRPr="00BB5D3A">
        <w:rPr>
          <w:b/>
          <w:bCs/>
          <w:sz w:val="28"/>
          <w:szCs w:val="28"/>
        </w:rPr>
        <w:t xml:space="preserve"> –</w:t>
      </w:r>
      <w:r w:rsidR="00295EA1">
        <w:rPr>
          <w:b/>
          <w:bCs/>
          <w:sz w:val="28"/>
          <w:szCs w:val="28"/>
        </w:rPr>
        <w:t xml:space="preserve">October </w:t>
      </w:r>
      <w:r w:rsidR="00EE137B">
        <w:rPr>
          <w:b/>
          <w:bCs/>
          <w:sz w:val="28"/>
          <w:szCs w:val="28"/>
        </w:rPr>
        <w:t>10</w:t>
      </w:r>
    </w:p>
    <w:p w:rsidR="003F7EE4" w:rsidRPr="004154F3" w:rsidRDefault="003F7EE4" w:rsidP="003F7EE4">
      <w:pPr>
        <w:ind w:firstLine="720"/>
        <w:rPr>
          <w:b/>
          <w:bCs/>
          <w:sz w:val="16"/>
          <w:szCs w:val="16"/>
        </w:rPr>
      </w:pPr>
    </w:p>
    <w:p w:rsidR="009C0A8E" w:rsidRPr="00EE137B" w:rsidRDefault="00EE137B" w:rsidP="009C0A8E">
      <w:pPr>
        <w:pStyle w:val="NormalWeb"/>
        <w:spacing w:before="0" w:beforeAutospacing="0" w:after="0" w:afterAutospacing="0"/>
        <w:ind w:left="720" w:firstLine="720"/>
        <w:rPr>
          <w:b/>
          <w:sz w:val="28"/>
          <w:szCs w:val="28"/>
        </w:rPr>
      </w:pPr>
      <w:r w:rsidRPr="00EE137B">
        <w:rPr>
          <w:b/>
          <w:sz w:val="28"/>
          <w:szCs w:val="28"/>
        </w:rPr>
        <w:t>Student Holiday</w:t>
      </w:r>
    </w:p>
    <w:p w:rsidR="009C670F" w:rsidRPr="00214F27" w:rsidRDefault="009C670F" w:rsidP="00430200">
      <w:pPr>
        <w:pStyle w:val="NormalWeb"/>
        <w:spacing w:before="0" w:beforeAutospacing="0" w:after="0" w:afterAutospacing="0"/>
        <w:rPr>
          <w:sz w:val="16"/>
          <w:szCs w:val="16"/>
        </w:rPr>
      </w:pPr>
    </w:p>
    <w:p w:rsidR="0043298A" w:rsidRPr="000048DC" w:rsidRDefault="00BA12B5" w:rsidP="0038203D">
      <w:pPr>
        <w:pStyle w:val="NormalWeb"/>
        <w:spacing w:before="0" w:beforeAutospacing="0" w:after="0" w:afterAutospacing="0"/>
        <w:rPr>
          <w:bCs/>
          <w:u w:val="single"/>
        </w:rPr>
      </w:pPr>
      <w:r>
        <w:pict>
          <v:rect id="_x0000_i1026" style="width:0;height:1.5pt" o:hralign="center" o:hrstd="t" o:hr="t" fillcolor="#aca899" stroked="f"/>
        </w:pict>
      </w:r>
    </w:p>
    <w:p w:rsidR="00E13A90" w:rsidRDefault="000A179C" w:rsidP="00736DB4">
      <w:pPr>
        <w:pStyle w:val="NormalWeb"/>
        <w:spacing w:before="0" w:beforeAutospacing="0" w:after="0" w:afterAutospacing="0"/>
        <w:rPr>
          <w:b/>
          <w:bCs/>
          <w:sz w:val="28"/>
          <w:szCs w:val="28"/>
        </w:rPr>
      </w:pPr>
      <w:r w:rsidRPr="00BB5D3A">
        <w:rPr>
          <w:b/>
          <w:bCs/>
          <w:sz w:val="28"/>
          <w:szCs w:val="28"/>
          <w:u w:val="single"/>
        </w:rPr>
        <w:t>Tuesday</w:t>
      </w:r>
      <w:r w:rsidRPr="00BB5D3A">
        <w:rPr>
          <w:b/>
          <w:bCs/>
          <w:sz w:val="28"/>
          <w:szCs w:val="28"/>
        </w:rPr>
        <w:t xml:space="preserve"> – </w:t>
      </w:r>
      <w:r w:rsidR="00295EA1">
        <w:rPr>
          <w:b/>
          <w:bCs/>
          <w:sz w:val="28"/>
          <w:szCs w:val="28"/>
        </w:rPr>
        <w:t xml:space="preserve">October </w:t>
      </w:r>
      <w:r w:rsidR="00EE137B">
        <w:rPr>
          <w:b/>
          <w:bCs/>
          <w:sz w:val="28"/>
          <w:szCs w:val="28"/>
        </w:rPr>
        <w:t>11</w:t>
      </w:r>
    </w:p>
    <w:p w:rsidR="00814236" w:rsidRPr="004154F3" w:rsidRDefault="00F54941" w:rsidP="00D126D8">
      <w:pPr>
        <w:pStyle w:val="NormalWeb"/>
        <w:spacing w:before="0" w:beforeAutospacing="0" w:after="0" w:afterAutospacing="0"/>
        <w:ind w:firstLine="720"/>
        <w:rPr>
          <w:b/>
          <w:bCs/>
          <w:sz w:val="16"/>
          <w:szCs w:val="16"/>
        </w:rPr>
      </w:pPr>
      <w:r>
        <w:rPr>
          <w:b/>
          <w:bCs/>
          <w:sz w:val="28"/>
          <w:szCs w:val="28"/>
        </w:rPr>
        <w:tab/>
      </w:r>
    </w:p>
    <w:p w:rsidR="00AB549F" w:rsidRDefault="00EE137B" w:rsidP="00AB549F">
      <w:pPr>
        <w:pStyle w:val="NormalWeb"/>
        <w:spacing w:before="0" w:beforeAutospacing="0" w:after="0" w:afterAutospacing="0"/>
        <w:ind w:left="1440"/>
      </w:pPr>
      <w:r>
        <w:rPr>
          <w:b/>
          <w:sz w:val="28"/>
          <w:szCs w:val="28"/>
        </w:rPr>
        <w:t>Student Holiday</w:t>
      </w:r>
    </w:p>
    <w:p w:rsidR="00B525ED" w:rsidRPr="004154F3" w:rsidRDefault="00B525ED" w:rsidP="00B525ED">
      <w:pPr>
        <w:autoSpaceDE w:val="0"/>
        <w:autoSpaceDN w:val="0"/>
        <w:adjustRightInd w:val="0"/>
        <w:ind w:firstLine="720"/>
        <w:rPr>
          <w:sz w:val="16"/>
          <w:szCs w:val="16"/>
        </w:rPr>
      </w:pPr>
    </w:p>
    <w:p w:rsidR="00BA3F4F" w:rsidRPr="000048DC" w:rsidRDefault="00BA12B5" w:rsidP="00B525ED">
      <w:pPr>
        <w:autoSpaceDE w:val="0"/>
        <w:autoSpaceDN w:val="0"/>
        <w:adjustRightInd w:val="0"/>
      </w:pPr>
      <w:r>
        <w:pict>
          <v:rect id="_x0000_i1027" style="width:0;height:1.5pt" o:hralign="center" o:hrstd="t" o:hr="t" fillcolor="#aca899" stroked="f"/>
        </w:pict>
      </w:r>
    </w:p>
    <w:p w:rsidR="00187600" w:rsidRDefault="000A179C" w:rsidP="00187600">
      <w:pPr>
        <w:pStyle w:val="NormalWeb"/>
        <w:spacing w:before="0" w:beforeAutospacing="0" w:after="0" w:afterAutospacing="0"/>
        <w:rPr>
          <w:sz w:val="28"/>
          <w:szCs w:val="28"/>
        </w:rPr>
      </w:pPr>
      <w:r w:rsidRPr="00BB5D3A">
        <w:rPr>
          <w:b/>
          <w:bCs/>
          <w:sz w:val="28"/>
          <w:szCs w:val="28"/>
          <w:u w:val="single"/>
        </w:rPr>
        <w:t>Wednesday</w:t>
      </w:r>
      <w:r w:rsidRPr="00BB5D3A">
        <w:rPr>
          <w:b/>
          <w:bCs/>
          <w:sz w:val="28"/>
          <w:szCs w:val="28"/>
        </w:rPr>
        <w:t xml:space="preserve"> – </w:t>
      </w:r>
      <w:r w:rsidR="00295EA1">
        <w:rPr>
          <w:b/>
          <w:bCs/>
          <w:sz w:val="28"/>
          <w:szCs w:val="28"/>
        </w:rPr>
        <w:t xml:space="preserve">October </w:t>
      </w:r>
      <w:r w:rsidR="00EE137B">
        <w:rPr>
          <w:b/>
          <w:bCs/>
          <w:sz w:val="28"/>
          <w:szCs w:val="28"/>
        </w:rPr>
        <w:t>12</w:t>
      </w:r>
    </w:p>
    <w:p w:rsidR="00187600" w:rsidRPr="00214F27" w:rsidRDefault="00187600" w:rsidP="001D6AD1">
      <w:pPr>
        <w:pStyle w:val="NormalWeb"/>
        <w:spacing w:before="0" w:beforeAutospacing="0" w:after="0" w:afterAutospacing="0"/>
        <w:rPr>
          <w:b/>
          <w:sz w:val="16"/>
          <w:szCs w:val="16"/>
        </w:rPr>
      </w:pPr>
    </w:p>
    <w:p w:rsidR="00187600" w:rsidRPr="00187600" w:rsidRDefault="00187600" w:rsidP="00187600">
      <w:pPr>
        <w:pStyle w:val="NormalWeb"/>
        <w:spacing w:before="0" w:beforeAutospacing="0" w:after="0" w:afterAutospacing="0"/>
        <w:ind w:firstLine="720"/>
        <w:rPr>
          <w:b/>
          <w:sz w:val="28"/>
          <w:szCs w:val="28"/>
        </w:rPr>
      </w:pPr>
      <w:r w:rsidRPr="00187600">
        <w:rPr>
          <w:b/>
          <w:sz w:val="28"/>
          <w:szCs w:val="28"/>
        </w:rPr>
        <w:t>Geometry Seminar</w:t>
      </w:r>
    </w:p>
    <w:p w:rsidR="003D2E80" w:rsidRDefault="003D2E80" w:rsidP="003D2E80">
      <w:pPr>
        <w:pStyle w:val="NormalWeb"/>
        <w:spacing w:before="0" w:beforeAutospacing="0" w:after="0" w:afterAutospacing="0"/>
      </w:pPr>
      <w:r>
        <w:rPr>
          <w:b/>
          <w:sz w:val="28"/>
          <w:szCs w:val="28"/>
        </w:rPr>
        <w:tab/>
      </w:r>
      <w:r>
        <w:rPr>
          <w:b/>
          <w:sz w:val="28"/>
          <w:szCs w:val="28"/>
        </w:rPr>
        <w:tab/>
      </w:r>
      <w:r>
        <w:t xml:space="preserve">Location: MATH </w:t>
      </w:r>
      <w:r w:rsidR="001D6AD1">
        <w:t>115</w:t>
      </w:r>
    </w:p>
    <w:p w:rsidR="003D2E80" w:rsidRDefault="003D2E80" w:rsidP="003D2E80">
      <w:pPr>
        <w:pStyle w:val="NormalWeb"/>
        <w:spacing w:before="0" w:beforeAutospacing="0" w:after="0" w:afterAutospacing="0"/>
      </w:pPr>
      <w:r>
        <w:tab/>
      </w:r>
      <w:r>
        <w:tab/>
        <w:t>Time: 4:00-5:0</w:t>
      </w:r>
      <w:r w:rsidRPr="007B3D23">
        <w:t>0pm</w:t>
      </w:r>
    </w:p>
    <w:p w:rsidR="003D2E80" w:rsidRDefault="003D2E80" w:rsidP="003D2E80">
      <w:pPr>
        <w:pStyle w:val="NormalWeb"/>
        <w:spacing w:before="0" w:beforeAutospacing="0" w:after="0" w:afterAutospacing="0"/>
      </w:pPr>
      <w:r>
        <w:tab/>
      </w:r>
      <w:r>
        <w:tab/>
        <w:t xml:space="preserve">Speaker: </w:t>
      </w:r>
      <w:r w:rsidR="00DD003A">
        <w:t>Lance Drager</w:t>
      </w:r>
      <w:r>
        <w:t xml:space="preserve"> </w:t>
      </w:r>
      <w:r>
        <w:tab/>
      </w:r>
      <w:r>
        <w:tab/>
      </w:r>
    </w:p>
    <w:p w:rsidR="003D2E80" w:rsidRDefault="003D2E80" w:rsidP="003D2E80">
      <w:pPr>
        <w:pStyle w:val="NormalWeb"/>
        <w:spacing w:before="0" w:beforeAutospacing="0" w:after="0" w:afterAutospacing="0"/>
        <w:ind w:left="720" w:firstLine="720"/>
      </w:pPr>
      <w:r>
        <w:t>Topic:</w:t>
      </w:r>
      <w:r w:rsidR="00DD003A">
        <w:t xml:space="preserve"> Exterior Differential Systems and the Calculus of Variations: Part 3</w:t>
      </w:r>
    </w:p>
    <w:p w:rsidR="00187600" w:rsidRPr="00214F27" w:rsidRDefault="00187600" w:rsidP="00187600">
      <w:pPr>
        <w:pStyle w:val="NormalWeb"/>
        <w:spacing w:before="0" w:beforeAutospacing="0" w:after="0" w:afterAutospacing="0"/>
        <w:ind w:firstLine="720"/>
        <w:rPr>
          <w:b/>
          <w:sz w:val="16"/>
          <w:szCs w:val="16"/>
        </w:rPr>
      </w:pPr>
    </w:p>
    <w:p w:rsidR="00187600" w:rsidRPr="00187600" w:rsidRDefault="00187600" w:rsidP="00187600">
      <w:pPr>
        <w:pStyle w:val="NormalWeb"/>
        <w:spacing w:before="0" w:beforeAutospacing="0" w:after="0" w:afterAutospacing="0"/>
        <w:ind w:firstLine="720"/>
        <w:rPr>
          <w:b/>
          <w:sz w:val="28"/>
          <w:szCs w:val="28"/>
        </w:rPr>
      </w:pPr>
      <w:r w:rsidRPr="00187600">
        <w:rPr>
          <w:b/>
          <w:sz w:val="28"/>
          <w:szCs w:val="28"/>
        </w:rPr>
        <w:t>Applied Math Seminar</w:t>
      </w:r>
    </w:p>
    <w:p w:rsidR="003D2E80" w:rsidRDefault="003D2E80" w:rsidP="003D2E80">
      <w:pPr>
        <w:pStyle w:val="NormalWeb"/>
        <w:spacing w:before="0" w:beforeAutospacing="0" w:after="0" w:afterAutospacing="0"/>
        <w:ind w:left="720" w:firstLine="720"/>
      </w:pPr>
      <w:r>
        <w:t xml:space="preserve">Location: MATH </w:t>
      </w:r>
      <w:r w:rsidR="001D6AD1">
        <w:t>010</w:t>
      </w:r>
    </w:p>
    <w:p w:rsidR="003D2E80" w:rsidRDefault="003D2E80" w:rsidP="003D2E80">
      <w:pPr>
        <w:pStyle w:val="NormalWeb"/>
        <w:spacing w:before="0" w:beforeAutospacing="0" w:after="0" w:afterAutospacing="0"/>
      </w:pPr>
      <w:r>
        <w:tab/>
      </w:r>
      <w:r>
        <w:tab/>
        <w:t>Time: 4:00-5:3</w:t>
      </w:r>
      <w:r w:rsidRPr="007B3D23">
        <w:t>0pm</w:t>
      </w:r>
    </w:p>
    <w:p w:rsidR="003D2E80" w:rsidRDefault="003D2E80" w:rsidP="003D2E80">
      <w:pPr>
        <w:pStyle w:val="NormalWeb"/>
        <w:spacing w:before="0" w:beforeAutospacing="0" w:after="0" w:afterAutospacing="0"/>
      </w:pPr>
      <w:r>
        <w:tab/>
      </w:r>
      <w:r>
        <w:tab/>
        <w:t xml:space="preserve">Speaker:  </w:t>
      </w:r>
      <w:r w:rsidR="00214F27">
        <w:t>Lidia Bloshanskaya</w:t>
      </w:r>
      <w:r>
        <w:tab/>
      </w:r>
      <w:r>
        <w:tab/>
      </w:r>
    </w:p>
    <w:p w:rsidR="003D2E80" w:rsidRDefault="003D2E80" w:rsidP="003D2E80">
      <w:pPr>
        <w:pStyle w:val="NormalWeb"/>
        <w:spacing w:before="0" w:beforeAutospacing="0" w:after="0" w:afterAutospacing="0"/>
        <w:ind w:left="720" w:firstLine="720"/>
      </w:pPr>
      <w:r>
        <w:t>Topic:</w:t>
      </w:r>
      <w:r w:rsidR="00214F27">
        <w:t xml:space="preserve"> Time Asymptotic of Non-Darcy Flows with Total Boundary Flux</w:t>
      </w:r>
    </w:p>
    <w:p w:rsidR="00214F27" w:rsidRDefault="00214F27" w:rsidP="00214F27">
      <w:pPr>
        <w:pStyle w:val="PlainText"/>
        <w:rPr>
          <w:rFonts w:ascii="Times New Roman" w:hAnsi="Times New Roman" w:cs="Times New Roman"/>
          <w:sz w:val="22"/>
          <w:szCs w:val="22"/>
        </w:rPr>
      </w:pPr>
    </w:p>
    <w:p w:rsidR="00214F27" w:rsidRDefault="00214F27" w:rsidP="00214F27">
      <w:pPr>
        <w:pStyle w:val="PlainText"/>
        <w:rPr>
          <w:rFonts w:ascii="Times New Roman" w:hAnsi="Times New Roman" w:cs="Times New Roman"/>
          <w:sz w:val="22"/>
          <w:szCs w:val="22"/>
        </w:rPr>
      </w:pPr>
    </w:p>
    <w:p w:rsidR="00214F27" w:rsidRDefault="00214F27" w:rsidP="00214F27">
      <w:pPr>
        <w:pStyle w:val="PlainText"/>
        <w:rPr>
          <w:rFonts w:ascii="Times New Roman" w:hAnsi="Times New Roman" w:cs="Times New Roman"/>
          <w:sz w:val="22"/>
          <w:szCs w:val="22"/>
        </w:rPr>
      </w:pPr>
    </w:p>
    <w:p w:rsidR="00214F27" w:rsidRDefault="00214F27" w:rsidP="00214F27">
      <w:pPr>
        <w:pStyle w:val="PlainText"/>
        <w:rPr>
          <w:rFonts w:ascii="Times New Roman" w:hAnsi="Times New Roman" w:cs="Times New Roman"/>
          <w:sz w:val="22"/>
          <w:szCs w:val="22"/>
        </w:rPr>
      </w:pPr>
    </w:p>
    <w:p w:rsidR="00214F27" w:rsidRDefault="00214F27" w:rsidP="00214F27">
      <w:pPr>
        <w:pStyle w:val="PlainText"/>
        <w:rPr>
          <w:rFonts w:ascii="Times New Roman" w:hAnsi="Times New Roman" w:cs="Times New Roman"/>
          <w:sz w:val="22"/>
          <w:szCs w:val="22"/>
        </w:rPr>
      </w:pPr>
    </w:p>
    <w:p w:rsidR="00214F27" w:rsidRDefault="00214F27" w:rsidP="00214F27">
      <w:pPr>
        <w:pStyle w:val="PlainText"/>
        <w:rPr>
          <w:rFonts w:ascii="Times New Roman" w:hAnsi="Times New Roman" w:cs="Times New Roman"/>
          <w:sz w:val="22"/>
          <w:szCs w:val="22"/>
        </w:rPr>
      </w:pPr>
    </w:p>
    <w:p w:rsidR="00214F27" w:rsidRDefault="00214F27" w:rsidP="00214F27">
      <w:pPr>
        <w:pStyle w:val="PlainText"/>
        <w:rPr>
          <w:rFonts w:ascii="Times New Roman" w:hAnsi="Times New Roman" w:cs="Times New Roman"/>
          <w:sz w:val="22"/>
          <w:szCs w:val="22"/>
        </w:rPr>
      </w:pPr>
    </w:p>
    <w:p w:rsidR="00214F27" w:rsidRPr="00214F27" w:rsidRDefault="00214F27" w:rsidP="00214F27">
      <w:pPr>
        <w:pStyle w:val="PlainText"/>
        <w:rPr>
          <w:rFonts w:ascii="Times New Roman" w:hAnsi="Times New Roman" w:cs="Times New Roman"/>
          <w:sz w:val="22"/>
          <w:szCs w:val="22"/>
        </w:rPr>
      </w:pPr>
      <w:r w:rsidRPr="00214F27">
        <w:rPr>
          <w:rFonts w:ascii="Times New Roman" w:hAnsi="Times New Roman" w:cs="Times New Roman"/>
          <w:sz w:val="22"/>
          <w:szCs w:val="22"/>
        </w:rPr>
        <w:lastRenderedPageBreak/>
        <w:t>Abstract:</w:t>
      </w:r>
    </w:p>
    <w:p w:rsidR="00214F27" w:rsidRPr="00214F27" w:rsidRDefault="00214F27" w:rsidP="00214F27">
      <w:pPr>
        <w:pStyle w:val="PlainText"/>
        <w:rPr>
          <w:rFonts w:ascii="Times New Roman" w:hAnsi="Times New Roman" w:cs="Times New Roman"/>
          <w:sz w:val="22"/>
          <w:szCs w:val="22"/>
        </w:rPr>
      </w:pPr>
      <w:r w:rsidRPr="00214F27">
        <w:rPr>
          <w:rFonts w:ascii="Times New Roman" w:hAnsi="Times New Roman" w:cs="Times New Roman"/>
          <w:sz w:val="22"/>
          <w:szCs w:val="22"/>
        </w:rPr>
        <w:t xml:space="preserve">The talk is dedicated to the study of long term asymptotic of diffusive capacity, the integral characteristic of the domain with respect to non-linear </w:t>
      </w:r>
      <w:proofErr w:type="spellStart"/>
      <w:r w:rsidRPr="00214F27">
        <w:rPr>
          <w:rFonts w:ascii="Times New Roman" w:hAnsi="Times New Roman" w:cs="Times New Roman"/>
          <w:sz w:val="22"/>
          <w:szCs w:val="22"/>
        </w:rPr>
        <w:t>Forchheimer</w:t>
      </w:r>
      <w:proofErr w:type="spellEnd"/>
      <w:r w:rsidRPr="00214F27">
        <w:rPr>
          <w:rFonts w:ascii="Times New Roman" w:hAnsi="Times New Roman" w:cs="Times New Roman"/>
          <w:sz w:val="22"/>
          <w:szCs w:val="22"/>
        </w:rPr>
        <w:t xml:space="preserve"> flow in porous media.  Conditions on the boundary are given in terms of the total flux and constraints on the trace of the pressure on the boundary. It is proved that if total flux stabilizes then the difference between pressure average inside domain and on the boundary stabilizes as well. This result can be applied to calculate productivity index of the well, an important characteristic of the well performance. To obtain the main theorem refined comparison of fully transient and pseudo steady state pressure (the time derivative of pressure is constant) was performed. These results can be effectively used in reservoir engineering and can also be applied in other problems modeled by non-linear diffusive equations. </w:t>
      </w:r>
    </w:p>
    <w:p w:rsidR="00187600" w:rsidRDefault="00187600" w:rsidP="00BF5A05">
      <w:pPr>
        <w:pStyle w:val="NormalWeb"/>
        <w:spacing w:before="0" w:beforeAutospacing="0" w:after="0" w:afterAutospacing="0"/>
        <w:ind w:left="1440"/>
        <w:rPr>
          <w:sz w:val="28"/>
          <w:szCs w:val="28"/>
        </w:rPr>
      </w:pPr>
    </w:p>
    <w:p w:rsidR="00A61180" w:rsidRDefault="00A61180" w:rsidP="00A61180">
      <w:pPr>
        <w:ind w:firstLine="720"/>
        <w:rPr>
          <w:b/>
          <w:sz w:val="28"/>
          <w:szCs w:val="28"/>
        </w:rPr>
      </w:pPr>
      <w:proofErr w:type="spellStart"/>
      <w:r>
        <w:rPr>
          <w:b/>
          <w:sz w:val="28"/>
          <w:szCs w:val="28"/>
        </w:rPr>
        <w:t>Diaconis</w:t>
      </w:r>
      <w:proofErr w:type="spellEnd"/>
      <w:r>
        <w:rPr>
          <w:b/>
          <w:sz w:val="28"/>
          <w:szCs w:val="28"/>
        </w:rPr>
        <w:t xml:space="preserve"> Seminar</w:t>
      </w:r>
    </w:p>
    <w:p w:rsidR="00A61180" w:rsidRDefault="00A61180" w:rsidP="00A61180">
      <w:pPr>
        <w:ind w:left="720" w:firstLine="720"/>
      </w:pPr>
      <w:r>
        <w:t>Location: MATH 011</w:t>
      </w:r>
    </w:p>
    <w:p w:rsidR="00A61180" w:rsidRDefault="00A61180" w:rsidP="00A61180">
      <w:pPr>
        <w:pStyle w:val="NormalWeb"/>
        <w:spacing w:before="0" w:beforeAutospacing="0" w:after="0" w:afterAutospacing="0"/>
      </w:pPr>
      <w:r>
        <w:tab/>
      </w:r>
      <w:r>
        <w:tab/>
        <w:t>Time: 3:00-4:00</w:t>
      </w:r>
      <w:r w:rsidRPr="007B3D23">
        <w:t>pm</w:t>
      </w:r>
    </w:p>
    <w:p w:rsidR="00A61180" w:rsidRDefault="00A61180" w:rsidP="00A61180">
      <w:pPr>
        <w:pStyle w:val="NormalWeb"/>
        <w:spacing w:before="0" w:beforeAutospacing="0" w:after="0" w:afterAutospacing="0"/>
      </w:pPr>
      <w:r>
        <w:tab/>
      </w:r>
      <w:r>
        <w:tab/>
        <w:t xml:space="preserve">Speaker:  </w:t>
      </w:r>
      <w:proofErr w:type="spellStart"/>
      <w:r w:rsidR="00C97A1A">
        <w:t>Guoyuan</w:t>
      </w:r>
      <w:proofErr w:type="spellEnd"/>
      <w:r w:rsidR="00C97A1A">
        <w:t xml:space="preserve"> Zhang</w:t>
      </w:r>
      <w:r>
        <w:tab/>
      </w:r>
      <w:r>
        <w:tab/>
      </w:r>
    </w:p>
    <w:p w:rsidR="00A61180" w:rsidRDefault="00A61180" w:rsidP="00A61180">
      <w:pPr>
        <w:pStyle w:val="NormalWeb"/>
        <w:spacing w:before="0" w:beforeAutospacing="0" w:after="0" w:afterAutospacing="0"/>
        <w:ind w:left="720" w:firstLine="720"/>
      </w:pPr>
      <w:r>
        <w:t xml:space="preserve">Topic: </w:t>
      </w:r>
      <w:r w:rsidR="0009600D">
        <w:t>Chapter 6B</w:t>
      </w:r>
    </w:p>
    <w:p w:rsidR="00187600" w:rsidRPr="00214F27" w:rsidRDefault="00187600" w:rsidP="00BF5A05">
      <w:pPr>
        <w:pStyle w:val="NormalWeb"/>
        <w:spacing w:before="0" w:beforeAutospacing="0" w:after="0" w:afterAutospacing="0"/>
        <w:ind w:left="1440"/>
        <w:rPr>
          <w:sz w:val="16"/>
          <w:szCs w:val="16"/>
        </w:rPr>
      </w:pPr>
    </w:p>
    <w:p w:rsidR="000A179C" w:rsidRPr="00BB5D3A" w:rsidRDefault="00BA12B5" w:rsidP="00D43781">
      <w:pPr>
        <w:pStyle w:val="NormalWeb"/>
        <w:spacing w:before="0" w:beforeAutospacing="0" w:after="0" w:afterAutospacing="0"/>
      </w:pPr>
      <w:r>
        <w:pict>
          <v:rect id="_x0000_i1028" style="width:0;height:1.5pt" o:hralign="center" o:hrstd="t" o:hr="t" fillcolor="#aca899" stroked="f"/>
        </w:pict>
      </w:r>
    </w:p>
    <w:p w:rsidR="00FF709F" w:rsidRDefault="000A179C" w:rsidP="00FF709F">
      <w:pPr>
        <w:pStyle w:val="NormalWeb"/>
        <w:spacing w:before="0" w:beforeAutospacing="0" w:after="0" w:afterAutospacing="0"/>
        <w:rPr>
          <w:b/>
          <w:bCs/>
          <w:sz w:val="28"/>
          <w:szCs w:val="28"/>
        </w:rPr>
      </w:pPr>
      <w:r w:rsidRPr="00BB5D3A">
        <w:rPr>
          <w:b/>
          <w:bCs/>
          <w:sz w:val="28"/>
          <w:szCs w:val="28"/>
          <w:u w:val="single"/>
        </w:rPr>
        <w:t>Thursday</w:t>
      </w:r>
      <w:r w:rsidRPr="00BB5D3A">
        <w:rPr>
          <w:b/>
          <w:bCs/>
          <w:sz w:val="28"/>
          <w:szCs w:val="28"/>
        </w:rPr>
        <w:t xml:space="preserve"> – </w:t>
      </w:r>
      <w:r w:rsidR="00295EA1">
        <w:rPr>
          <w:b/>
          <w:bCs/>
          <w:sz w:val="28"/>
          <w:szCs w:val="28"/>
        </w:rPr>
        <w:t>October</w:t>
      </w:r>
      <w:r w:rsidR="00EE137B">
        <w:rPr>
          <w:b/>
          <w:bCs/>
          <w:sz w:val="28"/>
          <w:szCs w:val="28"/>
        </w:rPr>
        <w:t xml:space="preserve"> 13</w:t>
      </w:r>
    </w:p>
    <w:p w:rsidR="008B55A6" w:rsidRDefault="00187600" w:rsidP="00FF709F">
      <w:pPr>
        <w:pStyle w:val="NormalWeb"/>
        <w:spacing w:before="0" w:beforeAutospacing="0" w:after="0" w:afterAutospacing="0"/>
        <w:rPr>
          <w:sz w:val="28"/>
          <w:szCs w:val="28"/>
        </w:rPr>
      </w:pPr>
      <w:r>
        <w:rPr>
          <w:sz w:val="28"/>
          <w:szCs w:val="28"/>
        </w:rPr>
        <w:tab/>
      </w:r>
    </w:p>
    <w:p w:rsidR="00981930" w:rsidRPr="00A47F60" w:rsidRDefault="00981930" w:rsidP="00981930">
      <w:pPr>
        <w:ind w:firstLine="720"/>
      </w:pPr>
      <w:proofErr w:type="spellStart"/>
      <w:r>
        <w:rPr>
          <w:b/>
          <w:sz w:val="28"/>
          <w:szCs w:val="28"/>
        </w:rPr>
        <w:t>Noyce</w:t>
      </w:r>
      <w:proofErr w:type="spellEnd"/>
      <w:r>
        <w:rPr>
          <w:b/>
          <w:sz w:val="28"/>
          <w:szCs w:val="28"/>
        </w:rPr>
        <w:t xml:space="preserve"> Scholar Seminar</w:t>
      </w:r>
    </w:p>
    <w:p w:rsidR="00981930" w:rsidRDefault="00981930" w:rsidP="00981930">
      <w:pPr>
        <w:pStyle w:val="NormalWeb"/>
        <w:spacing w:before="0" w:beforeAutospacing="0" w:after="0" w:afterAutospacing="0"/>
      </w:pPr>
      <w:r>
        <w:tab/>
      </w:r>
      <w:r>
        <w:tab/>
        <w:t>Location: MATH 238B</w:t>
      </w:r>
    </w:p>
    <w:p w:rsidR="00981930" w:rsidRDefault="00981930" w:rsidP="00981930">
      <w:pPr>
        <w:pStyle w:val="NormalWeb"/>
        <w:spacing w:before="0" w:beforeAutospacing="0" w:after="0" w:afterAutospacing="0"/>
      </w:pPr>
      <w:r>
        <w:tab/>
      </w:r>
      <w:r>
        <w:tab/>
        <w:t>Time: 10:00-11:0</w:t>
      </w:r>
      <w:r w:rsidRPr="007B3D23">
        <w:t>0</w:t>
      </w:r>
      <w:r>
        <w:t>a</w:t>
      </w:r>
      <w:r w:rsidRPr="007B3D23">
        <w:t>m</w:t>
      </w:r>
    </w:p>
    <w:p w:rsidR="00981930" w:rsidRDefault="00981930" w:rsidP="00981930">
      <w:pPr>
        <w:pStyle w:val="NormalWeb"/>
        <w:spacing w:before="0" w:beforeAutospacing="0" w:after="0" w:afterAutospacing="0"/>
      </w:pPr>
      <w:r>
        <w:tab/>
      </w:r>
      <w:r>
        <w:tab/>
        <w:t>Speaker:  Discussion</w:t>
      </w:r>
      <w:r>
        <w:tab/>
      </w:r>
      <w:r>
        <w:tab/>
      </w:r>
    </w:p>
    <w:p w:rsidR="00981930" w:rsidRDefault="00981930" w:rsidP="00981930">
      <w:pPr>
        <w:pStyle w:val="NormalWeb"/>
        <w:spacing w:before="0" w:beforeAutospacing="0" w:after="0" w:afterAutospacing="0"/>
        <w:ind w:left="720" w:firstLine="720"/>
      </w:pPr>
      <w:r>
        <w:t>Topic: Discussion</w:t>
      </w:r>
    </w:p>
    <w:p w:rsidR="00981930" w:rsidRPr="00214F27" w:rsidRDefault="00981930" w:rsidP="00FF709F">
      <w:pPr>
        <w:pStyle w:val="NormalWeb"/>
        <w:spacing w:before="0" w:beforeAutospacing="0" w:after="0" w:afterAutospacing="0"/>
        <w:rPr>
          <w:sz w:val="16"/>
          <w:szCs w:val="16"/>
        </w:rPr>
      </w:pPr>
    </w:p>
    <w:p w:rsidR="000A179C" w:rsidRPr="00BB5D3A" w:rsidRDefault="00BA12B5" w:rsidP="000A179C">
      <w:pPr>
        <w:pStyle w:val="NormalWeb"/>
        <w:spacing w:before="0" w:beforeAutospacing="0" w:after="0" w:afterAutospacing="0"/>
      </w:pPr>
      <w:r>
        <w:pict>
          <v:rect id="_x0000_i1029" style="width:0;height:1.5pt" o:hralign="center" o:hrstd="t" o:hr="t" fillcolor="#aca899" stroked="f"/>
        </w:pict>
      </w:r>
    </w:p>
    <w:p w:rsidR="00F77FA6" w:rsidRDefault="000A179C" w:rsidP="00561083">
      <w:pPr>
        <w:pStyle w:val="NormalWeb"/>
        <w:spacing w:before="0" w:beforeAutospacing="0" w:after="0" w:afterAutospacing="0"/>
        <w:rPr>
          <w:b/>
          <w:bCs/>
          <w:sz w:val="28"/>
          <w:szCs w:val="28"/>
        </w:rPr>
      </w:pPr>
      <w:r w:rsidRPr="00BB5D3A">
        <w:rPr>
          <w:b/>
          <w:bCs/>
          <w:sz w:val="28"/>
          <w:szCs w:val="28"/>
          <w:u w:val="single"/>
        </w:rPr>
        <w:t>Friday</w:t>
      </w:r>
      <w:r w:rsidRPr="00BB5D3A">
        <w:rPr>
          <w:b/>
          <w:bCs/>
          <w:sz w:val="28"/>
          <w:szCs w:val="28"/>
        </w:rPr>
        <w:t xml:space="preserve"> –</w:t>
      </w:r>
      <w:r w:rsidR="000E5B00">
        <w:rPr>
          <w:b/>
          <w:bCs/>
          <w:sz w:val="28"/>
          <w:szCs w:val="28"/>
        </w:rPr>
        <w:t xml:space="preserve"> </w:t>
      </w:r>
      <w:r w:rsidR="00295EA1">
        <w:rPr>
          <w:b/>
          <w:bCs/>
          <w:sz w:val="28"/>
          <w:szCs w:val="28"/>
        </w:rPr>
        <w:t xml:space="preserve">October </w:t>
      </w:r>
      <w:r w:rsidR="00EE137B">
        <w:rPr>
          <w:b/>
          <w:bCs/>
          <w:sz w:val="28"/>
          <w:szCs w:val="28"/>
        </w:rPr>
        <w:t>14</w:t>
      </w:r>
    </w:p>
    <w:p w:rsidR="00187600" w:rsidRDefault="000A179C" w:rsidP="00F77FA6">
      <w:pPr>
        <w:pStyle w:val="NormalWeb"/>
        <w:spacing w:before="0" w:beforeAutospacing="0" w:after="0" w:afterAutospacing="0"/>
      </w:pPr>
      <w:r w:rsidRPr="00BB5D3A">
        <w:t>   </w:t>
      </w:r>
      <w:r w:rsidR="00187600">
        <w:tab/>
      </w:r>
    </w:p>
    <w:p w:rsidR="00A96357" w:rsidRPr="00187600" w:rsidRDefault="00187600" w:rsidP="00187600">
      <w:pPr>
        <w:pStyle w:val="NormalWeb"/>
        <w:spacing w:before="0" w:beforeAutospacing="0" w:after="0" w:afterAutospacing="0"/>
        <w:ind w:firstLine="720"/>
        <w:rPr>
          <w:b/>
          <w:sz w:val="28"/>
          <w:szCs w:val="28"/>
        </w:rPr>
      </w:pPr>
      <w:r w:rsidRPr="00187600">
        <w:rPr>
          <w:b/>
          <w:sz w:val="28"/>
          <w:szCs w:val="28"/>
        </w:rPr>
        <w:t>Algebra Seminar</w:t>
      </w:r>
    </w:p>
    <w:p w:rsidR="00A96357" w:rsidRDefault="008534A9" w:rsidP="00A96357">
      <w:pPr>
        <w:pStyle w:val="NormalWeb"/>
        <w:spacing w:before="0" w:beforeAutospacing="0" w:after="0" w:afterAutospacing="0"/>
        <w:ind w:left="720" w:firstLine="720"/>
        <w:jc w:val="both"/>
      </w:pPr>
      <w:r>
        <w:t>No Seminar This Week</w:t>
      </w:r>
    </w:p>
    <w:sectPr w:rsidR="00A96357" w:rsidSect="00C234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4A9" w:rsidRDefault="008534A9" w:rsidP="000A179C">
      <w:r>
        <w:separator/>
      </w:r>
    </w:p>
  </w:endnote>
  <w:endnote w:type="continuationSeparator" w:id="0">
    <w:p w:rsidR="008534A9" w:rsidRDefault="008534A9" w:rsidP="000A17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YAWF H+ CMB X 12">
    <w:altName w:val="CMB Extr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4A9" w:rsidRDefault="008534A9" w:rsidP="000A179C">
      <w:r>
        <w:separator/>
      </w:r>
    </w:p>
  </w:footnote>
  <w:footnote w:type="continuationSeparator" w:id="0">
    <w:p w:rsidR="008534A9" w:rsidRDefault="008534A9" w:rsidP="000A17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179C"/>
    <w:rsid w:val="00004585"/>
    <w:rsid w:val="000048DC"/>
    <w:rsid w:val="0000506B"/>
    <w:rsid w:val="000069FA"/>
    <w:rsid w:val="00006C5C"/>
    <w:rsid w:val="000209E7"/>
    <w:rsid w:val="000254C2"/>
    <w:rsid w:val="00026E1A"/>
    <w:rsid w:val="0003029A"/>
    <w:rsid w:val="00032742"/>
    <w:rsid w:val="0003747A"/>
    <w:rsid w:val="0004000A"/>
    <w:rsid w:val="000472F0"/>
    <w:rsid w:val="00053908"/>
    <w:rsid w:val="0006560A"/>
    <w:rsid w:val="00080340"/>
    <w:rsid w:val="00090D8E"/>
    <w:rsid w:val="00091ED8"/>
    <w:rsid w:val="000939AE"/>
    <w:rsid w:val="0009600D"/>
    <w:rsid w:val="000A0789"/>
    <w:rsid w:val="000A179C"/>
    <w:rsid w:val="000A29D5"/>
    <w:rsid w:val="000A4EA2"/>
    <w:rsid w:val="000B72E9"/>
    <w:rsid w:val="000C634A"/>
    <w:rsid w:val="000E0BAA"/>
    <w:rsid w:val="000E2D08"/>
    <w:rsid w:val="000E5B00"/>
    <w:rsid w:val="000E68D2"/>
    <w:rsid w:val="000E715A"/>
    <w:rsid w:val="000F0A7A"/>
    <w:rsid w:val="000F1B6F"/>
    <w:rsid w:val="0010093F"/>
    <w:rsid w:val="00111B2B"/>
    <w:rsid w:val="00116E95"/>
    <w:rsid w:val="00122E2F"/>
    <w:rsid w:val="00124809"/>
    <w:rsid w:val="00130D0A"/>
    <w:rsid w:val="001366AA"/>
    <w:rsid w:val="0015483E"/>
    <w:rsid w:val="001564B6"/>
    <w:rsid w:val="00164CC9"/>
    <w:rsid w:val="001775A7"/>
    <w:rsid w:val="00183285"/>
    <w:rsid w:val="00187600"/>
    <w:rsid w:val="001942E5"/>
    <w:rsid w:val="001B219D"/>
    <w:rsid w:val="001B64F0"/>
    <w:rsid w:val="001B712C"/>
    <w:rsid w:val="001C0CA5"/>
    <w:rsid w:val="001C748E"/>
    <w:rsid w:val="001D0004"/>
    <w:rsid w:val="001D093F"/>
    <w:rsid w:val="001D278C"/>
    <w:rsid w:val="001D63CA"/>
    <w:rsid w:val="001D6AD1"/>
    <w:rsid w:val="0020774C"/>
    <w:rsid w:val="00214F27"/>
    <w:rsid w:val="00217C4F"/>
    <w:rsid w:val="00217E93"/>
    <w:rsid w:val="00227637"/>
    <w:rsid w:val="0026077A"/>
    <w:rsid w:val="00261C22"/>
    <w:rsid w:val="0026501A"/>
    <w:rsid w:val="00272AC8"/>
    <w:rsid w:val="00273000"/>
    <w:rsid w:val="00276235"/>
    <w:rsid w:val="00285044"/>
    <w:rsid w:val="00286518"/>
    <w:rsid w:val="00293CFE"/>
    <w:rsid w:val="00295A3E"/>
    <w:rsid w:val="00295EA1"/>
    <w:rsid w:val="0029747A"/>
    <w:rsid w:val="00297F6C"/>
    <w:rsid w:val="002A0BFD"/>
    <w:rsid w:val="002A1560"/>
    <w:rsid w:val="002A20D4"/>
    <w:rsid w:val="002A29EB"/>
    <w:rsid w:val="002A4C28"/>
    <w:rsid w:val="002B1E5F"/>
    <w:rsid w:val="002B3FB6"/>
    <w:rsid w:val="002C2846"/>
    <w:rsid w:val="002E0938"/>
    <w:rsid w:val="002E7D31"/>
    <w:rsid w:val="002F46BF"/>
    <w:rsid w:val="003005AA"/>
    <w:rsid w:val="0030067C"/>
    <w:rsid w:val="00304032"/>
    <w:rsid w:val="0030595E"/>
    <w:rsid w:val="00311CC3"/>
    <w:rsid w:val="00327798"/>
    <w:rsid w:val="0033064F"/>
    <w:rsid w:val="003325B5"/>
    <w:rsid w:val="00332D43"/>
    <w:rsid w:val="00342ECE"/>
    <w:rsid w:val="00344F51"/>
    <w:rsid w:val="00361AD4"/>
    <w:rsid w:val="0036604D"/>
    <w:rsid w:val="0038203D"/>
    <w:rsid w:val="003833CA"/>
    <w:rsid w:val="00396A2B"/>
    <w:rsid w:val="003A2418"/>
    <w:rsid w:val="003A2459"/>
    <w:rsid w:val="003A2599"/>
    <w:rsid w:val="003A39B7"/>
    <w:rsid w:val="003A3AF2"/>
    <w:rsid w:val="003C5899"/>
    <w:rsid w:val="003D2E80"/>
    <w:rsid w:val="003E0520"/>
    <w:rsid w:val="003E6A96"/>
    <w:rsid w:val="003E7796"/>
    <w:rsid w:val="003E7D29"/>
    <w:rsid w:val="003F0E35"/>
    <w:rsid w:val="003F67CB"/>
    <w:rsid w:val="003F7EE4"/>
    <w:rsid w:val="0041026D"/>
    <w:rsid w:val="00413B70"/>
    <w:rsid w:val="004154F3"/>
    <w:rsid w:val="00430200"/>
    <w:rsid w:val="0043118D"/>
    <w:rsid w:val="0043298A"/>
    <w:rsid w:val="0045397C"/>
    <w:rsid w:val="00465445"/>
    <w:rsid w:val="0046702F"/>
    <w:rsid w:val="00474EE1"/>
    <w:rsid w:val="00480DB9"/>
    <w:rsid w:val="00481EB0"/>
    <w:rsid w:val="00482054"/>
    <w:rsid w:val="00496500"/>
    <w:rsid w:val="004F04A3"/>
    <w:rsid w:val="004F2232"/>
    <w:rsid w:val="00502F45"/>
    <w:rsid w:val="005156BC"/>
    <w:rsid w:val="00517668"/>
    <w:rsid w:val="0052168B"/>
    <w:rsid w:val="00532ADC"/>
    <w:rsid w:val="00555B9D"/>
    <w:rsid w:val="00561083"/>
    <w:rsid w:val="00565D69"/>
    <w:rsid w:val="005662AF"/>
    <w:rsid w:val="005670F9"/>
    <w:rsid w:val="00572DCC"/>
    <w:rsid w:val="0057424C"/>
    <w:rsid w:val="00574BEB"/>
    <w:rsid w:val="00580AD2"/>
    <w:rsid w:val="00580E2E"/>
    <w:rsid w:val="00583CF2"/>
    <w:rsid w:val="005848AE"/>
    <w:rsid w:val="005C5BF2"/>
    <w:rsid w:val="005D0B34"/>
    <w:rsid w:val="006018CB"/>
    <w:rsid w:val="006133FC"/>
    <w:rsid w:val="00624666"/>
    <w:rsid w:val="006520DE"/>
    <w:rsid w:val="00662095"/>
    <w:rsid w:val="00664301"/>
    <w:rsid w:val="00666229"/>
    <w:rsid w:val="006850D0"/>
    <w:rsid w:val="0069298D"/>
    <w:rsid w:val="006951FE"/>
    <w:rsid w:val="006A2CBE"/>
    <w:rsid w:val="006A62A3"/>
    <w:rsid w:val="006B1569"/>
    <w:rsid w:val="006B4C71"/>
    <w:rsid w:val="006C1669"/>
    <w:rsid w:val="006C257E"/>
    <w:rsid w:val="006C6B46"/>
    <w:rsid w:val="006D20DB"/>
    <w:rsid w:val="006D2F94"/>
    <w:rsid w:val="006D6E56"/>
    <w:rsid w:val="006D6F4F"/>
    <w:rsid w:val="006D7388"/>
    <w:rsid w:val="006E0FAE"/>
    <w:rsid w:val="006E1370"/>
    <w:rsid w:val="006E1E5C"/>
    <w:rsid w:val="006E3E8E"/>
    <w:rsid w:val="006E4E51"/>
    <w:rsid w:val="006E6CD9"/>
    <w:rsid w:val="00714989"/>
    <w:rsid w:val="00716C49"/>
    <w:rsid w:val="0073067C"/>
    <w:rsid w:val="00732B4F"/>
    <w:rsid w:val="00734C88"/>
    <w:rsid w:val="00736DB4"/>
    <w:rsid w:val="0074464B"/>
    <w:rsid w:val="00750FAF"/>
    <w:rsid w:val="00751F83"/>
    <w:rsid w:val="00752A04"/>
    <w:rsid w:val="007635E8"/>
    <w:rsid w:val="00766105"/>
    <w:rsid w:val="00771742"/>
    <w:rsid w:val="00774003"/>
    <w:rsid w:val="0078790B"/>
    <w:rsid w:val="007969FA"/>
    <w:rsid w:val="007A366C"/>
    <w:rsid w:val="007C1BDA"/>
    <w:rsid w:val="007C4BB3"/>
    <w:rsid w:val="007D1F17"/>
    <w:rsid w:val="007D243B"/>
    <w:rsid w:val="007E7253"/>
    <w:rsid w:val="007F0306"/>
    <w:rsid w:val="007F543D"/>
    <w:rsid w:val="00810F33"/>
    <w:rsid w:val="00814236"/>
    <w:rsid w:val="00814305"/>
    <w:rsid w:val="0081792E"/>
    <w:rsid w:val="008200C7"/>
    <w:rsid w:val="00822276"/>
    <w:rsid w:val="00827B51"/>
    <w:rsid w:val="00841438"/>
    <w:rsid w:val="00842457"/>
    <w:rsid w:val="008534A9"/>
    <w:rsid w:val="0085505B"/>
    <w:rsid w:val="00856CD2"/>
    <w:rsid w:val="00861E7A"/>
    <w:rsid w:val="0087003E"/>
    <w:rsid w:val="008719E2"/>
    <w:rsid w:val="008742D5"/>
    <w:rsid w:val="0087742F"/>
    <w:rsid w:val="00880D2E"/>
    <w:rsid w:val="008844DA"/>
    <w:rsid w:val="00886B5C"/>
    <w:rsid w:val="008974D2"/>
    <w:rsid w:val="008A26C8"/>
    <w:rsid w:val="008A29FC"/>
    <w:rsid w:val="008B12C7"/>
    <w:rsid w:val="008B55A6"/>
    <w:rsid w:val="008C0D1D"/>
    <w:rsid w:val="008D335A"/>
    <w:rsid w:val="008E712E"/>
    <w:rsid w:val="0090138B"/>
    <w:rsid w:val="0090397A"/>
    <w:rsid w:val="00904025"/>
    <w:rsid w:val="00904B29"/>
    <w:rsid w:val="009136B2"/>
    <w:rsid w:val="0092047E"/>
    <w:rsid w:val="00921DCA"/>
    <w:rsid w:val="0093234D"/>
    <w:rsid w:val="009368F7"/>
    <w:rsid w:val="0094559B"/>
    <w:rsid w:val="00952401"/>
    <w:rsid w:val="0095494F"/>
    <w:rsid w:val="00954C2D"/>
    <w:rsid w:val="009752E7"/>
    <w:rsid w:val="00981930"/>
    <w:rsid w:val="00982437"/>
    <w:rsid w:val="0098273E"/>
    <w:rsid w:val="00985A90"/>
    <w:rsid w:val="009B3350"/>
    <w:rsid w:val="009C0574"/>
    <w:rsid w:val="009C0A8E"/>
    <w:rsid w:val="009C0E51"/>
    <w:rsid w:val="009C670F"/>
    <w:rsid w:val="009D016B"/>
    <w:rsid w:val="009D21E3"/>
    <w:rsid w:val="009D7191"/>
    <w:rsid w:val="009D7A9F"/>
    <w:rsid w:val="009E0719"/>
    <w:rsid w:val="009E1578"/>
    <w:rsid w:val="009E2AE8"/>
    <w:rsid w:val="009E63C2"/>
    <w:rsid w:val="009F2CEA"/>
    <w:rsid w:val="00A01E34"/>
    <w:rsid w:val="00A076A7"/>
    <w:rsid w:val="00A279D6"/>
    <w:rsid w:val="00A32FC2"/>
    <w:rsid w:val="00A446BE"/>
    <w:rsid w:val="00A476CC"/>
    <w:rsid w:val="00A47F60"/>
    <w:rsid w:val="00A52051"/>
    <w:rsid w:val="00A543D1"/>
    <w:rsid w:val="00A57553"/>
    <w:rsid w:val="00A61180"/>
    <w:rsid w:val="00A708BC"/>
    <w:rsid w:val="00A70E85"/>
    <w:rsid w:val="00A76641"/>
    <w:rsid w:val="00A82D35"/>
    <w:rsid w:val="00A96357"/>
    <w:rsid w:val="00AA2C5A"/>
    <w:rsid w:val="00AB02EB"/>
    <w:rsid w:val="00AB0DE7"/>
    <w:rsid w:val="00AB549F"/>
    <w:rsid w:val="00AB7EB6"/>
    <w:rsid w:val="00AC32CA"/>
    <w:rsid w:val="00AE4915"/>
    <w:rsid w:val="00AF2207"/>
    <w:rsid w:val="00B14A0D"/>
    <w:rsid w:val="00B1540B"/>
    <w:rsid w:val="00B1631B"/>
    <w:rsid w:val="00B245D1"/>
    <w:rsid w:val="00B30894"/>
    <w:rsid w:val="00B40581"/>
    <w:rsid w:val="00B525ED"/>
    <w:rsid w:val="00B5621E"/>
    <w:rsid w:val="00B576D5"/>
    <w:rsid w:val="00B645A6"/>
    <w:rsid w:val="00B703C6"/>
    <w:rsid w:val="00B80F72"/>
    <w:rsid w:val="00B842C8"/>
    <w:rsid w:val="00B84927"/>
    <w:rsid w:val="00B84FD2"/>
    <w:rsid w:val="00B92B4D"/>
    <w:rsid w:val="00B9615F"/>
    <w:rsid w:val="00BA12B5"/>
    <w:rsid w:val="00BA2CCF"/>
    <w:rsid w:val="00BA3F4F"/>
    <w:rsid w:val="00BA7268"/>
    <w:rsid w:val="00BB29F0"/>
    <w:rsid w:val="00BB3401"/>
    <w:rsid w:val="00BB3B83"/>
    <w:rsid w:val="00BB44CF"/>
    <w:rsid w:val="00BB52FF"/>
    <w:rsid w:val="00BB5405"/>
    <w:rsid w:val="00BB56C9"/>
    <w:rsid w:val="00BB5D3A"/>
    <w:rsid w:val="00BD5993"/>
    <w:rsid w:val="00BF05B6"/>
    <w:rsid w:val="00BF24A0"/>
    <w:rsid w:val="00BF5A05"/>
    <w:rsid w:val="00BF641C"/>
    <w:rsid w:val="00C02A0C"/>
    <w:rsid w:val="00C12B55"/>
    <w:rsid w:val="00C13950"/>
    <w:rsid w:val="00C178F6"/>
    <w:rsid w:val="00C234CC"/>
    <w:rsid w:val="00C37FB0"/>
    <w:rsid w:val="00C44EDE"/>
    <w:rsid w:val="00C5568C"/>
    <w:rsid w:val="00C61620"/>
    <w:rsid w:val="00C90BF6"/>
    <w:rsid w:val="00C94B89"/>
    <w:rsid w:val="00C94CA4"/>
    <w:rsid w:val="00C9678F"/>
    <w:rsid w:val="00C97A1A"/>
    <w:rsid w:val="00CA368E"/>
    <w:rsid w:val="00CB16BA"/>
    <w:rsid w:val="00CC032A"/>
    <w:rsid w:val="00CC2AAE"/>
    <w:rsid w:val="00CD380E"/>
    <w:rsid w:val="00CD5CAF"/>
    <w:rsid w:val="00CD6E83"/>
    <w:rsid w:val="00CF5053"/>
    <w:rsid w:val="00D04A18"/>
    <w:rsid w:val="00D111C7"/>
    <w:rsid w:val="00D126D8"/>
    <w:rsid w:val="00D407FC"/>
    <w:rsid w:val="00D40A35"/>
    <w:rsid w:val="00D43781"/>
    <w:rsid w:val="00D43900"/>
    <w:rsid w:val="00D811BA"/>
    <w:rsid w:val="00D83688"/>
    <w:rsid w:val="00D90C4E"/>
    <w:rsid w:val="00D95878"/>
    <w:rsid w:val="00DA1295"/>
    <w:rsid w:val="00DB1231"/>
    <w:rsid w:val="00DB3943"/>
    <w:rsid w:val="00DD003A"/>
    <w:rsid w:val="00DD0CE1"/>
    <w:rsid w:val="00DD1822"/>
    <w:rsid w:val="00DD24EF"/>
    <w:rsid w:val="00DD2C90"/>
    <w:rsid w:val="00DE119F"/>
    <w:rsid w:val="00DE3A13"/>
    <w:rsid w:val="00DF2C9C"/>
    <w:rsid w:val="00DF383D"/>
    <w:rsid w:val="00E02052"/>
    <w:rsid w:val="00E12EA9"/>
    <w:rsid w:val="00E13A90"/>
    <w:rsid w:val="00E16F55"/>
    <w:rsid w:val="00E33FCB"/>
    <w:rsid w:val="00E4493B"/>
    <w:rsid w:val="00E455D0"/>
    <w:rsid w:val="00E45776"/>
    <w:rsid w:val="00E759CC"/>
    <w:rsid w:val="00E76CCF"/>
    <w:rsid w:val="00E823CA"/>
    <w:rsid w:val="00E914B1"/>
    <w:rsid w:val="00E9228F"/>
    <w:rsid w:val="00E93EC7"/>
    <w:rsid w:val="00EA05BF"/>
    <w:rsid w:val="00EB1DF7"/>
    <w:rsid w:val="00EB33E5"/>
    <w:rsid w:val="00EB4362"/>
    <w:rsid w:val="00EB5954"/>
    <w:rsid w:val="00EC3DB0"/>
    <w:rsid w:val="00EC5A13"/>
    <w:rsid w:val="00EE11D2"/>
    <w:rsid w:val="00EE137B"/>
    <w:rsid w:val="00EE33E4"/>
    <w:rsid w:val="00EF5E90"/>
    <w:rsid w:val="00F05ED0"/>
    <w:rsid w:val="00F0785F"/>
    <w:rsid w:val="00F15269"/>
    <w:rsid w:val="00F317DA"/>
    <w:rsid w:val="00F3237F"/>
    <w:rsid w:val="00F34E6F"/>
    <w:rsid w:val="00F354C6"/>
    <w:rsid w:val="00F46A99"/>
    <w:rsid w:val="00F501D2"/>
    <w:rsid w:val="00F54941"/>
    <w:rsid w:val="00F55774"/>
    <w:rsid w:val="00F56977"/>
    <w:rsid w:val="00F624B3"/>
    <w:rsid w:val="00F643CA"/>
    <w:rsid w:val="00F6585A"/>
    <w:rsid w:val="00F7384F"/>
    <w:rsid w:val="00F77DD8"/>
    <w:rsid w:val="00F77FA6"/>
    <w:rsid w:val="00F81537"/>
    <w:rsid w:val="00F825E1"/>
    <w:rsid w:val="00F83D91"/>
    <w:rsid w:val="00F9503E"/>
    <w:rsid w:val="00FA7446"/>
    <w:rsid w:val="00FB0886"/>
    <w:rsid w:val="00FB2167"/>
    <w:rsid w:val="00FB295E"/>
    <w:rsid w:val="00FB2C7D"/>
    <w:rsid w:val="00FD02A5"/>
    <w:rsid w:val="00FD0300"/>
    <w:rsid w:val="00FD2BFB"/>
    <w:rsid w:val="00FE005F"/>
    <w:rsid w:val="00FE4A07"/>
    <w:rsid w:val="00FF443F"/>
    <w:rsid w:val="00FF7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9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7384F"/>
    <w:pPr>
      <w:spacing w:before="150" w:after="45"/>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179C"/>
    <w:pPr>
      <w:spacing w:before="100" w:beforeAutospacing="1" w:after="100" w:afterAutospacing="1"/>
    </w:pPr>
  </w:style>
  <w:style w:type="paragraph" w:styleId="Header">
    <w:name w:val="header"/>
    <w:basedOn w:val="Normal"/>
    <w:link w:val="Head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0A179C"/>
  </w:style>
  <w:style w:type="paragraph" w:styleId="Footer">
    <w:name w:val="footer"/>
    <w:basedOn w:val="Normal"/>
    <w:link w:val="Foot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0A179C"/>
  </w:style>
  <w:style w:type="character" w:customStyle="1" w:styleId="apple-style-span">
    <w:name w:val="apple-style-span"/>
    <w:basedOn w:val="DefaultParagraphFont"/>
    <w:rsid w:val="000A179C"/>
  </w:style>
  <w:style w:type="paragraph" w:customStyle="1" w:styleId="xmsonormal">
    <w:name w:val="x_msonormal"/>
    <w:basedOn w:val="Normal"/>
    <w:rsid w:val="000A179C"/>
    <w:pPr>
      <w:spacing w:before="100" w:beforeAutospacing="1" w:after="100" w:afterAutospacing="1"/>
    </w:pPr>
  </w:style>
  <w:style w:type="paragraph" w:styleId="PlainText">
    <w:name w:val="Plain Text"/>
    <w:basedOn w:val="Normal"/>
    <w:link w:val="PlainTextChar"/>
    <w:uiPriority w:val="99"/>
    <w:unhideWhenUsed/>
    <w:rsid w:val="000A179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A179C"/>
    <w:rPr>
      <w:rFonts w:ascii="Consolas" w:hAnsi="Consolas"/>
      <w:sz w:val="21"/>
      <w:szCs w:val="21"/>
    </w:rPr>
  </w:style>
  <w:style w:type="character" w:styleId="Strong">
    <w:name w:val="Strong"/>
    <w:basedOn w:val="DefaultParagraphFont"/>
    <w:uiPriority w:val="22"/>
    <w:qFormat/>
    <w:rsid w:val="008719E2"/>
    <w:rPr>
      <w:b/>
      <w:bCs/>
    </w:rPr>
  </w:style>
  <w:style w:type="character" w:styleId="PlaceholderText">
    <w:name w:val="Placeholder Text"/>
    <w:basedOn w:val="DefaultParagraphFont"/>
    <w:uiPriority w:val="99"/>
    <w:semiHidden/>
    <w:rsid w:val="00D40A35"/>
    <w:rPr>
      <w:color w:val="808080"/>
    </w:rPr>
  </w:style>
  <w:style w:type="paragraph" w:styleId="BalloonText">
    <w:name w:val="Balloon Text"/>
    <w:basedOn w:val="Normal"/>
    <w:link w:val="BalloonTextChar"/>
    <w:uiPriority w:val="99"/>
    <w:semiHidden/>
    <w:unhideWhenUsed/>
    <w:rsid w:val="00D40A35"/>
    <w:rPr>
      <w:rFonts w:ascii="Tahoma" w:hAnsi="Tahoma" w:cs="Tahoma"/>
      <w:sz w:val="16"/>
      <w:szCs w:val="16"/>
    </w:rPr>
  </w:style>
  <w:style w:type="character" w:customStyle="1" w:styleId="BalloonTextChar">
    <w:name w:val="Balloon Text Char"/>
    <w:basedOn w:val="DefaultParagraphFont"/>
    <w:link w:val="BalloonText"/>
    <w:uiPriority w:val="99"/>
    <w:semiHidden/>
    <w:rsid w:val="00D40A35"/>
    <w:rPr>
      <w:rFonts w:ascii="Tahoma" w:eastAsia="Times New Roman" w:hAnsi="Tahoma" w:cs="Tahoma"/>
      <w:sz w:val="16"/>
      <w:szCs w:val="16"/>
    </w:rPr>
  </w:style>
  <w:style w:type="paragraph" w:styleId="BodyText">
    <w:name w:val="Body Text"/>
    <w:basedOn w:val="Normal"/>
    <w:link w:val="BodyTextChar"/>
    <w:rsid w:val="00130D0A"/>
    <w:pPr>
      <w:jc w:val="center"/>
    </w:pPr>
  </w:style>
  <w:style w:type="character" w:customStyle="1" w:styleId="BodyTextChar">
    <w:name w:val="Body Text Char"/>
    <w:basedOn w:val="DefaultParagraphFont"/>
    <w:link w:val="BodyText"/>
    <w:rsid w:val="00130D0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105"/>
    <w:rPr>
      <w:color w:val="000000"/>
      <w:u w:val="single"/>
    </w:rPr>
  </w:style>
  <w:style w:type="character" w:customStyle="1" w:styleId="Heading3Char">
    <w:name w:val="Heading 3 Char"/>
    <w:basedOn w:val="DefaultParagraphFont"/>
    <w:link w:val="Heading3"/>
    <w:uiPriority w:val="9"/>
    <w:rsid w:val="00F7384F"/>
    <w:rPr>
      <w:rFonts w:ascii="Times New Roman" w:eastAsia="Times New Roman" w:hAnsi="Times New Roman" w:cs="Times New Roman"/>
      <w:b/>
      <w:bCs/>
      <w:sz w:val="21"/>
      <w:szCs w:val="21"/>
    </w:rPr>
  </w:style>
  <w:style w:type="character" w:styleId="Emphasis">
    <w:name w:val="Emphasis"/>
    <w:basedOn w:val="DefaultParagraphFont"/>
    <w:uiPriority w:val="20"/>
    <w:qFormat/>
    <w:rsid w:val="00A70E85"/>
    <w:rPr>
      <w:b w:val="0"/>
      <w:bCs w:val="0"/>
      <w:i/>
      <w:iCs/>
    </w:rPr>
  </w:style>
  <w:style w:type="paragraph" w:customStyle="1" w:styleId="abstract">
    <w:name w:val="abstract"/>
    <w:basedOn w:val="Normal"/>
    <w:rsid w:val="00A70E85"/>
    <w:pPr>
      <w:spacing w:before="105" w:after="60" w:line="300" w:lineRule="auto"/>
      <w:ind w:right="1500"/>
    </w:pPr>
    <w:rPr>
      <w:sz w:val="21"/>
      <w:szCs w:val="21"/>
    </w:rPr>
  </w:style>
  <w:style w:type="paragraph" w:customStyle="1" w:styleId="CM3">
    <w:name w:val="CM3"/>
    <w:basedOn w:val="Normal"/>
    <w:next w:val="Normal"/>
    <w:uiPriority w:val="99"/>
    <w:rsid w:val="00E13A90"/>
    <w:pPr>
      <w:widowControl w:val="0"/>
      <w:autoSpaceDE w:val="0"/>
      <w:autoSpaceDN w:val="0"/>
      <w:adjustRightInd w:val="0"/>
    </w:pPr>
    <w:rPr>
      <w:rFonts w:ascii="BYAWF H+ CMB X 12" w:hAnsi="BYAWF H+ CMB X 12"/>
    </w:rPr>
  </w:style>
  <w:style w:type="paragraph" w:customStyle="1" w:styleId="CM1">
    <w:name w:val="CM1"/>
    <w:basedOn w:val="Normal"/>
    <w:next w:val="Normal"/>
    <w:uiPriority w:val="99"/>
    <w:rsid w:val="00E13A90"/>
    <w:pPr>
      <w:widowControl w:val="0"/>
      <w:autoSpaceDE w:val="0"/>
      <w:autoSpaceDN w:val="0"/>
      <w:adjustRightInd w:val="0"/>
    </w:pPr>
    <w:rPr>
      <w:rFonts w:ascii="BYAWF H+ CMB X 12" w:hAnsi="BYAWF H+ CMB X 12"/>
    </w:rPr>
  </w:style>
</w:styles>
</file>

<file path=word/webSettings.xml><?xml version="1.0" encoding="utf-8"?>
<w:webSettings xmlns:r="http://schemas.openxmlformats.org/officeDocument/2006/relationships" xmlns:w="http://schemas.openxmlformats.org/wordprocessingml/2006/main">
  <w:divs>
    <w:div w:id="51084157">
      <w:bodyDiv w:val="1"/>
      <w:marLeft w:val="0"/>
      <w:marRight w:val="0"/>
      <w:marTop w:val="0"/>
      <w:marBottom w:val="0"/>
      <w:divBdr>
        <w:top w:val="none" w:sz="0" w:space="0" w:color="auto"/>
        <w:left w:val="none" w:sz="0" w:space="0" w:color="auto"/>
        <w:bottom w:val="none" w:sz="0" w:space="0" w:color="auto"/>
        <w:right w:val="none" w:sz="0" w:space="0" w:color="auto"/>
      </w:divBdr>
    </w:div>
    <w:div w:id="351415235">
      <w:bodyDiv w:val="1"/>
      <w:marLeft w:val="0"/>
      <w:marRight w:val="0"/>
      <w:marTop w:val="0"/>
      <w:marBottom w:val="0"/>
      <w:divBdr>
        <w:top w:val="none" w:sz="0" w:space="0" w:color="auto"/>
        <w:left w:val="none" w:sz="0" w:space="0" w:color="auto"/>
        <w:bottom w:val="none" w:sz="0" w:space="0" w:color="auto"/>
        <w:right w:val="none" w:sz="0" w:space="0" w:color="auto"/>
      </w:divBdr>
    </w:div>
    <w:div w:id="366417747">
      <w:bodyDiv w:val="1"/>
      <w:marLeft w:val="0"/>
      <w:marRight w:val="0"/>
      <w:marTop w:val="0"/>
      <w:marBottom w:val="0"/>
      <w:divBdr>
        <w:top w:val="none" w:sz="0" w:space="0" w:color="auto"/>
        <w:left w:val="none" w:sz="0" w:space="0" w:color="auto"/>
        <w:bottom w:val="none" w:sz="0" w:space="0" w:color="auto"/>
        <w:right w:val="none" w:sz="0" w:space="0" w:color="auto"/>
      </w:divBdr>
    </w:div>
    <w:div w:id="396634939">
      <w:bodyDiv w:val="1"/>
      <w:marLeft w:val="0"/>
      <w:marRight w:val="0"/>
      <w:marTop w:val="0"/>
      <w:marBottom w:val="0"/>
      <w:divBdr>
        <w:top w:val="none" w:sz="0" w:space="0" w:color="auto"/>
        <w:left w:val="none" w:sz="0" w:space="0" w:color="auto"/>
        <w:bottom w:val="none" w:sz="0" w:space="0" w:color="auto"/>
        <w:right w:val="none" w:sz="0" w:space="0" w:color="auto"/>
      </w:divBdr>
      <w:divsChild>
        <w:div w:id="1326517680">
          <w:marLeft w:val="0"/>
          <w:marRight w:val="0"/>
          <w:marTop w:val="0"/>
          <w:marBottom w:val="0"/>
          <w:divBdr>
            <w:top w:val="none" w:sz="0" w:space="0" w:color="auto"/>
            <w:left w:val="none" w:sz="0" w:space="0" w:color="auto"/>
            <w:bottom w:val="none" w:sz="0" w:space="0" w:color="auto"/>
            <w:right w:val="none" w:sz="0" w:space="0" w:color="auto"/>
          </w:divBdr>
          <w:divsChild>
            <w:div w:id="14470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284">
      <w:bodyDiv w:val="1"/>
      <w:marLeft w:val="0"/>
      <w:marRight w:val="0"/>
      <w:marTop w:val="0"/>
      <w:marBottom w:val="0"/>
      <w:divBdr>
        <w:top w:val="none" w:sz="0" w:space="0" w:color="auto"/>
        <w:left w:val="none" w:sz="0" w:space="0" w:color="auto"/>
        <w:bottom w:val="none" w:sz="0" w:space="0" w:color="auto"/>
        <w:right w:val="none" w:sz="0" w:space="0" w:color="auto"/>
      </w:divBdr>
    </w:div>
    <w:div w:id="488712097">
      <w:bodyDiv w:val="1"/>
      <w:marLeft w:val="0"/>
      <w:marRight w:val="0"/>
      <w:marTop w:val="0"/>
      <w:marBottom w:val="0"/>
      <w:divBdr>
        <w:top w:val="none" w:sz="0" w:space="0" w:color="auto"/>
        <w:left w:val="none" w:sz="0" w:space="0" w:color="auto"/>
        <w:bottom w:val="none" w:sz="0" w:space="0" w:color="auto"/>
        <w:right w:val="none" w:sz="0" w:space="0" w:color="auto"/>
      </w:divBdr>
    </w:div>
    <w:div w:id="519927720">
      <w:bodyDiv w:val="1"/>
      <w:marLeft w:val="0"/>
      <w:marRight w:val="0"/>
      <w:marTop w:val="0"/>
      <w:marBottom w:val="0"/>
      <w:divBdr>
        <w:top w:val="none" w:sz="0" w:space="0" w:color="auto"/>
        <w:left w:val="none" w:sz="0" w:space="0" w:color="auto"/>
        <w:bottom w:val="none" w:sz="0" w:space="0" w:color="auto"/>
        <w:right w:val="none" w:sz="0" w:space="0" w:color="auto"/>
      </w:divBdr>
      <w:divsChild>
        <w:div w:id="127625988">
          <w:marLeft w:val="0"/>
          <w:marRight w:val="0"/>
          <w:marTop w:val="0"/>
          <w:marBottom w:val="0"/>
          <w:divBdr>
            <w:top w:val="none" w:sz="0" w:space="0" w:color="auto"/>
            <w:left w:val="none" w:sz="0" w:space="0" w:color="auto"/>
            <w:bottom w:val="none" w:sz="0" w:space="0" w:color="auto"/>
            <w:right w:val="none" w:sz="0" w:space="0" w:color="auto"/>
          </w:divBdr>
          <w:divsChild>
            <w:div w:id="52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450">
      <w:bodyDiv w:val="1"/>
      <w:marLeft w:val="0"/>
      <w:marRight w:val="0"/>
      <w:marTop w:val="0"/>
      <w:marBottom w:val="0"/>
      <w:divBdr>
        <w:top w:val="none" w:sz="0" w:space="0" w:color="auto"/>
        <w:left w:val="none" w:sz="0" w:space="0" w:color="auto"/>
        <w:bottom w:val="none" w:sz="0" w:space="0" w:color="auto"/>
        <w:right w:val="none" w:sz="0" w:space="0" w:color="auto"/>
      </w:divBdr>
      <w:divsChild>
        <w:div w:id="100345950">
          <w:marLeft w:val="0"/>
          <w:marRight w:val="0"/>
          <w:marTop w:val="0"/>
          <w:marBottom w:val="0"/>
          <w:divBdr>
            <w:top w:val="none" w:sz="0" w:space="0" w:color="auto"/>
            <w:left w:val="none" w:sz="0" w:space="0" w:color="auto"/>
            <w:bottom w:val="none" w:sz="0" w:space="0" w:color="auto"/>
            <w:right w:val="none" w:sz="0" w:space="0" w:color="auto"/>
          </w:divBdr>
          <w:divsChild>
            <w:div w:id="1941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524">
      <w:bodyDiv w:val="1"/>
      <w:marLeft w:val="0"/>
      <w:marRight w:val="0"/>
      <w:marTop w:val="0"/>
      <w:marBottom w:val="0"/>
      <w:divBdr>
        <w:top w:val="none" w:sz="0" w:space="0" w:color="auto"/>
        <w:left w:val="none" w:sz="0" w:space="0" w:color="auto"/>
        <w:bottom w:val="none" w:sz="0" w:space="0" w:color="auto"/>
        <w:right w:val="none" w:sz="0" w:space="0" w:color="auto"/>
      </w:divBdr>
    </w:div>
    <w:div w:id="853155138">
      <w:bodyDiv w:val="1"/>
      <w:marLeft w:val="0"/>
      <w:marRight w:val="0"/>
      <w:marTop w:val="0"/>
      <w:marBottom w:val="0"/>
      <w:divBdr>
        <w:top w:val="none" w:sz="0" w:space="0" w:color="auto"/>
        <w:left w:val="none" w:sz="0" w:space="0" w:color="auto"/>
        <w:bottom w:val="none" w:sz="0" w:space="0" w:color="auto"/>
        <w:right w:val="none" w:sz="0" w:space="0" w:color="auto"/>
      </w:divBdr>
    </w:div>
    <w:div w:id="1007904952">
      <w:bodyDiv w:val="1"/>
      <w:marLeft w:val="0"/>
      <w:marRight w:val="0"/>
      <w:marTop w:val="0"/>
      <w:marBottom w:val="0"/>
      <w:divBdr>
        <w:top w:val="none" w:sz="0" w:space="0" w:color="auto"/>
        <w:left w:val="none" w:sz="0" w:space="0" w:color="auto"/>
        <w:bottom w:val="none" w:sz="0" w:space="0" w:color="auto"/>
        <w:right w:val="none" w:sz="0" w:space="0" w:color="auto"/>
      </w:divBdr>
      <w:divsChild>
        <w:div w:id="660349616">
          <w:marLeft w:val="0"/>
          <w:marRight w:val="0"/>
          <w:marTop w:val="0"/>
          <w:marBottom w:val="0"/>
          <w:divBdr>
            <w:top w:val="none" w:sz="0" w:space="0" w:color="auto"/>
            <w:left w:val="none" w:sz="0" w:space="0" w:color="auto"/>
            <w:bottom w:val="none" w:sz="0" w:space="0" w:color="auto"/>
            <w:right w:val="none" w:sz="0" w:space="0" w:color="auto"/>
          </w:divBdr>
        </w:div>
      </w:divsChild>
    </w:div>
    <w:div w:id="1089546246">
      <w:bodyDiv w:val="1"/>
      <w:marLeft w:val="0"/>
      <w:marRight w:val="0"/>
      <w:marTop w:val="0"/>
      <w:marBottom w:val="0"/>
      <w:divBdr>
        <w:top w:val="none" w:sz="0" w:space="0" w:color="auto"/>
        <w:left w:val="none" w:sz="0" w:space="0" w:color="auto"/>
        <w:bottom w:val="none" w:sz="0" w:space="0" w:color="auto"/>
        <w:right w:val="none" w:sz="0" w:space="0" w:color="auto"/>
      </w:divBdr>
      <w:divsChild>
        <w:div w:id="531235538">
          <w:marLeft w:val="0"/>
          <w:marRight w:val="0"/>
          <w:marTop w:val="0"/>
          <w:marBottom w:val="0"/>
          <w:divBdr>
            <w:top w:val="none" w:sz="0" w:space="0" w:color="auto"/>
            <w:left w:val="none" w:sz="0" w:space="0" w:color="auto"/>
            <w:bottom w:val="none" w:sz="0" w:space="0" w:color="auto"/>
            <w:right w:val="none" w:sz="0" w:space="0" w:color="auto"/>
          </w:divBdr>
        </w:div>
      </w:divsChild>
    </w:div>
    <w:div w:id="1121804502">
      <w:bodyDiv w:val="1"/>
      <w:marLeft w:val="0"/>
      <w:marRight w:val="0"/>
      <w:marTop w:val="0"/>
      <w:marBottom w:val="0"/>
      <w:divBdr>
        <w:top w:val="none" w:sz="0" w:space="0" w:color="auto"/>
        <w:left w:val="none" w:sz="0" w:space="0" w:color="auto"/>
        <w:bottom w:val="none" w:sz="0" w:space="0" w:color="auto"/>
        <w:right w:val="none" w:sz="0" w:space="0" w:color="auto"/>
      </w:divBdr>
    </w:div>
    <w:div w:id="123929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72319">
          <w:marLeft w:val="0"/>
          <w:marRight w:val="0"/>
          <w:marTop w:val="0"/>
          <w:marBottom w:val="0"/>
          <w:divBdr>
            <w:top w:val="none" w:sz="0" w:space="0" w:color="auto"/>
            <w:left w:val="none" w:sz="0" w:space="0" w:color="auto"/>
            <w:bottom w:val="none" w:sz="0" w:space="0" w:color="auto"/>
            <w:right w:val="none" w:sz="0" w:space="0" w:color="auto"/>
          </w:divBdr>
          <w:divsChild>
            <w:div w:id="9452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8216">
      <w:bodyDiv w:val="1"/>
      <w:marLeft w:val="0"/>
      <w:marRight w:val="0"/>
      <w:marTop w:val="0"/>
      <w:marBottom w:val="0"/>
      <w:divBdr>
        <w:top w:val="none" w:sz="0" w:space="0" w:color="auto"/>
        <w:left w:val="none" w:sz="0" w:space="0" w:color="auto"/>
        <w:bottom w:val="none" w:sz="0" w:space="0" w:color="auto"/>
        <w:right w:val="none" w:sz="0" w:space="0" w:color="auto"/>
      </w:divBdr>
    </w:div>
    <w:div w:id="1327125239">
      <w:bodyDiv w:val="1"/>
      <w:marLeft w:val="0"/>
      <w:marRight w:val="0"/>
      <w:marTop w:val="0"/>
      <w:marBottom w:val="0"/>
      <w:divBdr>
        <w:top w:val="none" w:sz="0" w:space="0" w:color="auto"/>
        <w:left w:val="none" w:sz="0" w:space="0" w:color="auto"/>
        <w:bottom w:val="none" w:sz="0" w:space="0" w:color="auto"/>
        <w:right w:val="none" w:sz="0" w:space="0" w:color="auto"/>
      </w:divBdr>
    </w:div>
    <w:div w:id="134528441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14">
          <w:marLeft w:val="0"/>
          <w:marRight w:val="0"/>
          <w:marTop w:val="0"/>
          <w:marBottom w:val="0"/>
          <w:divBdr>
            <w:top w:val="none" w:sz="0" w:space="0" w:color="auto"/>
            <w:left w:val="none" w:sz="0" w:space="0" w:color="auto"/>
            <w:bottom w:val="none" w:sz="0" w:space="0" w:color="auto"/>
            <w:right w:val="none" w:sz="0" w:space="0" w:color="auto"/>
          </w:divBdr>
          <w:divsChild>
            <w:div w:id="1107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047">
      <w:bodyDiv w:val="1"/>
      <w:marLeft w:val="0"/>
      <w:marRight w:val="0"/>
      <w:marTop w:val="0"/>
      <w:marBottom w:val="0"/>
      <w:divBdr>
        <w:top w:val="none" w:sz="0" w:space="0" w:color="auto"/>
        <w:left w:val="none" w:sz="0" w:space="0" w:color="auto"/>
        <w:bottom w:val="none" w:sz="0" w:space="0" w:color="auto"/>
        <w:right w:val="none" w:sz="0" w:space="0" w:color="auto"/>
      </w:divBdr>
      <w:divsChild>
        <w:div w:id="1572348475">
          <w:marLeft w:val="0"/>
          <w:marRight w:val="0"/>
          <w:marTop w:val="0"/>
          <w:marBottom w:val="0"/>
          <w:divBdr>
            <w:top w:val="none" w:sz="0" w:space="0" w:color="auto"/>
            <w:left w:val="none" w:sz="0" w:space="0" w:color="auto"/>
            <w:bottom w:val="none" w:sz="0" w:space="0" w:color="auto"/>
            <w:right w:val="none" w:sz="0" w:space="0" w:color="auto"/>
          </w:divBdr>
          <w:divsChild>
            <w:div w:id="251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412">
      <w:bodyDiv w:val="1"/>
      <w:marLeft w:val="0"/>
      <w:marRight w:val="0"/>
      <w:marTop w:val="0"/>
      <w:marBottom w:val="0"/>
      <w:divBdr>
        <w:top w:val="none" w:sz="0" w:space="0" w:color="auto"/>
        <w:left w:val="none" w:sz="0" w:space="0" w:color="auto"/>
        <w:bottom w:val="none" w:sz="0" w:space="0" w:color="auto"/>
        <w:right w:val="none" w:sz="0" w:space="0" w:color="auto"/>
      </w:divBdr>
      <w:divsChild>
        <w:div w:id="1223826994">
          <w:marLeft w:val="0"/>
          <w:marRight w:val="0"/>
          <w:marTop w:val="0"/>
          <w:marBottom w:val="0"/>
          <w:divBdr>
            <w:top w:val="none" w:sz="0" w:space="0" w:color="auto"/>
            <w:left w:val="none" w:sz="0" w:space="0" w:color="auto"/>
            <w:bottom w:val="none" w:sz="0" w:space="0" w:color="auto"/>
            <w:right w:val="none" w:sz="0" w:space="0" w:color="auto"/>
          </w:divBdr>
          <w:divsChild>
            <w:div w:id="111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460">
      <w:bodyDiv w:val="1"/>
      <w:marLeft w:val="0"/>
      <w:marRight w:val="0"/>
      <w:marTop w:val="0"/>
      <w:marBottom w:val="0"/>
      <w:divBdr>
        <w:top w:val="none" w:sz="0" w:space="0" w:color="auto"/>
        <w:left w:val="none" w:sz="0" w:space="0" w:color="auto"/>
        <w:bottom w:val="none" w:sz="0" w:space="0" w:color="auto"/>
        <w:right w:val="none" w:sz="0" w:space="0" w:color="auto"/>
      </w:divBdr>
    </w:div>
    <w:div w:id="1779330265">
      <w:bodyDiv w:val="1"/>
      <w:marLeft w:val="0"/>
      <w:marRight w:val="0"/>
      <w:marTop w:val="0"/>
      <w:marBottom w:val="0"/>
      <w:divBdr>
        <w:top w:val="none" w:sz="0" w:space="0" w:color="auto"/>
        <w:left w:val="none" w:sz="0" w:space="0" w:color="auto"/>
        <w:bottom w:val="none" w:sz="0" w:space="0" w:color="auto"/>
        <w:right w:val="none" w:sz="0" w:space="0" w:color="auto"/>
      </w:divBdr>
    </w:div>
    <w:div w:id="1841045447">
      <w:bodyDiv w:val="1"/>
      <w:marLeft w:val="0"/>
      <w:marRight w:val="0"/>
      <w:marTop w:val="0"/>
      <w:marBottom w:val="0"/>
      <w:divBdr>
        <w:top w:val="none" w:sz="0" w:space="0" w:color="auto"/>
        <w:left w:val="none" w:sz="0" w:space="0" w:color="auto"/>
        <w:bottom w:val="none" w:sz="0" w:space="0" w:color="auto"/>
        <w:right w:val="none" w:sz="0" w:space="0" w:color="auto"/>
      </w:divBdr>
    </w:div>
    <w:div w:id="1919823376">
      <w:bodyDiv w:val="1"/>
      <w:marLeft w:val="0"/>
      <w:marRight w:val="0"/>
      <w:marTop w:val="0"/>
      <w:marBottom w:val="0"/>
      <w:divBdr>
        <w:top w:val="none" w:sz="0" w:space="0" w:color="auto"/>
        <w:left w:val="none" w:sz="0" w:space="0" w:color="auto"/>
        <w:bottom w:val="none" w:sz="0" w:space="0" w:color="auto"/>
        <w:right w:val="none" w:sz="0" w:space="0" w:color="auto"/>
      </w:divBdr>
    </w:div>
    <w:div w:id="1975016175">
      <w:bodyDiv w:val="1"/>
      <w:marLeft w:val="0"/>
      <w:marRight w:val="0"/>
      <w:marTop w:val="0"/>
      <w:marBottom w:val="0"/>
      <w:divBdr>
        <w:top w:val="none" w:sz="0" w:space="0" w:color="auto"/>
        <w:left w:val="none" w:sz="0" w:space="0" w:color="auto"/>
        <w:bottom w:val="none" w:sz="0" w:space="0" w:color="auto"/>
        <w:right w:val="none" w:sz="0" w:space="0" w:color="auto"/>
      </w:divBdr>
    </w:div>
    <w:div w:id="2007778482">
      <w:bodyDiv w:val="1"/>
      <w:marLeft w:val="0"/>
      <w:marRight w:val="0"/>
      <w:marTop w:val="0"/>
      <w:marBottom w:val="0"/>
      <w:divBdr>
        <w:top w:val="none" w:sz="0" w:space="0" w:color="auto"/>
        <w:left w:val="none" w:sz="0" w:space="0" w:color="auto"/>
        <w:bottom w:val="none" w:sz="0" w:space="0" w:color="auto"/>
        <w:right w:val="none" w:sz="0" w:space="0" w:color="auto"/>
      </w:divBdr>
    </w:div>
    <w:div w:id="20234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depts.ttu.edu/registrar/animated.gi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563B3-B499-4381-AEEB-D09B29D1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cp:lastPrinted>2011-04-19T19:46:00Z</cp:lastPrinted>
  <dcterms:created xsi:type="dcterms:W3CDTF">2011-09-20T14:12:00Z</dcterms:created>
  <dcterms:modified xsi:type="dcterms:W3CDTF">2011-10-07T16:27:00Z</dcterms:modified>
</cp:coreProperties>
</file>