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95308852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FB6A1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9</w:t>
      </w:r>
      <w:r w:rsidRPr="00FB6A1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October 13</w:t>
      </w:r>
      <w:r w:rsidRPr="00FB6A1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B00AC" w:rsidRPr="006B00AC" w:rsidRDefault="006B00AC" w:rsidP="006F4648">
      <w:pPr>
        <w:pStyle w:val="BodyText"/>
        <w:rPr>
          <w:b/>
          <w:bCs/>
          <w:sz w:val="52"/>
          <w:szCs w:val="96"/>
        </w:rPr>
      </w:pPr>
      <w:proofErr w:type="spellStart"/>
      <w:r w:rsidRPr="006B00AC">
        <w:rPr>
          <w:b/>
          <w:bCs/>
          <w:sz w:val="52"/>
          <w:szCs w:val="96"/>
        </w:rPr>
        <w:t>Dayawansa</w:t>
      </w:r>
      <w:proofErr w:type="spellEnd"/>
      <w:r w:rsidRPr="006B00AC">
        <w:rPr>
          <w:b/>
          <w:bCs/>
          <w:sz w:val="52"/>
          <w:szCs w:val="96"/>
        </w:rPr>
        <w:t xml:space="preserve"> Memorial Lecture Series</w:t>
      </w:r>
    </w:p>
    <w:p w:rsidR="006B00AC" w:rsidRPr="006B00AC" w:rsidRDefault="006B00AC" w:rsidP="006F4648">
      <w:pPr>
        <w:pStyle w:val="NormalWeb"/>
        <w:spacing w:before="0" w:beforeAutospacing="0" w:after="0" w:afterAutospacing="0"/>
        <w:jc w:val="center"/>
        <w:rPr>
          <w:sz w:val="40"/>
          <w:szCs w:val="52"/>
        </w:rPr>
      </w:pPr>
      <w:r w:rsidRPr="006B00AC">
        <w:rPr>
          <w:sz w:val="40"/>
          <w:szCs w:val="52"/>
        </w:rPr>
        <w:t xml:space="preserve">Sandra </w:t>
      </w:r>
      <w:proofErr w:type="spellStart"/>
      <w:r w:rsidRPr="006B00AC">
        <w:rPr>
          <w:sz w:val="40"/>
          <w:szCs w:val="52"/>
        </w:rPr>
        <w:t>Hirche</w:t>
      </w:r>
      <w:proofErr w:type="spellEnd"/>
      <w:r w:rsidRPr="006B00AC">
        <w:rPr>
          <w:sz w:val="40"/>
          <w:szCs w:val="52"/>
        </w:rPr>
        <w:t>, PhD</w:t>
      </w:r>
    </w:p>
    <w:p w:rsidR="006B00AC" w:rsidRDefault="006B00AC" w:rsidP="006F4648">
      <w:pPr>
        <w:pStyle w:val="NormalWeb"/>
        <w:spacing w:before="0" w:beforeAutospacing="0" w:after="0" w:afterAutospacing="0"/>
        <w:jc w:val="center"/>
        <w:rPr>
          <w:sz w:val="32"/>
          <w:szCs w:val="52"/>
        </w:rPr>
      </w:pPr>
      <w:r w:rsidRPr="006B00AC">
        <w:rPr>
          <w:sz w:val="32"/>
          <w:szCs w:val="52"/>
        </w:rPr>
        <w:t>Electrical &amp; Computer Engineering, Technical University of Munich, Germany</w:t>
      </w:r>
    </w:p>
    <w:p w:rsidR="006F4648" w:rsidRPr="006B00AC" w:rsidRDefault="006F4648" w:rsidP="006F4648">
      <w:pPr>
        <w:pStyle w:val="NormalWeb"/>
        <w:spacing w:before="0" w:beforeAutospacing="0" w:after="0" w:afterAutospacing="0"/>
        <w:jc w:val="center"/>
        <w:rPr>
          <w:sz w:val="32"/>
          <w:szCs w:val="52"/>
        </w:rPr>
      </w:pPr>
    </w:p>
    <w:p w:rsidR="006B00AC" w:rsidRPr="00725592" w:rsidRDefault="006B00AC" w:rsidP="006B00AC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Optimal Co-Design of Scheduling &amp; Control for Networked Systems</w:t>
      </w:r>
      <w:r w:rsidRPr="00122A8C">
        <w:rPr>
          <w:sz w:val="40"/>
          <w:szCs w:val="40"/>
        </w:rPr>
        <w:t>”</w:t>
      </w:r>
    </w:p>
    <w:p w:rsidR="006B00AC" w:rsidRPr="00237D4B" w:rsidRDefault="006B00AC" w:rsidP="006B00AC">
      <w:pPr>
        <w:pStyle w:val="NormalWeb"/>
        <w:spacing w:before="0" w:beforeAutospacing="0" w:after="0" w:afterAutospacing="0"/>
        <w:jc w:val="center"/>
      </w:pPr>
      <w:r>
        <w:t>Wednesday, October 11,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6B00AC" w:rsidRDefault="006B00AC" w:rsidP="006B00AC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B00AC" w:rsidRDefault="006B00AC" w:rsidP="006B00AC">
      <w:pPr>
        <w:pStyle w:val="NormalWeb"/>
        <w:spacing w:before="0" w:beforeAutospacing="0" w:after="0" w:afterAutospacing="0"/>
        <w:jc w:val="center"/>
      </w:pPr>
    </w:p>
    <w:p w:rsidR="006B00AC" w:rsidRPr="00725592" w:rsidRDefault="006B00AC" w:rsidP="006B00AC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Data-Driven Modeling &amp; Control</w:t>
      </w:r>
      <w:r w:rsidRPr="00122A8C">
        <w:rPr>
          <w:sz w:val="40"/>
          <w:szCs w:val="40"/>
        </w:rPr>
        <w:t>”</w:t>
      </w:r>
    </w:p>
    <w:p w:rsidR="006B00AC" w:rsidRPr="00237D4B" w:rsidRDefault="006B00AC" w:rsidP="006B00AC">
      <w:pPr>
        <w:pStyle w:val="NormalWeb"/>
        <w:spacing w:before="0" w:beforeAutospacing="0" w:after="0" w:afterAutospacing="0"/>
        <w:jc w:val="center"/>
      </w:pPr>
      <w:r>
        <w:t>Thursday, October 12,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6B00AC" w:rsidRDefault="006B00AC" w:rsidP="006B00AC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B00AC" w:rsidRDefault="006B00AC" w:rsidP="006B00AC">
      <w:pPr>
        <w:pStyle w:val="NormalWeb"/>
        <w:spacing w:before="0" w:beforeAutospacing="0" w:after="0" w:afterAutospacing="0"/>
        <w:jc w:val="center"/>
      </w:pPr>
    </w:p>
    <w:p w:rsidR="006B00AC" w:rsidRPr="00725592" w:rsidRDefault="006B00AC" w:rsidP="006B00AC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Control Challenges in Human-Robot Interactions</w:t>
      </w:r>
      <w:r w:rsidRPr="00122A8C">
        <w:rPr>
          <w:sz w:val="40"/>
          <w:szCs w:val="40"/>
        </w:rPr>
        <w:t>”</w:t>
      </w:r>
    </w:p>
    <w:p w:rsidR="006B00AC" w:rsidRPr="00237D4B" w:rsidRDefault="006B00AC" w:rsidP="006B00AC">
      <w:pPr>
        <w:pStyle w:val="NormalWeb"/>
        <w:spacing w:before="0" w:beforeAutospacing="0" w:after="0" w:afterAutospacing="0"/>
        <w:jc w:val="center"/>
      </w:pPr>
      <w:r>
        <w:t>Friday, October 13,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6B00AC" w:rsidRPr="00237D4B" w:rsidRDefault="006B00AC" w:rsidP="006B00AC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FB6A17">
        <w:rPr>
          <w:b/>
          <w:bCs/>
          <w:sz w:val="28"/>
          <w:szCs w:val="28"/>
        </w:rPr>
        <w:t>October 9</w:t>
      </w:r>
      <w:r w:rsidR="00FB6A17" w:rsidRPr="00FB6A17">
        <w:rPr>
          <w:b/>
          <w:bCs/>
          <w:sz w:val="28"/>
          <w:szCs w:val="28"/>
          <w:vertAlign w:val="superscript"/>
        </w:rPr>
        <w:t>th</w:t>
      </w:r>
      <w:r w:rsidR="00FB6A17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E23183">
        <w:t>Dr. Tom McLaughlin</w:t>
      </w:r>
      <w:r>
        <w:t xml:space="preserve"> </w:t>
      </w:r>
    </w:p>
    <w:p w:rsidR="002055A4" w:rsidRPr="00DD36AC" w:rsidRDefault="00E23183" w:rsidP="002055A4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Dimitracopoulos</w:t>
      </w:r>
      <w:proofErr w:type="spellEnd"/>
      <w:r>
        <w:t>-Paris Fragmentary Versions of Friedman’s Cut Theorem, Revisited. Part II</w:t>
      </w:r>
      <w:r w:rsidR="002055A4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2411C">
        <w:t>Dr. Lars Christensen</w:t>
      </w:r>
    </w:p>
    <w:p w:rsidR="002055A4" w:rsidRDefault="0032411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012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F7F8D">
        <w:t>Dr. Hung Tran</w:t>
      </w:r>
    </w:p>
    <w:p w:rsidR="00A77A58" w:rsidRDefault="004F7F8D" w:rsidP="00A77A58">
      <w:pPr>
        <w:pStyle w:val="NormalWeb"/>
        <w:spacing w:before="0" w:beforeAutospacing="0" w:after="0" w:afterAutospacing="0"/>
        <w:ind w:left="1440"/>
      </w:pPr>
      <w:r>
        <w:t xml:space="preserve">Topic: “How to Solve a </w:t>
      </w:r>
      <w:proofErr w:type="spellStart"/>
      <w:r>
        <w:t>Riccati</w:t>
      </w:r>
      <w:proofErr w:type="spellEnd"/>
      <w:r>
        <w:t xml:space="preserve"> Equations?</w:t>
      </w:r>
      <w:r w:rsidR="00A77A58">
        <w:t>”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67D07">
        <w:t>Dr. Dmitri Pavlov</w:t>
      </w:r>
    </w:p>
    <w:p w:rsidR="00A924AD" w:rsidRDefault="00367D07" w:rsidP="009304A2">
      <w:pPr>
        <w:pStyle w:val="NormalWeb"/>
        <w:spacing w:before="0" w:beforeAutospacing="0" w:after="0" w:afterAutospacing="0"/>
        <w:ind w:left="1440"/>
      </w:pPr>
      <w:r>
        <w:t xml:space="preserve">Topic: “A Very Gentle Introduction to </w:t>
      </w:r>
      <w:proofErr w:type="spellStart"/>
      <w:r>
        <w:t>Functiorial</w:t>
      </w:r>
      <w:proofErr w:type="spellEnd"/>
      <w:r>
        <w:t xml:space="preserve"> Field Theory</w:t>
      </w:r>
      <w:r w:rsidR="009304A2">
        <w:t>”</w:t>
      </w:r>
    </w:p>
    <w:p w:rsidR="0032411C" w:rsidRPr="0032411C" w:rsidRDefault="0032411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FC7F6B" w:rsidRDefault="00FC7F6B" w:rsidP="00FC7F6B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proofErr w:type="spellStart"/>
      <w:r>
        <w:t>Dayawansa</w:t>
      </w:r>
      <w:proofErr w:type="spellEnd"/>
      <w:r>
        <w:t xml:space="preserve"> Memorial Lecture Series</w:t>
      </w:r>
    </w:p>
    <w:p w:rsidR="005F2FE9" w:rsidRPr="000048DC" w:rsidRDefault="002E2E81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B6A17">
        <w:rPr>
          <w:b/>
          <w:bCs/>
          <w:sz w:val="28"/>
          <w:szCs w:val="28"/>
        </w:rPr>
        <w:t>October 10</w:t>
      </w:r>
      <w:r w:rsidR="00FB6A17" w:rsidRPr="00FB6A17">
        <w:rPr>
          <w:b/>
          <w:bCs/>
          <w:sz w:val="28"/>
          <w:szCs w:val="28"/>
          <w:vertAlign w:val="superscript"/>
        </w:rPr>
        <w:t>th</w:t>
      </w:r>
      <w:r w:rsidR="00FB6A17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6F4648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B6A17">
        <w:t>Dr. Jorge Morales</w:t>
      </w:r>
    </w:p>
    <w:p w:rsidR="00DB35D0" w:rsidRDefault="00FB6A17" w:rsidP="00FB6A17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  <w:r>
        <w:t>Topic: “Electron Nuclear Dynamics Investigation of Water Radiolysis and DNA Damage in Proton Cancer Therapy: A Non-Adiabatic Quantum-Dynamics Approach</w:t>
      </w:r>
      <w:r w:rsidR="00685287">
        <w:t>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F7F8D">
        <w:t>Jessica Simpson</w:t>
      </w:r>
    </w:p>
    <w:p w:rsidR="00DB35D0" w:rsidRDefault="004F7F8D" w:rsidP="00DB35D0">
      <w:pPr>
        <w:pStyle w:val="NormalWeb"/>
        <w:spacing w:before="0" w:beforeAutospacing="0" w:after="0" w:afterAutospacing="0"/>
        <w:ind w:left="1440"/>
      </w:pPr>
      <w:r>
        <w:t>Topic: “Exploring Math with 3D Interactive Models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2E2E81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B6A17">
        <w:rPr>
          <w:b/>
          <w:bCs/>
          <w:sz w:val="28"/>
          <w:szCs w:val="28"/>
        </w:rPr>
        <w:t>October 11</w:t>
      </w:r>
      <w:r w:rsidR="00FB6A17" w:rsidRPr="00FB6A17">
        <w:rPr>
          <w:b/>
          <w:bCs/>
          <w:sz w:val="28"/>
          <w:szCs w:val="28"/>
          <w:vertAlign w:val="superscript"/>
        </w:rPr>
        <w:t>th</w:t>
      </w:r>
      <w:r w:rsidR="00FB6A1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32411C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  <w:r w:rsidR="00367D07">
        <w:t xml:space="preserve"> 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FC7F6B" w:rsidRDefault="00FC7F6B" w:rsidP="00FC7F6B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proofErr w:type="spellStart"/>
      <w:r>
        <w:t>Dayawansa</w:t>
      </w:r>
      <w:proofErr w:type="spellEnd"/>
      <w:r>
        <w:t xml:space="preserve"> Memorial Lecture Series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  <w:bookmarkStart w:id="1" w:name="_GoBack"/>
      <w:bookmarkEnd w:id="1"/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FB6A17" w:rsidP="00B061B3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proofErr w:type="spellStart"/>
      <w:r>
        <w:t>Dayawansa</w:t>
      </w:r>
      <w:proofErr w:type="spellEnd"/>
      <w:r>
        <w:t xml:space="preserve"> Memorial Lecture Series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43CAA"/>
    <w:rsid w:val="0025012A"/>
    <w:rsid w:val="002E7002"/>
    <w:rsid w:val="0032411C"/>
    <w:rsid w:val="003474FB"/>
    <w:rsid w:val="0035453D"/>
    <w:rsid w:val="00367D07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4F7F8D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00AC"/>
    <w:rsid w:val="006B2AA5"/>
    <w:rsid w:val="006C4BE0"/>
    <w:rsid w:val="006D3549"/>
    <w:rsid w:val="006F3203"/>
    <w:rsid w:val="006F4648"/>
    <w:rsid w:val="00714669"/>
    <w:rsid w:val="00722B21"/>
    <w:rsid w:val="0074769E"/>
    <w:rsid w:val="00786181"/>
    <w:rsid w:val="007A7C6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23183"/>
    <w:rsid w:val="00EC6190"/>
    <w:rsid w:val="00EE0F68"/>
    <w:rsid w:val="00F123E2"/>
    <w:rsid w:val="00F46469"/>
    <w:rsid w:val="00F62B16"/>
    <w:rsid w:val="00FB49BC"/>
    <w:rsid w:val="00FB595C"/>
    <w:rsid w:val="00FB6A17"/>
    <w:rsid w:val="00FC7F6B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0EC94C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045F-E7F4-4240-A77D-526F7CEF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2017-10-09T15:43:00Z</cp:lastPrinted>
  <dcterms:created xsi:type="dcterms:W3CDTF">2017-10-09T15:40:00Z</dcterms:created>
  <dcterms:modified xsi:type="dcterms:W3CDTF">2017-10-09T15:54:00Z</dcterms:modified>
</cp:coreProperties>
</file>