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A3156" w:rsidRDefault="007A3156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1</w:t>
      </w:r>
      <w:r w:rsidR="009E785A">
        <w:rPr>
          <w:b/>
          <w:bCs/>
          <w:sz w:val="44"/>
          <w:szCs w:val="44"/>
        </w:rPr>
        <w:t>7-21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420452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133CAA">
        <w:rPr>
          <w:b/>
          <w:bCs/>
          <w:sz w:val="28"/>
          <w:szCs w:val="28"/>
        </w:rPr>
        <w:t xml:space="preserve">February </w:t>
      </w:r>
      <w:r w:rsidR="009E785A">
        <w:rPr>
          <w:b/>
          <w:bCs/>
          <w:sz w:val="28"/>
          <w:szCs w:val="28"/>
        </w:rPr>
        <w:t>17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E61D5E" w:rsidRDefault="0048485F" w:rsidP="00E61D5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E61D5E">
        <w:t>Pritha Chakraborty</w:t>
      </w:r>
      <w:r w:rsidR="00E61D5E">
        <w:tab/>
      </w:r>
    </w:p>
    <w:p w:rsidR="0048485F" w:rsidRDefault="00E61D5E" w:rsidP="00E61D5E">
      <w:pPr>
        <w:pStyle w:val="NormalWeb"/>
        <w:spacing w:before="0" w:beforeAutospacing="0" w:after="0" w:afterAutospacing="0"/>
        <w:ind w:left="720" w:firstLine="720"/>
      </w:pPr>
      <w:r>
        <w:t xml:space="preserve">Topic: On </w:t>
      </w:r>
      <w:proofErr w:type="spellStart"/>
      <w:r>
        <w:t>Korenblum</w:t>
      </w:r>
      <w:proofErr w:type="spellEnd"/>
      <w:r>
        <w:t xml:space="preserve"> Conjecture, Part II</w:t>
      </w:r>
    </w:p>
    <w:p w:rsidR="0048485F" w:rsidRPr="002E03EE" w:rsidRDefault="0048485F" w:rsidP="003776C2">
      <w:pPr>
        <w:ind w:firstLine="720"/>
        <w:rPr>
          <w:b/>
          <w:sz w:val="16"/>
          <w:szCs w:val="16"/>
        </w:rPr>
      </w:pPr>
    </w:p>
    <w:p w:rsidR="003776C2" w:rsidRPr="00A47F60" w:rsidRDefault="003776C2" w:rsidP="003776C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776C2" w:rsidRDefault="00F37B7A" w:rsidP="003776C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3776C2" w:rsidRPr="00B349C8" w:rsidRDefault="003776C2" w:rsidP="003776C2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3776C2" w:rsidRPr="009C670F" w:rsidRDefault="003776C2" w:rsidP="003776C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3776C2" w:rsidRPr="001945DE" w:rsidRDefault="008A0B46" w:rsidP="00F97711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>No Seminar This Week</w:t>
      </w:r>
    </w:p>
    <w:p w:rsidR="0043298A" w:rsidRPr="000048DC" w:rsidRDefault="00420452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</w:t>
      </w:r>
      <w:r w:rsidR="007A3156" w:rsidRPr="00BB5D3A">
        <w:rPr>
          <w:b/>
          <w:bCs/>
          <w:sz w:val="28"/>
          <w:szCs w:val="28"/>
        </w:rPr>
        <w:t xml:space="preserve">– </w:t>
      </w:r>
      <w:r w:rsidR="007A3156">
        <w:rPr>
          <w:b/>
          <w:bCs/>
          <w:sz w:val="28"/>
          <w:szCs w:val="28"/>
        </w:rPr>
        <w:t>February</w:t>
      </w:r>
      <w:r w:rsidR="00133CAA">
        <w:rPr>
          <w:b/>
          <w:bCs/>
          <w:sz w:val="28"/>
          <w:szCs w:val="28"/>
        </w:rPr>
        <w:t xml:space="preserve"> </w:t>
      </w:r>
      <w:r w:rsidR="009E785A">
        <w:rPr>
          <w:b/>
          <w:bCs/>
          <w:sz w:val="28"/>
          <w:szCs w:val="28"/>
        </w:rPr>
        <w:t>18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4D7733" w:rsidRDefault="004D7733" w:rsidP="004D7733">
      <w:pPr>
        <w:pStyle w:val="NormalWeb"/>
        <w:spacing w:before="0" w:beforeAutospacing="0" w:after="0" w:afterAutospacing="0"/>
        <w:ind w:left="720" w:firstLine="720"/>
      </w:pPr>
      <w:r>
        <w:t>Location: MATH 108</w:t>
      </w:r>
    </w:p>
    <w:p w:rsidR="004D7733" w:rsidRDefault="004D7733" w:rsidP="004D7733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431457" w:rsidRDefault="004D7733" w:rsidP="0043145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proofErr w:type="spellStart"/>
      <w:r w:rsidR="00431457">
        <w:t>Rodica</w:t>
      </w:r>
      <w:proofErr w:type="spellEnd"/>
      <w:r w:rsidR="00431457">
        <w:t xml:space="preserve"> Gelca</w:t>
      </w:r>
      <w:r>
        <w:t xml:space="preserve"> </w:t>
      </w:r>
      <w:r w:rsidR="0071532C">
        <w:t xml:space="preserve"> </w:t>
      </w:r>
      <w:r>
        <w:tab/>
      </w:r>
    </w:p>
    <w:p w:rsidR="001557CD" w:rsidRDefault="004D7733" w:rsidP="00431457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A778D">
        <w:t>Modeling the C</w:t>
      </w:r>
      <w:r w:rsidR="00431457">
        <w:t>limate-</w:t>
      </w:r>
      <w:r w:rsidR="00CA778D">
        <w:t>Water Quality Relationships in Texas R</w:t>
      </w:r>
      <w:r w:rsidR="00431457">
        <w:t>eservoirs</w:t>
      </w:r>
      <w:r>
        <w:t xml:space="preserve"> </w:t>
      </w:r>
      <w:r w:rsidR="0071532C">
        <w:t xml:space="preserve"> </w:t>
      </w:r>
      <w:r w:rsidR="00E24D8A">
        <w:t xml:space="preserve"> </w:t>
      </w:r>
    </w:p>
    <w:p w:rsidR="008A0B46" w:rsidRPr="00106DE8" w:rsidRDefault="008A0B46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4D7733">
        <w:t>238B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7A5CB4" w:rsidRDefault="00F30FCB" w:rsidP="007A5CB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775A0">
        <w:t xml:space="preserve"> </w:t>
      </w:r>
      <w:r w:rsidR="0071532C">
        <w:t xml:space="preserve"> </w:t>
      </w:r>
      <w:r w:rsidR="007A5CB4">
        <w:t xml:space="preserve">Tom McLaughlin </w:t>
      </w:r>
      <w:r w:rsidR="007A5CB4">
        <w:tab/>
      </w:r>
      <w:r w:rsidR="007A5CB4">
        <w:tab/>
      </w:r>
    </w:p>
    <w:p w:rsidR="007A5CB4" w:rsidRDefault="007A5CB4" w:rsidP="007A5CB4">
      <w:pPr>
        <w:pStyle w:val="NormalWeb"/>
        <w:spacing w:before="0" w:beforeAutospacing="0" w:after="0" w:afterAutospacing="0"/>
        <w:ind w:left="720" w:firstLine="720"/>
      </w:pPr>
      <w:r>
        <w:t>Topic: PC – Correctness of a Much-Maligned Irreducibility Claim, Part II</w:t>
      </w:r>
    </w:p>
    <w:p w:rsidR="00503D00" w:rsidRPr="00503D00" w:rsidRDefault="004D7733" w:rsidP="007A5CB4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 xml:space="preserve"> </w:t>
      </w:r>
      <w:r w:rsidR="00F30FCB">
        <w:tab/>
      </w:r>
      <w:r w:rsidR="00F30FCB">
        <w:tab/>
      </w: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lastRenderedPageBreak/>
        <w:t>Math Education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1A6172">
        <w:t>Discussion</w:t>
      </w:r>
      <w:r>
        <w:t xml:space="preserve"> </w:t>
      </w:r>
      <w:r>
        <w:tab/>
      </w:r>
      <w:r>
        <w:tab/>
      </w:r>
    </w:p>
    <w:p w:rsidR="001945DE" w:rsidRPr="00BF69B5" w:rsidRDefault="00503D00" w:rsidP="00BF69B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1A6172" w:rsidRPr="001A6172">
        <w:t>How do we optimally mix online and face-to-face instruction?</w:t>
      </w:r>
      <w:r>
        <w:t xml:space="preserve">  </w:t>
      </w:r>
    </w:p>
    <w:p w:rsidR="00BA3F4F" w:rsidRPr="000048DC" w:rsidRDefault="00420452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E785A">
        <w:rPr>
          <w:b/>
          <w:bCs/>
          <w:sz w:val="28"/>
          <w:szCs w:val="28"/>
        </w:rPr>
        <w:t>February 19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4D7733">
        <w:t>11</w:t>
      </w:r>
    </w:p>
    <w:p w:rsidR="001557CD" w:rsidRDefault="007040FF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A0B46">
        <w:t xml:space="preserve"> Lance Drager</w:t>
      </w:r>
      <w:r w:rsidR="006365B4">
        <w:t xml:space="preserve"> </w:t>
      </w:r>
      <w:r w:rsidR="0071532C">
        <w:t xml:space="preserve"> </w:t>
      </w:r>
      <w:r>
        <w:tab/>
      </w:r>
    </w:p>
    <w:p w:rsidR="001C466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8A0B46">
        <w:t xml:space="preserve"> </w:t>
      </w:r>
      <w:r w:rsidR="008A0B46" w:rsidRPr="008A0B46">
        <w:t xml:space="preserve">Observability of Permutations and Stream Ciphers </w:t>
      </w:r>
      <w:r w:rsidR="0071532C">
        <w:t xml:space="preserve"> </w:t>
      </w:r>
    </w:p>
    <w:p w:rsidR="0048485F" w:rsidRPr="002E03EE" w:rsidRDefault="0048485F" w:rsidP="007E349F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Statistical Genetics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44266B">
        <w:t>Dai Jiexin</w:t>
      </w:r>
      <w:r w:rsidR="0071532C">
        <w:t xml:space="preserve"> </w:t>
      </w:r>
      <w:r>
        <w:tab/>
      </w:r>
    </w:p>
    <w:p w:rsidR="007E349F" w:rsidRDefault="0048485F" w:rsidP="00202A2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71532C">
        <w:t xml:space="preserve"> </w:t>
      </w:r>
      <w:r w:rsidR="0044266B" w:rsidRPr="0044266B">
        <w:t>Interval Mapping for Ordinal Traits</w:t>
      </w:r>
      <w:r>
        <w:t xml:space="preserve"> 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503D00" w:rsidRPr="00A47F60" w:rsidRDefault="00503D00" w:rsidP="00503D00">
      <w:pPr>
        <w:ind w:firstLine="720"/>
      </w:pPr>
      <w:r>
        <w:rPr>
          <w:b/>
          <w:sz w:val="28"/>
          <w:szCs w:val="28"/>
        </w:rPr>
        <w:t>Image Understanding &amp; Shape Analysis Semi</w:t>
      </w:r>
      <w:r w:rsidRPr="0096644A">
        <w:rPr>
          <w:b/>
          <w:sz w:val="28"/>
          <w:szCs w:val="28"/>
        </w:rPr>
        <w:t>nar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420452">
        <w:t>3:00-</w:t>
      </w:r>
      <w:r>
        <w:t>4:00</w:t>
      </w:r>
      <w:bookmarkStart w:id="0" w:name="_GoBack"/>
      <w:bookmarkEnd w:id="0"/>
      <w:r>
        <w:t>pm</w:t>
      </w:r>
    </w:p>
    <w:p w:rsidR="00503D00" w:rsidRDefault="00503D00" w:rsidP="00503D0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373C3">
        <w:t xml:space="preserve"> Jingyong Su</w:t>
      </w:r>
      <w:r>
        <w:t xml:space="preserve">   </w:t>
      </w:r>
      <w:r>
        <w:tab/>
      </w:r>
    </w:p>
    <w:p w:rsidR="00503D00" w:rsidRPr="00D7234C" w:rsidRDefault="00503D00" w:rsidP="00D7234C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6373C3" w:rsidRPr="006373C3">
        <w:t>"A quick tour of basic differential geometry"</w:t>
      </w:r>
      <w:r>
        <w:t xml:space="preserve"> </w:t>
      </w:r>
    </w:p>
    <w:p w:rsidR="000A179C" w:rsidRPr="00BB5D3A" w:rsidRDefault="00420452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9E785A">
        <w:rPr>
          <w:b/>
          <w:bCs/>
          <w:sz w:val="28"/>
          <w:szCs w:val="28"/>
        </w:rPr>
        <w:t>February 20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A47F60" w:rsidRDefault="006513F7" w:rsidP="006513F7">
      <w:pPr>
        <w:ind w:firstLine="720"/>
      </w:pPr>
      <w:r>
        <w:rPr>
          <w:b/>
          <w:sz w:val="28"/>
          <w:szCs w:val="28"/>
        </w:rPr>
        <w:t>S</w:t>
      </w:r>
      <w:r w:rsidR="00F97711">
        <w:rPr>
          <w:b/>
          <w:sz w:val="28"/>
          <w:szCs w:val="28"/>
        </w:rPr>
        <w:t xml:space="preserve">ystems &amp; Control </w:t>
      </w:r>
      <w:r>
        <w:rPr>
          <w:b/>
          <w:sz w:val="28"/>
          <w:szCs w:val="28"/>
        </w:rPr>
        <w:t>Semi</w:t>
      </w:r>
      <w:r w:rsidRPr="0096644A">
        <w:rPr>
          <w:b/>
          <w:sz w:val="28"/>
          <w:szCs w:val="28"/>
        </w:rPr>
        <w:t>nar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Time: 2:30-4:00pm</w:t>
      </w:r>
    </w:p>
    <w:p w:rsidR="006513F7" w:rsidRDefault="00840604" w:rsidP="006513F7">
      <w:pPr>
        <w:pStyle w:val="NormalWeb"/>
        <w:spacing w:before="0" w:beforeAutospacing="0" w:after="0" w:afterAutospacing="0"/>
      </w:pPr>
      <w:r>
        <w:tab/>
      </w:r>
      <w:r>
        <w:tab/>
        <w:t>Speaker: Masaki Ogura</w:t>
      </w:r>
      <w:r w:rsidR="006513F7">
        <w:t xml:space="preserve"> </w:t>
      </w:r>
      <w:r w:rsidR="006513F7">
        <w:tab/>
      </w:r>
    </w:p>
    <w:p w:rsidR="006513F7" w:rsidRPr="00503D00" w:rsidRDefault="006513F7" w:rsidP="00503D0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840604">
        <w:t>Mean Stability Analysis of Switched Linear Systems</w:t>
      </w:r>
      <w:r>
        <w:t xml:space="preserve"> </w:t>
      </w:r>
    </w:p>
    <w:p w:rsidR="000A179C" w:rsidRPr="00BB5D3A" w:rsidRDefault="00420452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9E785A">
        <w:rPr>
          <w:b/>
          <w:bCs/>
          <w:sz w:val="28"/>
          <w:szCs w:val="28"/>
        </w:rPr>
        <w:t>February 21</w:t>
      </w:r>
    </w:p>
    <w:p w:rsidR="001945DE" w:rsidRPr="000B6563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0B6563" w:rsidRDefault="000B6563" w:rsidP="000B6563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0B6563" w:rsidRDefault="000B6563" w:rsidP="000B6563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0B6563" w:rsidRDefault="000B6563" w:rsidP="000B6563">
      <w:pPr>
        <w:pStyle w:val="NormalWeb"/>
        <w:spacing w:before="0" w:beforeAutospacing="0" w:after="0" w:afterAutospacing="0"/>
      </w:pPr>
      <w:r>
        <w:tab/>
      </w:r>
      <w:r>
        <w:tab/>
        <w:t>Speaker:  Lourdes Juan</w:t>
      </w:r>
      <w:r>
        <w:tab/>
      </w:r>
      <w:r>
        <w:tab/>
      </w:r>
    </w:p>
    <w:p w:rsidR="000B6563" w:rsidRDefault="000B6563" w:rsidP="000B656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proofErr w:type="spellStart"/>
      <w:r w:rsidRPr="00280D75">
        <w:t>Groebner</w:t>
      </w:r>
      <w:proofErr w:type="spellEnd"/>
      <w:r w:rsidRPr="00280D75">
        <w:t xml:space="preserve"> </w:t>
      </w:r>
      <w:r>
        <w:t xml:space="preserve">Bases and Markov Bases, part IV </w:t>
      </w:r>
    </w:p>
    <w:p w:rsidR="001A5E76" w:rsidRPr="004270DC" w:rsidRDefault="001A5E76" w:rsidP="000B656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</w:p>
    <w:sectPr w:rsidR="001A5E76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83E13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656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6DE8"/>
    <w:rsid w:val="0010734E"/>
    <w:rsid w:val="00111B2B"/>
    <w:rsid w:val="00116E95"/>
    <w:rsid w:val="00122E2F"/>
    <w:rsid w:val="00124809"/>
    <w:rsid w:val="001260C6"/>
    <w:rsid w:val="00130D0A"/>
    <w:rsid w:val="00133CAA"/>
    <w:rsid w:val="00136205"/>
    <w:rsid w:val="001366AA"/>
    <w:rsid w:val="0015483E"/>
    <w:rsid w:val="001557CD"/>
    <w:rsid w:val="001564B6"/>
    <w:rsid w:val="00165CBE"/>
    <w:rsid w:val="00175E16"/>
    <w:rsid w:val="001775A0"/>
    <w:rsid w:val="00183285"/>
    <w:rsid w:val="00187600"/>
    <w:rsid w:val="001942E5"/>
    <w:rsid w:val="001945DE"/>
    <w:rsid w:val="001A5E76"/>
    <w:rsid w:val="001A6172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2A25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A1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A786D"/>
    <w:rsid w:val="002B1E5F"/>
    <w:rsid w:val="002B3FB6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776C2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0452"/>
    <w:rsid w:val="004270DC"/>
    <w:rsid w:val="00430200"/>
    <w:rsid w:val="00431457"/>
    <w:rsid w:val="0043298A"/>
    <w:rsid w:val="00433A4B"/>
    <w:rsid w:val="0044266B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3166F"/>
    <w:rsid w:val="006365B4"/>
    <w:rsid w:val="006373C3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532C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156"/>
    <w:rsid w:val="007A366C"/>
    <w:rsid w:val="007A3BB7"/>
    <w:rsid w:val="007A5CB4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0604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534C"/>
    <w:rsid w:val="008974D2"/>
    <w:rsid w:val="008A0B46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E785A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05A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BF69B5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82AAA"/>
    <w:rsid w:val="00C90BF6"/>
    <w:rsid w:val="00C923CA"/>
    <w:rsid w:val="00C94CA4"/>
    <w:rsid w:val="00C9678F"/>
    <w:rsid w:val="00CA368E"/>
    <w:rsid w:val="00CA778D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7234C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04AA3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61D5E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37B7A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97711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5DE7B-5C91-4951-B1FB-5E186CE7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20</cp:revision>
  <cp:lastPrinted>2014-02-14T19:47:00Z</cp:lastPrinted>
  <dcterms:created xsi:type="dcterms:W3CDTF">2014-02-03T15:09:00Z</dcterms:created>
  <dcterms:modified xsi:type="dcterms:W3CDTF">2014-02-18T15:05:00Z</dcterms:modified>
</cp:coreProperties>
</file>