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DEA5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65947569" wp14:editId="0B691903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5703780C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3B2154E7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C2F504" w14:textId="77777777" w:rsidR="005F2FE9" w:rsidRDefault="00F6115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2F4095">
        <w:rPr>
          <w:b/>
          <w:bCs/>
          <w:sz w:val="44"/>
          <w:szCs w:val="44"/>
        </w:rPr>
        <w:t>21</w:t>
      </w:r>
      <w:r w:rsidR="002F4095" w:rsidRPr="002F4095">
        <w:rPr>
          <w:b/>
          <w:bCs/>
          <w:sz w:val="44"/>
          <w:szCs w:val="44"/>
          <w:vertAlign w:val="superscript"/>
        </w:rPr>
        <w:t>st</w:t>
      </w:r>
      <w:r w:rsidR="002F409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5C6108">
        <w:rPr>
          <w:b/>
          <w:bCs/>
          <w:sz w:val="44"/>
          <w:szCs w:val="44"/>
        </w:rPr>
        <w:t xml:space="preserve">March </w:t>
      </w:r>
      <w:r w:rsidR="002F4095">
        <w:rPr>
          <w:b/>
          <w:bCs/>
          <w:sz w:val="44"/>
          <w:szCs w:val="44"/>
        </w:rPr>
        <w:t>25</w:t>
      </w:r>
      <w:r w:rsidR="007A56A5" w:rsidRPr="007A56A5">
        <w:rPr>
          <w:b/>
          <w:bCs/>
          <w:sz w:val="44"/>
          <w:szCs w:val="44"/>
          <w:vertAlign w:val="superscript"/>
        </w:rPr>
        <w:t>th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3A3E5EC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05C7380A" w14:textId="77777777"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14:paraId="46BD8424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6F832EDE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16A9FA08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 xml:space="preserve">March </w:t>
      </w:r>
      <w:r w:rsidR="002F4095">
        <w:rPr>
          <w:b/>
          <w:bCs/>
          <w:sz w:val="28"/>
          <w:szCs w:val="28"/>
        </w:rPr>
        <w:t>21</w:t>
      </w:r>
    </w:p>
    <w:p w14:paraId="11E9B04B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D1CE73D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68DFFFA0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745E8F9D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AB868DA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3F9B65E9" w14:textId="77777777"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47A17901" w14:textId="77777777" w:rsidR="00795AE9" w:rsidRPr="007E6A3E" w:rsidRDefault="00795AE9" w:rsidP="00795AE9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18AC01A5" w14:textId="77777777" w:rsidR="00795AE9" w:rsidRDefault="00795AE9" w:rsidP="00795A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19C7C819" w14:textId="77777777" w:rsidR="00795AE9" w:rsidRDefault="00795AE9" w:rsidP="00795A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2054208E" w14:textId="77777777" w:rsidR="00795AE9" w:rsidRDefault="00795AE9" w:rsidP="00795AE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71A746" w14:textId="77777777" w:rsidR="00795AE9" w:rsidRDefault="00795AE9" w:rsidP="00795AE9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612B1167" w14:textId="77777777" w:rsidR="00795AE9" w:rsidRDefault="00795AE9" w:rsidP="00795AE9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4C47889D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6F50D3F6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3FA3C3F7" w14:textId="1AD6DEDD" w:rsidR="00DD36AC" w:rsidRDefault="00D05664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08A1BAF1" w14:textId="77777777" w:rsidR="005F2FE9" w:rsidRPr="000048DC" w:rsidRDefault="00B85E0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59F12FBA">
          <v:rect id="_x0000_i1025" style="width:0;height:1.5pt" o:hralign="center" o:hrstd="t" o:hr="t" fillcolor="#aca899" stroked="f"/>
        </w:pict>
      </w:r>
    </w:p>
    <w:p w14:paraId="3F8D6BB8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2F4095">
        <w:rPr>
          <w:b/>
          <w:bCs/>
          <w:sz w:val="28"/>
          <w:szCs w:val="28"/>
        </w:rPr>
        <w:t>22</w:t>
      </w:r>
    </w:p>
    <w:p w14:paraId="2F6A4637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1B1473B0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7AA6FA41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72DB8F37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6C1217B4" w14:textId="0C42CD66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D05664">
        <w:t xml:space="preserve">Dr. Robert </w:t>
      </w:r>
      <w:proofErr w:type="spellStart"/>
      <w:r w:rsidR="00D05664">
        <w:t>Byerly</w:t>
      </w:r>
      <w:proofErr w:type="spellEnd"/>
    </w:p>
    <w:p w14:paraId="0D2455CC" w14:textId="7E0E445E" w:rsidR="005F2FE9" w:rsidRPr="00DD36AC" w:rsidRDefault="00D05664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r>
        <w:t>Computability Over Rings, Part II</w:t>
      </w:r>
      <w:r w:rsidR="00DD36AC">
        <w:t>”</w:t>
      </w:r>
    </w:p>
    <w:p w14:paraId="45FC1AE5" w14:textId="77777777" w:rsidR="005F2FE9" w:rsidRPr="000048DC" w:rsidRDefault="00B85E0D" w:rsidP="005F2FE9">
      <w:pPr>
        <w:pStyle w:val="NormalWeb"/>
        <w:spacing w:before="0" w:beforeAutospacing="0" w:after="0" w:afterAutospacing="0"/>
      </w:pPr>
      <w:r>
        <w:pict w14:anchorId="14C0CFC9">
          <v:rect id="_x0000_i1026" style="width:0;height:1.5pt" o:hralign="center" o:hrstd="t" o:hr="t" fillcolor="#aca899" stroked="f"/>
        </w:pict>
      </w:r>
    </w:p>
    <w:p w14:paraId="73A0AE56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2F4095">
        <w:rPr>
          <w:b/>
          <w:bCs/>
          <w:sz w:val="28"/>
          <w:szCs w:val="28"/>
        </w:rPr>
        <w:t>23</w:t>
      </w:r>
    </w:p>
    <w:p w14:paraId="764D0FB3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05604CFA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04E7695B" w14:textId="1551E8F4" w:rsidR="00DD36AC" w:rsidRDefault="00D05664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3CC18A72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67E90EB4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72E600AE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7CB505A0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47A5B30D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4B0D9E">
        <w:t>Dr. Kevin Long</w:t>
      </w:r>
      <w:r>
        <w:tab/>
      </w:r>
    </w:p>
    <w:p w14:paraId="3AD2D12A" w14:textId="77777777" w:rsidR="005F2FE9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44AF111F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0B30BC70" w14:textId="77777777" w:rsidR="00FF1E4C" w:rsidRPr="000048DC" w:rsidRDefault="00B85E0D" w:rsidP="00FF1E4C">
      <w:pPr>
        <w:pStyle w:val="NormalWeb"/>
        <w:spacing w:before="0" w:beforeAutospacing="0" w:after="0" w:afterAutospacing="0"/>
      </w:pPr>
      <w:r>
        <w:pict w14:anchorId="43F003FF">
          <v:rect id="_x0000_i1027" style="width:0;height:1.5pt" o:hralign="center" o:hrstd="t" o:hr="t" fillcolor="#aca899" stroked="f"/>
        </w:pict>
      </w:r>
    </w:p>
    <w:p w14:paraId="67B9D6EC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2F4095">
        <w:rPr>
          <w:b/>
          <w:bCs/>
          <w:sz w:val="28"/>
          <w:szCs w:val="28"/>
        </w:rPr>
        <w:t>24</w:t>
      </w:r>
    </w:p>
    <w:p w14:paraId="5F770B73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74FF344F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D86AC5D" w14:textId="77777777"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14:paraId="328F5AC1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14:paraId="40997867" w14:textId="21E4B4AF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05664">
        <w:t>Dr. Jian Sheng</w:t>
      </w:r>
    </w:p>
    <w:p w14:paraId="5AACDC89" w14:textId="04AA654C" w:rsidR="00FF1E4C" w:rsidRDefault="00D05664" w:rsidP="00FF1E4C">
      <w:pPr>
        <w:pStyle w:val="NormalWeb"/>
        <w:spacing w:before="0" w:beforeAutospacing="0" w:after="0" w:afterAutospacing="0"/>
        <w:ind w:left="1440"/>
      </w:pPr>
      <w:r>
        <w:t>Topic: “Bacterial Locomotion Near a Solid Surface: Tumble or Not Tumble</w:t>
      </w:r>
      <w:r w:rsidR="00FF1E4C">
        <w:t>”</w:t>
      </w:r>
    </w:p>
    <w:p w14:paraId="34955ACC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60C91495" w14:textId="77777777" w:rsidR="005F2FE9" w:rsidRPr="00BB5D3A" w:rsidRDefault="00B85E0D" w:rsidP="005F2FE9">
      <w:pPr>
        <w:pStyle w:val="NormalWeb"/>
        <w:spacing w:before="0" w:beforeAutospacing="0" w:after="0" w:afterAutospacing="0"/>
      </w:pPr>
      <w:r>
        <w:pict w14:anchorId="69D62D65">
          <v:rect id="_x0000_i1028" style="width:0;height:1.5pt" o:hralign="center" o:hrstd="t" o:hr="t" fillcolor="#aca899" stroked="f"/>
        </w:pict>
      </w:r>
    </w:p>
    <w:p w14:paraId="50868000" w14:textId="181DA924" w:rsidR="007E6A3E" w:rsidRDefault="005F2FE9" w:rsidP="00D056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 xml:space="preserve">March </w:t>
      </w:r>
      <w:r w:rsidR="002F4095">
        <w:rPr>
          <w:b/>
          <w:bCs/>
          <w:sz w:val="28"/>
          <w:szCs w:val="28"/>
        </w:rPr>
        <w:t>25</w:t>
      </w:r>
    </w:p>
    <w:p w14:paraId="44EE772F" w14:textId="77777777" w:rsidR="00D05664" w:rsidRDefault="00D05664" w:rsidP="00D05664">
      <w:pPr>
        <w:pStyle w:val="NormalWeb"/>
        <w:spacing w:before="0" w:beforeAutospacing="0" w:after="0" w:afterAutospacing="0"/>
      </w:pPr>
    </w:p>
    <w:p w14:paraId="52E95DF6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5DC677AA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21E991AC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18862FF4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</w:r>
      <w:bookmarkStart w:id="0" w:name="_GoBack"/>
      <w:r>
        <w:t xml:space="preserve">Speaker: </w:t>
      </w:r>
      <w:r w:rsidR="004B0D9E">
        <w:t xml:space="preserve">Dr. Alex </w:t>
      </w:r>
      <w:proofErr w:type="spellStart"/>
      <w:r w:rsidR="004B0D9E">
        <w:t>Solynin</w:t>
      </w:r>
      <w:proofErr w:type="spellEnd"/>
    </w:p>
    <w:p w14:paraId="6EEA6D84" w14:textId="77777777" w:rsidR="007E6A3E" w:rsidRDefault="004B0D9E" w:rsidP="007E6A3E">
      <w:pPr>
        <w:pStyle w:val="NormalWeb"/>
        <w:spacing w:before="0" w:beforeAutospacing="0" w:after="0" w:afterAutospacing="0"/>
        <w:ind w:left="1440"/>
      </w:pPr>
      <w:r>
        <w:t xml:space="preserve">Topic: “Special Functions in </w:t>
      </w:r>
      <w:proofErr w:type="spellStart"/>
      <w:r>
        <w:t>Extremal</w:t>
      </w:r>
      <w:proofErr w:type="spellEnd"/>
      <w:r>
        <w:t xml:space="preserve"> Problems on Conformal Invariants.</w:t>
      </w:r>
      <w:r w:rsidR="007E6A3E">
        <w:t>”</w:t>
      </w:r>
    </w:p>
    <w:bookmarkEnd w:id="0"/>
    <w:p w14:paraId="327864E7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4FC3C6D0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24AEEBB0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B0D9E"/>
    <w:rsid w:val="004B7A84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95AE9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B01C07"/>
    <w:rsid w:val="00B8546B"/>
    <w:rsid w:val="00B85E0D"/>
    <w:rsid w:val="00BA1BF2"/>
    <w:rsid w:val="00BA4AA1"/>
    <w:rsid w:val="00C039C9"/>
    <w:rsid w:val="00C41D96"/>
    <w:rsid w:val="00C51063"/>
    <w:rsid w:val="00C6644F"/>
    <w:rsid w:val="00C71ABB"/>
    <w:rsid w:val="00D05664"/>
    <w:rsid w:val="00D313A4"/>
    <w:rsid w:val="00D45BBA"/>
    <w:rsid w:val="00D579F7"/>
    <w:rsid w:val="00D808D8"/>
    <w:rsid w:val="00DA2B12"/>
    <w:rsid w:val="00DD36AC"/>
    <w:rsid w:val="00E03848"/>
    <w:rsid w:val="00E16D79"/>
    <w:rsid w:val="00EC6190"/>
    <w:rsid w:val="00EE0F68"/>
    <w:rsid w:val="00EE4416"/>
    <w:rsid w:val="00F123E2"/>
    <w:rsid w:val="00F6115E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1100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AF69-63C1-D145-B9F3-3D012062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2015-09-11T15:35:00Z</cp:lastPrinted>
  <dcterms:created xsi:type="dcterms:W3CDTF">2016-01-13T19:16:00Z</dcterms:created>
  <dcterms:modified xsi:type="dcterms:W3CDTF">2016-03-21T13:44:00Z</dcterms:modified>
</cp:coreProperties>
</file>