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736DB4">
        <w:rPr>
          <w:b/>
          <w:bCs/>
          <w:sz w:val="44"/>
          <w:szCs w:val="44"/>
        </w:rPr>
        <w:t>January</w:t>
      </w:r>
      <w:r w:rsidR="002B1E5F">
        <w:rPr>
          <w:b/>
          <w:bCs/>
          <w:sz w:val="44"/>
          <w:szCs w:val="44"/>
        </w:rPr>
        <w:t xml:space="preserve"> </w:t>
      </w:r>
      <w:r w:rsidR="00736DB4">
        <w:rPr>
          <w:b/>
          <w:bCs/>
          <w:sz w:val="44"/>
          <w:szCs w:val="44"/>
        </w:rPr>
        <w:t>10</w:t>
      </w:r>
      <w:r w:rsidR="0038203D">
        <w:rPr>
          <w:b/>
          <w:bCs/>
          <w:sz w:val="44"/>
          <w:szCs w:val="44"/>
        </w:rPr>
        <w:t>-</w:t>
      </w:r>
      <w:r w:rsidR="00736DB4">
        <w:rPr>
          <w:b/>
          <w:bCs/>
          <w:sz w:val="44"/>
          <w:szCs w:val="44"/>
        </w:rPr>
        <w:t>14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E13A90" w:rsidRDefault="00E13A90" w:rsidP="00E13A90">
      <w:pPr>
        <w:pStyle w:val="CM3"/>
        <w:jc w:val="center"/>
        <w:rPr>
          <w:rFonts w:ascii="BEJXH O+ CMCS C 10" w:hAnsi="BEJXH O+ CMCS C 10" w:cs="BEJXH O+ CMCS C 10"/>
          <w:color w:val="000000"/>
          <w:sz w:val="40"/>
          <w:szCs w:val="40"/>
        </w:rPr>
      </w:pPr>
      <w:proofErr w:type="spellStart"/>
      <w:r w:rsidRPr="00E13A90">
        <w:rPr>
          <w:rFonts w:ascii="BEJXH O+ CMCS C 10" w:hAnsi="BEJXH O+ CMCS C 10" w:cs="BEJXH O+ CMCS C 10"/>
          <w:color w:val="000000"/>
          <w:sz w:val="40"/>
          <w:szCs w:val="40"/>
        </w:rPr>
        <w:t>Shujie</w:t>
      </w:r>
      <w:proofErr w:type="spellEnd"/>
      <w:r w:rsidRPr="00E13A90">
        <w:rPr>
          <w:rFonts w:ascii="BEJXH O+ CMCS C 10" w:hAnsi="BEJXH O+ CMCS C 10" w:cs="BEJXH O+ CMCS C 10"/>
          <w:color w:val="000000"/>
          <w:sz w:val="40"/>
          <w:szCs w:val="40"/>
        </w:rPr>
        <w:t xml:space="preserve"> Ma </w:t>
      </w:r>
    </w:p>
    <w:p w:rsidR="00E13A90" w:rsidRPr="00E13A90" w:rsidRDefault="00E13A90" w:rsidP="00E13A90">
      <w:pPr>
        <w:pStyle w:val="CM1"/>
        <w:jc w:val="center"/>
        <w:rPr>
          <w:rFonts w:ascii="AICCM F+ CM R 12" w:hAnsi="AICCM F+ CM R 12" w:cs="AICCM F+ CM R 12"/>
          <w:color w:val="000000"/>
          <w:sz w:val="28"/>
          <w:szCs w:val="28"/>
        </w:rPr>
      </w:pPr>
      <w:r w:rsidRPr="00E13A90">
        <w:rPr>
          <w:rFonts w:ascii="AICCM F+ CM R 12" w:hAnsi="AICCM F+ CM R 12" w:cs="AICCM F+ CM R 12"/>
          <w:color w:val="000000"/>
          <w:sz w:val="28"/>
          <w:szCs w:val="28"/>
        </w:rPr>
        <w:t xml:space="preserve">Michigan State University </w:t>
      </w:r>
    </w:p>
    <w:p w:rsidR="00E13A90" w:rsidRDefault="00E13A90" w:rsidP="00E13A90">
      <w:pPr>
        <w:pStyle w:val="CM3"/>
        <w:spacing w:line="436" w:lineRule="atLeast"/>
        <w:jc w:val="center"/>
        <w:rPr>
          <w:rFonts w:cs="BYAWF H+ CMB X 12"/>
          <w:color w:val="000000"/>
          <w:sz w:val="28"/>
          <w:szCs w:val="28"/>
        </w:rPr>
      </w:pPr>
      <w:r w:rsidRPr="00E13A90">
        <w:rPr>
          <w:b/>
          <w:color w:val="000000"/>
          <w:sz w:val="28"/>
          <w:szCs w:val="28"/>
        </w:rPr>
        <w:t>“</w:t>
      </w:r>
      <w:r w:rsidRPr="00E13A90">
        <w:rPr>
          <w:rFonts w:cs="BYAWF H+ CMB X 12"/>
          <w:color w:val="000000"/>
          <w:sz w:val="28"/>
          <w:szCs w:val="28"/>
        </w:rPr>
        <w:t>A SIMULTANEOUS CONFIDENCE BAND FOR SPARSE LONGITUDINAL REGRESSION”</w:t>
      </w:r>
    </w:p>
    <w:p w:rsidR="00E13A90" w:rsidRPr="00E13A90" w:rsidRDefault="00E13A90" w:rsidP="00E13A90"/>
    <w:p w:rsidR="00E13A90" w:rsidRPr="00E13A90" w:rsidRDefault="00E13A90" w:rsidP="00E13A9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13A90">
        <w:rPr>
          <w:sz w:val="28"/>
          <w:szCs w:val="28"/>
        </w:rPr>
        <w:t xml:space="preserve"> Tuesday, January 11, 2011 at 3:30 p.m. in CH 113</w:t>
      </w:r>
    </w:p>
    <w:p w:rsidR="00E13A90" w:rsidRPr="00E13A90" w:rsidRDefault="00E13A90" w:rsidP="00E13A9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13A90">
        <w:rPr>
          <w:sz w:val="28"/>
          <w:szCs w:val="28"/>
        </w:rPr>
        <w:t>Refreshments will be served in Math 238 at 3:00 p.m.</w:t>
      </w:r>
    </w:p>
    <w:p w:rsidR="00E13A90" w:rsidRPr="00ED635E" w:rsidRDefault="00E13A90" w:rsidP="00E13A90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130D0A" w:rsidRPr="00BB5D3A" w:rsidRDefault="00481EB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Pr="00736DB4" w:rsidRDefault="000A179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>January 10</w:t>
      </w:r>
    </w:p>
    <w:p w:rsidR="0043298A" w:rsidRPr="000048DC" w:rsidRDefault="00481EB0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>January 11</w:t>
      </w:r>
    </w:p>
    <w:p w:rsidR="00E13A90" w:rsidRPr="00E13A90" w:rsidRDefault="00E13A90" w:rsidP="00736DB4">
      <w:pPr>
        <w:pStyle w:val="NormalWeb"/>
        <w:spacing w:before="0" w:beforeAutospacing="0" w:after="0" w:afterAutospacing="0"/>
        <w:rPr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13A90">
        <w:rPr>
          <w:bCs/>
        </w:rPr>
        <w:t>Colloquium in Ch113</w:t>
      </w:r>
    </w:p>
    <w:p w:rsidR="00BA3F4F" w:rsidRPr="000048DC" w:rsidRDefault="00481EB0" w:rsidP="000048D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736DB4" w:rsidRPr="00BB5D3A" w:rsidRDefault="000A179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>January 12</w:t>
      </w:r>
    </w:p>
    <w:p w:rsidR="000A179C" w:rsidRPr="00BB5D3A" w:rsidRDefault="00481EB0" w:rsidP="00286518">
      <w:r>
        <w:pict>
          <v:rect id="_x0000_i1028" style="width:0;height:1.5pt" o:hrstd="t" o:hr="t" fillcolor="#aca899" stroked="f"/>
        </w:pict>
      </w:r>
    </w:p>
    <w:p w:rsidR="006951FE" w:rsidRPr="00736DB4" w:rsidRDefault="000A179C" w:rsidP="000A179C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>January 13</w:t>
      </w:r>
    </w:p>
    <w:p w:rsidR="000A179C" w:rsidRPr="00BB5D3A" w:rsidRDefault="00481EB0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736DB4" w:rsidRPr="00BB5D3A" w:rsidRDefault="000A179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>January 14</w:t>
      </w:r>
    </w:p>
    <w:p w:rsidR="00183285" w:rsidRDefault="000A179C" w:rsidP="00736DB4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Speaker: David Weinberg</w:t>
      </w:r>
    </w:p>
    <w:p w:rsidR="00EC3DB0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 xml:space="preserve">Title: “The </w:t>
      </w:r>
      <w:proofErr w:type="spellStart"/>
      <w:r>
        <w:t>Weierstrass</w:t>
      </w:r>
      <w:proofErr w:type="spellEnd"/>
      <w:r>
        <w:t xml:space="preserve"> Preparation Theorem II”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</w:p>
    <w:p w:rsidR="00736DB4" w:rsidRDefault="00736DB4" w:rsidP="00736DB4">
      <w:pPr>
        <w:pStyle w:val="NormalWeb"/>
        <w:spacing w:before="0" w:beforeAutospacing="0" w:after="0" w:afterAutospacing="0"/>
      </w:pPr>
      <w:r>
        <w:t>Abstract:</w:t>
      </w:r>
    </w:p>
    <w:p w:rsidR="00736DB4" w:rsidRPr="00736DB4" w:rsidRDefault="00736DB4" w:rsidP="00736DB4">
      <w:pPr>
        <w:rPr>
          <w:rFonts w:ascii="Arial" w:hAnsi="Arial" w:cs="Arial"/>
          <w:sz w:val="21"/>
          <w:szCs w:val="21"/>
        </w:rPr>
      </w:pPr>
      <w:r w:rsidRPr="00736DB4">
        <w:rPr>
          <w:rFonts w:ascii="Arial" w:hAnsi="Arial" w:cs="Arial"/>
          <w:sz w:val="21"/>
          <w:szCs w:val="21"/>
        </w:rPr>
        <w:lastRenderedPageBreak/>
        <w:t xml:space="preserve">The </w:t>
      </w:r>
      <w:proofErr w:type="spellStart"/>
      <w:r w:rsidRPr="00736DB4">
        <w:rPr>
          <w:rFonts w:ascii="Arial" w:hAnsi="Arial" w:cs="Arial"/>
          <w:sz w:val="21"/>
          <w:szCs w:val="21"/>
        </w:rPr>
        <w:t>Weierstrass</w:t>
      </w:r>
      <w:proofErr w:type="spellEnd"/>
      <w:r w:rsidRPr="00736DB4">
        <w:rPr>
          <w:rFonts w:ascii="Arial" w:hAnsi="Arial" w:cs="Arial"/>
          <w:sz w:val="21"/>
          <w:szCs w:val="21"/>
        </w:rPr>
        <w:t xml:space="preserve"> Preparation Theorem describes how a power series can be "prepared" for the study of its zeros. The proof will also be discussed.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03D" w:rsidRDefault="0038203D" w:rsidP="000A179C">
      <w:r>
        <w:separator/>
      </w:r>
    </w:p>
  </w:endnote>
  <w:endnote w:type="continuationSeparator" w:id="0">
    <w:p w:rsidR="0038203D" w:rsidRDefault="0038203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JXH O+ CMCS C 10">
    <w:altName w:val="CMC Smallca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ICCM F+ CM R 12">
    <w:altName w:val="CM 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03D" w:rsidRDefault="0038203D" w:rsidP="000A179C">
      <w:r>
        <w:separator/>
      </w:r>
    </w:p>
  </w:footnote>
  <w:footnote w:type="continuationSeparator" w:id="0">
    <w:p w:rsidR="0038203D" w:rsidRDefault="0038203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C634A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942E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3000"/>
    <w:rsid w:val="00276235"/>
    <w:rsid w:val="00285044"/>
    <w:rsid w:val="00286518"/>
    <w:rsid w:val="002A29EB"/>
    <w:rsid w:val="002B1E5F"/>
    <w:rsid w:val="002B3FB6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203D"/>
    <w:rsid w:val="003833CA"/>
    <w:rsid w:val="00396A2B"/>
    <w:rsid w:val="003A2418"/>
    <w:rsid w:val="003A2599"/>
    <w:rsid w:val="003C5899"/>
    <w:rsid w:val="003E0520"/>
    <w:rsid w:val="003F67CB"/>
    <w:rsid w:val="0043298A"/>
    <w:rsid w:val="00474EE1"/>
    <w:rsid w:val="00481EB0"/>
    <w:rsid w:val="00482054"/>
    <w:rsid w:val="00496500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1E5C"/>
    <w:rsid w:val="006E3E8E"/>
    <w:rsid w:val="006E6CD9"/>
    <w:rsid w:val="00714989"/>
    <w:rsid w:val="00716C49"/>
    <w:rsid w:val="0073067C"/>
    <w:rsid w:val="00732B4F"/>
    <w:rsid w:val="00736DB4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13950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A7B7-B7B7-442E-9E97-3496E357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2011-01-11T14:07:00Z</cp:lastPrinted>
  <dcterms:created xsi:type="dcterms:W3CDTF">2011-01-07T14:21:00Z</dcterms:created>
  <dcterms:modified xsi:type="dcterms:W3CDTF">2011-01-11T14:07:00Z</dcterms:modified>
</cp:coreProperties>
</file>