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6191406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164E94F" w:rsidR="005F2FE9" w:rsidRDefault="007554F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12</w:t>
      </w:r>
      <w:r w:rsidRPr="007554F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February 16</w:t>
      </w:r>
      <w:r w:rsidRPr="007554F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744780DE" w14:textId="77777777" w:rsidR="00F83F7A" w:rsidRDefault="00F83F7A" w:rsidP="00F83F7A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Liviu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Ornea</w:t>
      </w:r>
      <w:proofErr w:type="spellEnd"/>
      <w:r>
        <w:rPr>
          <w:sz w:val="52"/>
          <w:szCs w:val="52"/>
        </w:rPr>
        <w:t>, PhD</w:t>
      </w:r>
    </w:p>
    <w:p w14:paraId="7627B6C3" w14:textId="77777777" w:rsidR="00F83F7A" w:rsidRDefault="00F83F7A" w:rsidP="00F83F7A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Bucharest</w:t>
      </w:r>
    </w:p>
    <w:p w14:paraId="1C562A8B" w14:textId="22AD87E0" w:rsidR="00F83F7A" w:rsidRPr="00F83F7A" w:rsidRDefault="00F83F7A" w:rsidP="00F83F7A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The Embedding Problem in Differential Geometry</w:t>
      </w:r>
      <w:r w:rsidRPr="00122A8C">
        <w:rPr>
          <w:sz w:val="40"/>
          <w:szCs w:val="40"/>
        </w:rPr>
        <w:t>”</w:t>
      </w:r>
    </w:p>
    <w:p w14:paraId="30AAC793" w14:textId="77777777" w:rsidR="00F83F7A" w:rsidRPr="00237D4B" w:rsidRDefault="00F83F7A" w:rsidP="00F83F7A">
      <w:pPr>
        <w:pStyle w:val="NormalWeb"/>
        <w:spacing w:before="0" w:beforeAutospacing="0" w:after="0" w:afterAutospacing="0"/>
        <w:jc w:val="center"/>
      </w:pPr>
      <w:r>
        <w:t>Tuesday, February 13,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AGED 102</w:t>
      </w:r>
    </w:p>
    <w:p w14:paraId="22B72B45" w14:textId="77777777" w:rsidR="00F83F7A" w:rsidRPr="00237D4B" w:rsidRDefault="00F83F7A" w:rsidP="00F83F7A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6F19C2F0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7554FE">
        <w:rPr>
          <w:b/>
          <w:bCs/>
          <w:sz w:val="28"/>
          <w:szCs w:val="28"/>
        </w:rPr>
        <w:t>February 12</w:t>
      </w:r>
      <w:r w:rsidR="007554FE" w:rsidRPr="007554FE">
        <w:rPr>
          <w:b/>
          <w:bCs/>
          <w:sz w:val="28"/>
          <w:szCs w:val="28"/>
          <w:vertAlign w:val="superscript"/>
        </w:rPr>
        <w:t>th</w:t>
      </w:r>
      <w:r w:rsidR="007554F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17B0A2C5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4A3618">
        <w:t>Job Ads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475C63B2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816B8">
        <w:t xml:space="preserve">Dr. Stamatis </w:t>
      </w:r>
      <w:proofErr w:type="spellStart"/>
      <w:r w:rsidR="001816B8">
        <w:t>Pouliasis</w:t>
      </w:r>
      <w:proofErr w:type="spellEnd"/>
    </w:p>
    <w:p w14:paraId="4B350A0C" w14:textId="5C2C5310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DF4B20">
        <w:t>Condenser Capacity and Holomorphic Functions, Part I.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6965B579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proofErr w:type="spellStart"/>
      <w:r w:rsidR="00F72F40">
        <w:t>Liviu</w:t>
      </w:r>
      <w:proofErr w:type="spellEnd"/>
      <w:r w:rsidR="00F72F40">
        <w:t xml:space="preserve"> </w:t>
      </w:r>
      <w:proofErr w:type="spellStart"/>
      <w:r w:rsidR="00F72F40">
        <w:t>Ornea</w:t>
      </w:r>
      <w:proofErr w:type="spellEnd"/>
    </w:p>
    <w:p w14:paraId="0D1FE023" w14:textId="0E46F16D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F72F40">
        <w:t xml:space="preserve">The Canonical Foliation of a Locally Conformally </w:t>
      </w:r>
      <w:proofErr w:type="spellStart"/>
      <w:r w:rsidR="00F72F40">
        <w:t>Kaehler</w:t>
      </w:r>
      <w:proofErr w:type="spellEnd"/>
      <w:r w:rsidR="00F72F40">
        <w:t xml:space="preserve"> Manifold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7C0D753E" w:rsidR="00D052CD" w:rsidRPr="00B1009C" w:rsidRDefault="009E4F85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970960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431F00ED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414921F4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2F4C1A3B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E6851AF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58EC07A2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4924F157" w14:textId="77777777" w:rsidR="000A2B9A" w:rsidRDefault="000A2B9A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177B5595" w14:textId="294B661B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bookmarkStart w:id="1" w:name="_GoBack"/>
      <w:bookmarkEnd w:id="1"/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554FE">
        <w:rPr>
          <w:b/>
          <w:bCs/>
          <w:sz w:val="28"/>
          <w:szCs w:val="28"/>
        </w:rPr>
        <w:t>February 13</w:t>
      </w:r>
      <w:r w:rsidR="007554FE" w:rsidRPr="007554FE">
        <w:rPr>
          <w:b/>
          <w:bCs/>
          <w:sz w:val="28"/>
          <w:szCs w:val="28"/>
          <w:vertAlign w:val="superscript"/>
        </w:rPr>
        <w:t>th</w:t>
      </w:r>
      <w:r w:rsidR="007554F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4E932913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94576">
        <w:t>Dr. Tom McLaughlin</w:t>
      </w:r>
      <w:r>
        <w:t xml:space="preserve">  </w:t>
      </w:r>
    </w:p>
    <w:p w14:paraId="7449B494" w14:textId="088E8D22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994576">
        <w:t>Shavrukov’s</w:t>
      </w:r>
      <w:proofErr w:type="spellEnd"/>
      <w:r w:rsidR="00994576">
        <w:t xml:space="preserve"> Proof that Many Skies Implies Shy Density, Part II</w:t>
      </w:r>
      <w:r w:rsidRPr="007B45F5">
        <w:t>”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7AB5DAA0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C57BB">
        <w:t>Dr. Jerry Dwyer</w:t>
      </w:r>
    </w:p>
    <w:p w14:paraId="3A8190E4" w14:textId="7E8C4937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6C57BB">
        <w:t>The Meaning of Negative Integers: Implications for Classroom Instruction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970960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7B2FBBFC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554FE">
        <w:rPr>
          <w:b/>
          <w:bCs/>
          <w:sz w:val="28"/>
          <w:szCs w:val="28"/>
        </w:rPr>
        <w:t>February 14</w:t>
      </w:r>
      <w:r w:rsidR="007554FE" w:rsidRPr="007554FE">
        <w:rPr>
          <w:b/>
          <w:bCs/>
          <w:sz w:val="28"/>
          <w:szCs w:val="28"/>
          <w:vertAlign w:val="superscript"/>
        </w:rPr>
        <w:t>th</w:t>
      </w:r>
      <w:r w:rsidR="007554F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4BB871" w14:textId="77777777" w:rsidR="007554FE" w:rsidRPr="007554FE" w:rsidRDefault="007554FE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1DDBD7E4" w14:textId="77777777" w:rsidR="007554FE" w:rsidRPr="00187600" w:rsidRDefault="007554FE" w:rsidP="007554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15F60465" w14:textId="355F3316" w:rsidR="007554FE" w:rsidRDefault="007554FE" w:rsidP="007554FE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14:paraId="1A1363DF" w14:textId="0AC06F5A" w:rsidR="007554FE" w:rsidRDefault="007554FE" w:rsidP="007554FE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D3254">
        <w:t>11:00-11:50am</w:t>
      </w:r>
    </w:p>
    <w:p w14:paraId="74EB18EE" w14:textId="64B7FFF4" w:rsidR="007554FE" w:rsidRDefault="007554FE" w:rsidP="007554F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4771C">
        <w:t>Dr. Alan Hastings</w:t>
      </w:r>
    </w:p>
    <w:p w14:paraId="7A286821" w14:textId="46B4A988" w:rsidR="007554FE" w:rsidRDefault="007554FE" w:rsidP="007554FE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C4771C">
        <w:t>Dynamics and Control of Spatial Ecological Populations</w:t>
      </w:r>
      <w:r>
        <w:t>”</w:t>
      </w:r>
      <w:r w:rsidRPr="00DB35D0">
        <w:rPr>
          <w:b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25659CC9" w:rsidR="00B061B3" w:rsidRDefault="001816B8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6348973A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0126E8">
        <w:t xml:space="preserve"> </w:t>
      </w:r>
      <w:proofErr w:type="spellStart"/>
      <w:r w:rsidR="001816B8">
        <w:t>Beniot</w:t>
      </w:r>
      <w:proofErr w:type="spellEnd"/>
      <w:r w:rsidR="001816B8">
        <w:t xml:space="preserve"> Ahanda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32FD6202" w:rsidR="00B061B3" w:rsidRDefault="001816B8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6E8"/>
    <w:rsid w:val="00012EE6"/>
    <w:rsid w:val="00050EC1"/>
    <w:rsid w:val="000A2B9A"/>
    <w:rsid w:val="000C6DF2"/>
    <w:rsid w:val="000D2632"/>
    <w:rsid w:val="00110560"/>
    <w:rsid w:val="00130AE8"/>
    <w:rsid w:val="00145F15"/>
    <w:rsid w:val="00162336"/>
    <w:rsid w:val="001816B8"/>
    <w:rsid w:val="00187EA8"/>
    <w:rsid w:val="001A6177"/>
    <w:rsid w:val="001B0137"/>
    <w:rsid w:val="001D3254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3618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C57BB"/>
    <w:rsid w:val="006D3549"/>
    <w:rsid w:val="006F3203"/>
    <w:rsid w:val="00714669"/>
    <w:rsid w:val="00722B21"/>
    <w:rsid w:val="0074769E"/>
    <w:rsid w:val="007554F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94576"/>
    <w:rsid w:val="009E423B"/>
    <w:rsid w:val="009E4440"/>
    <w:rsid w:val="009E4F85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4771C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F4B20"/>
    <w:rsid w:val="00E03848"/>
    <w:rsid w:val="00E16D79"/>
    <w:rsid w:val="00EC6190"/>
    <w:rsid w:val="00EE0F68"/>
    <w:rsid w:val="00F123E2"/>
    <w:rsid w:val="00F46469"/>
    <w:rsid w:val="00F62B16"/>
    <w:rsid w:val="00F72F40"/>
    <w:rsid w:val="00F83F7A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7891-DFCF-4365-9E15-A6E37886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2018-02-12T18:36:00Z</cp:lastPrinted>
  <dcterms:created xsi:type="dcterms:W3CDTF">2018-02-09T20:02:00Z</dcterms:created>
  <dcterms:modified xsi:type="dcterms:W3CDTF">2018-02-12T22:57:00Z</dcterms:modified>
</cp:coreProperties>
</file>