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Pr="00BB5D3A">
          <w:rPr>
            <w:sz w:val="72"/>
            <w:szCs w:val="72"/>
          </w:rPr>
          <w:t>Tech</w:t>
        </w:r>
      </w:smartTag>
      <w:r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Pr="00BB5D3A">
          <w:rPr>
            <w:sz w:val="72"/>
            <w:szCs w:val="72"/>
          </w:rPr>
          <w:t>University</w:t>
        </w:r>
      </w:smartTag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94559B">
        <w:rPr>
          <w:b/>
          <w:bCs/>
          <w:sz w:val="44"/>
          <w:szCs w:val="44"/>
        </w:rPr>
        <w:t>November</w:t>
      </w:r>
      <w:r w:rsidR="0015483E">
        <w:rPr>
          <w:b/>
          <w:bCs/>
          <w:sz w:val="44"/>
          <w:szCs w:val="44"/>
        </w:rPr>
        <w:t xml:space="preserve"> </w:t>
      </w:r>
      <w:r w:rsidR="00CA368E">
        <w:rPr>
          <w:b/>
          <w:bCs/>
          <w:sz w:val="44"/>
          <w:szCs w:val="44"/>
        </w:rPr>
        <w:t>8</w:t>
      </w:r>
      <w:r w:rsidR="00EB5954">
        <w:rPr>
          <w:b/>
          <w:bCs/>
          <w:sz w:val="44"/>
          <w:szCs w:val="44"/>
        </w:rPr>
        <w:t>-</w:t>
      </w:r>
      <w:r w:rsidR="00CA368E">
        <w:rPr>
          <w:b/>
          <w:bCs/>
          <w:sz w:val="44"/>
          <w:szCs w:val="44"/>
        </w:rPr>
        <w:t>12</w:t>
      </w:r>
    </w:p>
    <w:p w:rsidR="00810F33" w:rsidRDefault="00810F33" w:rsidP="00810F33">
      <w:pPr>
        <w:pStyle w:val="BodyText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E759CC" w:rsidRPr="006F23A4" w:rsidRDefault="00237506" w:rsidP="00E759CC">
      <w:pPr>
        <w:pStyle w:val="PlainText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No Colloquium This Week</w:t>
      </w:r>
    </w:p>
    <w:p w:rsidR="00130D0A" w:rsidRPr="00BB5D3A" w:rsidRDefault="00B4470D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EC5A13" w:rsidRPr="00BB5D3A" w:rsidRDefault="000A179C" w:rsidP="00130D0A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94559B">
        <w:rPr>
          <w:b/>
          <w:bCs/>
          <w:sz w:val="28"/>
          <w:szCs w:val="28"/>
        </w:rPr>
        <w:t xml:space="preserve">November </w:t>
      </w:r>
      <w:r w:rsidR="00CA368E">
        <w:rPr>
          <w:b/>
          <w:bCs/>
          <w:sz w:val="28"/>
          <w:szCs w:val="28"/>
        </w:rPr>
        <w:t>8</w:t>
      </w:r>
    </w:p>
    <w:p w:rsidR="006951FE" w:rsidRDefault="00EC5A13" w:rsidP="006951FE">
      <w:pPr>
        <w:ind w:firstLine="720"/>
      </w:pPr>
      <w:r w:rsidRPr="00BB5D3A">
        <w:t xml:space="preserve">   </w:t>
      </w:r>
    </w:p>
    <w:p w:rsidR="006951FE" w:rsidRPr="007B3D23" w:rsidRDefault="006951FE" w:rsidP="006951FE">
      <w:pPr>
        <w:ind w:firstLine="720"/>
        <w:rPr>
          <w:b/>
          <w:bCs/>
          <w:sz w:val="28"/>
          <w:szCs w:val="28"/>
        </w:rPr>
      </w:pPr>
      <w:r w:rsidRPr="009C2897">
        <w:rPr>
          <w:b/>
          <w:bCs/>
          <w:sz w:val="28"/>
          <w:szCs w:val="28"/>
        </w:rPr>
        <w:t>GK-12 seminar</w:t>
      </w:r>
    </w:p>
    <w:p w:rsidR="000209E7" w:rsidRPr="004C2D21" w:rsidRDefault="000209E7" w:rsidP="000209E7">
      <w:pPr>
        <w:ind w:left="720" w:firstLine="720"/>
      </w:pPr>
      <w:r w:rsidRPr="004C2D21">
        <w:rPr>
          <w:bCs/>
        </w:rPr>
        <w:t>Location:</w:t>
      </w:r>
      <w:r w:rsidRPr="004C2D21">
        <w:t xml:space="preserve"> MATH 115</w:t>
      </w:r>
    </w:p>
    <w:p w:rsidR="000209E7" w:rsidRPr="004C2D21" w:rsidRDefault="000209E7" w:rsidP="000209E7">
      <w:pPr>
        <w:ind w:left="720" w:firstLine="720"/>
      </w:pPr>
      <w:r w:rsidRPr="004C2D21">
        <w:rPr>
          <w:bCs/>
        </w:rPr>
        <w:t>Time:</w:t>
      </w:r>
      <w:r w:rsidRPr="004C2D21">
        <w:t xml:space="preserve"> </w:t>
      </w:r>
      <w:r>
        <w:t>4</w:t>
      </w:r>
      <w:r w:rsidRPr="004C2D21">
        <w:t>:00-</w:t>
      </w:r>
      <w:r>
        <w:t>5:0</w:t>
      </w:r>
      <w:r w:rsidRPr="004C2D21">
        <w:t>0pm</w:t>
      </w:r>
    </w:p>
    <w:p w:rsidR="000209E7" w:rsidRPr="009C0574" w:rsidRDefault="000209E7" w:rsidP="000209E7">
      <w:pPr>
        <w:pStyle w:val="NormalWeb"/>
        <w:spacing w:before="0" w:beforeAutospacing="0" w:after="0" w:afterAutospacing="0"/>
        <w:ind w:left="720" w:firstLine="720"/>
      </w:pPr>
      <w:r w:rsidRPr="009C0574">
        <w:rPr>
          <w:bCs/>
        </w:rPr>
        <w:t>Speaker:</w:t>
      </w:r>
      <w:r w:rsidRPr="009C0574">
        <w:t xml:space="preserve"> </w:t>
      </w:r>
      <w:r w:rsidR="0081633E">
        <w:t>Kathy Dial</w:t>
      </w:r>
    </w:p>
    <w:p w:rsidR="009C0574" w:rsidRDefault="000209E7" w:rsidP="000209E7">
      <w:pPr>
        <w:ind w:left="720" w:firstLine="720"/>
        <w:rPr>
          <w:color w:val="1F497D"/>
        </w:rPr>
      </w:pPr>
      <w:r w:rsidRPr="009C0574">
        <w:rPr>
          <w:bCs/>
        </w:rPr>
        <w:t>Topic:</w:t>
      </w:r>
      <w:r w:rsidR="0081633E">
        <w:rPr>
          <w:bCs/>
        </w:rPr>
        <w:t xml:space="preserve"> Continued Development of a Fixed-Frequency </w:t>
      </w:r>
      <w:proofErr w:type="spellStart"/>
      <w:r w:rsidR="0081633E">
        <w:rPr>
          <w:bCs/>
        </w:rPr>
        <w:t>Albedometer</w:t>
      </w:r>
      <w:proofErr w:type="spellEnd"/>
    </w:p>
    <w:p w:rsidR="000209E7" w:rsidRDefault="000209E7" w:rsidP="00183285">
      <w:pPr>
        <w:ind w:firstLine="720"/>
        <w:rPr>
          <w:b/>
          <w:bCs/>
          <w:sz w:val="28"/>
          <w:szCs w:val="28"/>
        </w:rPr>
      </w:pPr>
    </w:p>
    <w:p w:rsidR="006951FE" w:rsidRPr="004C2D21" w:rsidRDefault="006951FE" w:rsidP="00183285">
      <w:pPr>
        <w:ind w:firstLine="720"/>
        <w:rPr>
          <w:b/>
          <w:bCs/>
          <w:sz w:val="28"/>
          <w:szCs w:val="28"/>
        </w:rPr>
      </w:pPr>
      <w:proofErr w:type="spellStart"/>
      <w:r w:rsidRPr="004C2D21">
        <w:rPr>
          <w:b/>
          <w:bCs/>
          <w:sz w:val="28"/>
          <w:szCs w:val="28"/>
        </w:rPr>
        <w:t>Noyce</w:t>
      </w:r>
      <w:proofErr w:type="spellEnd"/>
      <w:r w:rsidRPr="004C2D21">
        <w:rPr>
          <w:b/>
          <w:bCs/>
          <w:sz w:val="28"/>
          <w:szCs w:val="28"/>
        </w:rPr>
        <w:t xml:space="preserve"> Scholars seminar </w:t>
      </w:r>
    </w:p>
    <w:p w:rsidR="006951FE" w:rsidRPr="004C2D21" w:rsidRDefault="006951FE" w:rsidP="006951FE">
      <w:pPr>
        <w:ind w:left="720" w:firstLine="720"/>
      </w:pPr>
      <w:r w:rsidRPr="004C2D21">
        <w:rPr>
          <w:bCs/>
        </w:rPr>
        <w:t>Location:</w:t>
      </w:r>
      <w:r w:rsidRPr="004C2D21">
        <w:t xml:space="preserve"> MATH 115</w:t>
      </w:r>
    </w:p>
    <w:p w:rsidR="006951FE" w:rsidRPr="004C2D21" w:rsidRDefault="006951FE" w:rsidP="006951FE">
      <w:pPr>
        <w:ind w:left="720" w:firstLine="720"/>
      </w:pPr>
      <w:r w:rsidRPr="004C2D21">
        <w:rPr>
          <w:bCs/>
        </w:rPr>
        <w:t>Time:</w:t>
      </w:r>
      <w:r w:rsidR="000209E7">
        <w:t xml:space="preserve"> </w:t>
      </w:r>
      <w:r w:rsidR="000209E7" w:rsidRPr="004C2D21">
        <w:t>12:00-1:</w:t>
      </w:r>
      <w:r w:rsidR="000209E7">
        <w:t>0</w:t>
      </w:r>
      <w:r w:rsidR="000209E7" w:rsidRPr="004C2D21">
        <w:t>0pm</w:t>
      </w:r>
    </w:p>
    <w:p w:rsidR="006951FE" w:rsidRPr="009C0574" w:rsidRDefault="006951FE" w:rsidP="006951FE">
      <w:pPr>
        <w:pStyle w:val="NormalWeb"/>
        <w:spacing w:before="0" w:beforeAutospacing="0" w:after="0" w:afterAutospacing="0"/>
        <w:ind w:left="720" w:firstLine="720"/>
      </w:pPr>
      <w:r w:rsidRPr="009C0574">
        <w:rPr>
          <w:bCs/>
        </w:rPr>
        <w:t>Speaker:</w:t>
      </w:r>
      <w:r w:rsidRPr="009C0574">
        <w:t xml:space="preserve"> </w:t>
      </w:r>
      <w:r w:rsidR="0081633E">
        <w:t>Tara Stevens</w:t>
      </w:r>
    </w:p>
    <w:p w:rsidR="00CB16BA" w:rsidRPr="0081633E" w:rsidRDefault="006951FE" w:rsidP="009C0574">
      <w:pPr>
        <w:ind w:left="1440"/>
        <w:rPr>
          <w:bCs/>
        </w:rPr>
      </w:pPr>
      <w:r w:rsidRPr="009C0574">
        <w:rPr>
          <w:bCs/>
        </w:rPr>
        <w:t>Topic:</w:t>
      </w:r>
      <w:r w:rsidRPr="009C0574">
        <w:rPr>
          <w:b/>
          <w:bCs/>
        </w:rPr>
        <w:t xml:space="preserve"> </w:t>
      </w:r>
      <w:r w:rsidR="0081633E" w:rsidRPr="0081633E">
        <w:rPr>
          <w:bCs/>
        </w:rPr>
        <w:t>Dealing with Professional Isolation</w:t>
      </w:r>
    </w:p>
    <w:p w:rsidR="000209E7" w:rsidRDefault="000209E7" w:rsidP="000209E7">
      <w:pPr>
        <w:ind w:firstLine="720"/>
        <w:rPr>
          <w:b/>
          <w:sz w:val="28"/>
          <w:szCs w:val="28"/>
        </w:rPr>
      </w:pPr>
    </w:p>
    <w:p w:rsidR="000209E7" w:rsidRPr="00A47F60" w:rsidRDefault="000209E7" w:rsidP="000209E7">
      <w:pPr>
        <w:ind w:firstLine="720"/>
      </w:pPr>
      <w:r w:rsidRPr="0096644A">
        <w:rPr>
          <w:b/>
          <w:sz w:val="28"/>
          <w:szCs w:val="28"/>
        </w:rPr>
        <w:t>Geometry seminar</w:t>
      </w:r>
    </w:p>
    <w:p w:rsidR="000209E7" w:rsidRDefault="000209E7" w:rsidP="000209E7">
      <w:pPr>
        <w:pStyle w:val="NormalWeb"/>
        <w:spacing w:before="0" w:beforeAutospacing="0" w:after="0" w:afterAutospacing="0"/>
      </w:pPr>
      <w:r>
        <w:tab/>
      </w:r>
      <w:r>
        <w:tab/>
        <w:t>Location: MATH 109</w:t>
      </w:r>
    </w:p>
    <w:p w:rsidR="000209E7" w:rsidRDefault="000209E7" w:rsidP="000209E7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0209E7" w:rsidRDefault="000209E7" w:rsidP="000209E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26044">
        <w:t xml:space="preserve"> Alistair Hamilton</w:t>
      </w:r>
      <w:r>
        <w:tab/>
      </w:r>
      <w:r>
        <w:tab/>
      </w:r>
    </w:p>
    <w:p w:rsidR="000209E7" w:rsidRDefault="000209E7" w:rsidP="0081633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proofErr w:type="spellStart"/>
      <w:r w:rsidR="007137AB">
        <w:t>Orbi</w:t>
      </w:r>
      <w:proofErr w:type="spellEnd"/>
      <w:r w:rsidR="007137AB">
        <w:t xml:space="preserve">-cell decomposition of </w:t>
      </w:r>
      <w:proofErr w:type="spellStart"/>
      <w:r w:rsidR="007137AB">
        <w:t>moduli</w:t>
      </w:r>
      <w:proofErr w:type="spellEnd"/>
      <w:r w:rsidR="007137AB">
        <w:t xml:space="preserve"> space</w:t>
      </w:r>
    </w:p>
    <w:p w:rsidR="007137AB" w:rsidRDefault="007137AB" w:rsidP="007137AB">
      <w:pPr>
        <w:pStyle w:val="PlainText"/>
        <w:jc w:val="both"/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Abstract:</w:t>
      </w:r>
    </w:p>
    <w:p w:rsidR="007137AB" w:rsidRDefault="007137AB" w:rsidP="007137AB">
      <w:pPr>
        <w:pStyle w:val="PlainText"/>
        <w:jc w:val="both"/>
        <w:rPr>
          <w:rFonts w:ascii="Times New Roman" w:hAnsi="Times New Roman" w:cs="Times New Roman"/>
        </w:rPr>
      </w:pPr>
    </w:p>
    <w:p w:rsidR="007137AB" w:rsidRPr="007137AB" w:rsidRDefault="007137AB" w:rsidP="007137AB">
      <w:pPr>
        <w:pStyle w:val="PlainText"/>
        <w:jc w:val="both"/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 xml:space="preserve"> I will cover a famous theorem due to </w:t>
      </w:r>
      <w:proofErr w:type="spellStart"/>
      <w:r w:rsidRPr="007137AB">
        <w:rPr>
          <w:rFonts w:ascii="Times New Roman" w:hAnsi="Times New Roman" w:cs="Times New Roman"/>
        </w:rPr>
        <w:t>Harer</w:t>
      </w:r>
      <w:proofErr w:type="spellEnd"/>
      <w:r w:rsidRPr="007137AB">
        <w:rPr>
          <w:rFonts w:ascii="Times New Roman" w:hAnsi="Times New Roman" w:cs="Times New Roman"/>
        </w:rPr>
        <w:t>-Mumford-</w:t>
      </w:r>
      <w:proofErr w:type="spellStart"/>
      <w:r w:rsidRPr="007137AB">
        <w:rPr>
          <w:rFonts w:ascii="Times New Roman" w:hAnsi="Times New Roman" w:cs="Times New Roman"/>
        </w:rPr>
        <w:t>Penner</w:t>
      </w:r>
      <w:proofErr w:type="spellEnd"/>
      <w:r w:rsidRPr="007137AB">
        <w:rPr>
          <w:rFonts w:ascii="Times New Roman" w:hAnsi="Times New Roman" w:cs="Times New Roman"/>
        </w:rPr>
        <w:t xml:space="preserve">-Thurston that the </w:t>
      </w:r>
      <w:proofErr w:type="spellStart"/>
      <w:r w:rsidRPr="007137AB">
        <w:rPr>
          <w:rFonts w:ascii="Times New Roman" w:hAnsi="Times New Roman" w:cs="Times New Roman"/>
        </w:rPr>
        <w:t>moduli</w:t>
      </w:r>
      <w:proofErr w:type="spellEnd"/>
      <w:r w:rsidRPr="007137AB">
        <w:rPr>
          <w:rFonts w:ascii="Times New Roman" w:hAnsi="Times New Roman" w:cs="Times New Roman"/>
        </w:rPr>
        <w:t xml:space="preserve"> space of Riemann surfaces can be decomposed as an </w:t>
      </w:r>
      <w:proofErr w:type="spellStart"/>
      <w:r w:rsidRPr="007137AB">
        <w:rPr>
          <w:rFonts w:ascii="Times New Roman" w:hAnsi="Times New Roman" w:cs="Times New Roman"/>
        </w:rPr>
        <w:t>orbi</w:t>
      </w:r>
      <w:proofErr w:type="spellEnd"/>
      <w:r w:rsidRPr="007137AB">
        <w:rPr>
          <w:rFonts w:ascii="Times New Roman" w:hAnsi="Times New Roman" w:cs="Times New Roman"/>
        </w:rPr>
        <w:t>-cell complex.</w:t>
      </w:r>
    </w:p>
    <w:p w:rsidR="007137AB" w:rsidRPr="009C0574" w:rsidRDefault="007137AB" w:rsidP="0081633E">
      <w:pPr>
        <w:pStyle w:val="NormalWeb"/>
        <w:spacing w:before="0" w:beforeAutospacing="0" w:after="0" w:afterAutospacing="0"/>
        <w:ind w:left="720" w:firstLine="720"/>
      </w:pPr>
    </w:p>
    <w:p w:rsidR="000A179C" w:rsidRPr="00BB5D3A" w:rsidRDefault="00B4470D" w:rsidP="000A179C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10F33" w:rsidRDefault="00810F33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AB0DE7" w:rsidRDefault="000A179C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4559B">
        <w:rPr>
          <w:b/>
          <w:bCs/>
          <w:sz w:val="28"/>
          <w:szCs w:val="28"/>
        </w:rPr>
        <w:t xml:space="preserve">November </w:t>
      </w:r>
      <w:r w:rsidR="00CA368E">
        <w:rPr>
          <w:b/>
          <w:bCs/>
          <w:sz w:val="28"/>
          <w:szCs w:val="28"/>
        </w:rPr>
        <w:t>9</w:t>
      </w:r>
    </w:p>
    <w:p w:rsidR="006951FE" w:rsidRDefault="006951FE" w:rsidP="006951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6951FE" w:rsidRPr="004C2D21" w:rsidRDefault="006951FE" w:rsidP="006951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6951FE" w:rsidRDefault="00517B44" w:rsidP="00517B44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81633E" w:rsidRDefault="0081633E" w:rsidP="00F55774">
      <w:pPr>
        <w:ind w:firstLine="720"/>
        <w:rPr>
          <w:b/>
          <w:bCs/>
          <w:sz w:val="28"/>
          <w:szCs w:val="28"/>
        </w:rPr>
      </w:pPr>
    </w:p>
    <w:p w:rsidR="006951FE" w:rsidRPr="004C2D21" w:rsidRDefault="006951FE" w:rsidP="00F55774">
      <w:pPr>
        <w:ind w:firstLine="720"/>
        <w:rPr>
          <w:b/>
          <w:bCs/>
          <w:sz w:val="28"/>
          <w:szCs w:val="28"/>
        </w:rPr>
      </w:pPr>
      <w:r w:rsidRPr="004C2D21">
        <w:rPr>
          <w:b/>
          <w:bCs/>
          <w:sz w:val="28"/>
          <w:szCs w:val="28"/>
        </w:rPr>
        <w:t xml:space="preserve">Math Education seminar </w:t>
      </w:r>
    </w:p>
    <w:p w:rsidR="00183285" w:rsidRPr="000209E7" w:rsidRDefault="0081633E" w:rsidP="0081633E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  <w:r w:rsidR="00183285" w:rsidRPr="000209E7">
        <w:tab/>
        <w:t xml:space="preserve"> </w:t>
      </w:r>
    </w:p>
    <w:p w:rsidR="000A179C" w:rsidRPr="00BB5D3A" w:rsidRDefault="00B4470D" w:rsidP="000A179C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BA3F4F" w:rsidRDefault="00BA3F4F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92047E" w:rsidRDefault="000A179C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4559B">
        <w:rPr>
          <w:b/>
          <w:bCs/>
          <w:sz w:val="28"/>
          <w:szCs w:val="28"/>
        </w:rPr>
        <w:t>November</w:t>
      </w:r>
      <w:r w:rsidR="00CA368E">
        <w:rPr>
          <w:b/>
          <w:bCs/>
          <w:sz w:val="28"/>
          <w:szCs w:val="28"/>
        </w:rPr>
        <w:t xml:space="preserve"> 10</w:t>
      </w:r>
    </w:p>
    <w:p w:rsidR="006951FE" w:rsidRDefault="006951FE" w:rsidP="006951FE">
      <w:pPr>
        <w:autoSpaceDE w:val="0"/>
        <w:autoSpaceDN w:val="0"/>
        <w:ind w:firstLine="720"/>
        <w:rPr>
          <w:b/>
          <w:bCs/>
          <w:sz w:val="28"/>
          <w:szCs w:val="28"/>
        </w:rPr>
      </w:pPr>
    </w:p>
    <w:p w:rsidR="006951FE" w:rsidRPr="009C2897" w:rsidRDefault="006951FE" w:rsidP="006951FE">
      <w:pPr>
        <w:autoSpaceDE w:val="0"/>
        <w:autoSpaceDN w:val="0"/>
        <w:ind w:firstLine="720"/>
        <w:rPr>
          <w:b/>
          <w:sz w:val="28"/>
          <w:szCs w:val="28"/>
        </w:rPr>
      </w:pPr>
      <w:r w:rsidRPr="009C2897">
        <w:rPr>
          <w:b/>
          <w:bCs/>
          <w:sz w:val="28"/>
          <w:szCs w:val="28"/>
        </w:rPr>
        <w:t>Analysis Seminar</w:t>
      </w:r>
      <w:r w:rsidRPr="009C2897">
        <w:rPr>
          <w:b/>
          <w:sz w:val="28"/>
          <w:szCs w:val="28"/>
        </w:rPr>
        <w:t xml:space="preserve">  </w:t>
      </w:r>
    </w:p>
    <w:p w:rsidR="006951FE" w:rsidRPr="007B3D23" w:rsidRDefault="000209E7" w:rsidP="006951FE">
      <w:pPr>
        <w:autoSpaceDE w:val="0"/>
        <w:autoSpaceDN w:val="0"/>
        <w:ind w:left="720" w:firstLine="720"/>
      </w:pPr>
      <w:r>
        <w:t>Time: 4:00-5:00</w:t>
      </w:r>
      <w:r w:rsidR="006951FE">
        <w:t>pm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>Room: MATH 109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 xml:space="preserve">Speaker: </w:t>
      </w:r>
      <w:r w:rsidR="00254F0D">
        <w:rPr>
          <w:bCs/>
        </w:rPr>
        <w:t>Alexander Solynin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 xml:space="preserve">Title: </w:t>
      </w:r>
      <w:r w:rsidR="00254F0D">
        <w:rPr>
          <w:bCs/>
        </w:rPr>
        <w:t xml:space="preserve">Green’s Function and Brownian </w:t>
      </w:r>
      <w:proofErr w:type="gramStart"/>
      <w:r w:rsidR="00254F0D">
        <w:rPr>
          <w:bCs/>
        </w:rPr>
        <w:t>Motion</w:t>
      </w:r>
      <w:proofErr w:type="gramEnd"/>
    </w:p>
    <w:p w:rsidR="00254F0D" w:rsidRPr="009D4E6A" w:rsidRDefault="00254F0D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</w:p>
    <w:p w:rsidR="006951FE" w:rsidRDefault="006951FE" w:rsidP="006951FE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 Seminar</w:t>
      </w:r>
      <w:r>
        <w:t xml:space="preserve"> </w:t>
      </w:r>
    </w:p>
    <w:p w:rsidR="00BF181C" w:rsidRDefault="00BF181C" w:rsidP="00286518">
      <w:r>
        <w:tab/>
      </w:r>
      <w:r>
        <w:tab/>
        <w:t>No Seminar This Week</w:t>
      </w:r>
    </w:p>
    <w:p w:rsidR="00BF181C" w:rsidRDefault="00BF181C" w:rsidP="00286518"/>
    <w:p w:rsidR="000A179C" w:rsidRPr="00BB5D3A" w:rsidRDefault="00B4470D" w:rsidP="00286518">
      <w:r>
        <w:pict>
          <v:rect id="_x0000_i1028" style="width:0;height:1.5pt" o:hrstd="t" o:hr="t" fillcolor="#aca899" stroked="f"/>
        </w:pict>
      </w:r>
    </w:p>
    <w:p w:rsidR="0081633E" w:rsidRDefault="000A179C" w:rsidP="0094559B">
      <w:pPr>
        <w:pStyle w:val="NormalWeb"/>
        <w:spacing w:before="0" w:beforeAutospacing="0" w:after="0" w:afterAutospacing="0"/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94559B">
        <w:rPr>
          <w:b/>
          <w:bCs/>
          <w:sz w:val="28"/>
          <w:szCs w:val="28"/>
        </w:rPr>
        <w:t xml:space="preserve">November </w:t>
      </w:r>
      <w:r w:rsidR="00CA368E">
        <w:rPr>
          <w:b/>
          <w:bCs/>
          <w:sz w:val="28"/>
          <w:szCs w:val="28"/>
        </w:rPr>
        <w:t>11</w:t>
      </w:r>
      <w:r w:rsidR="00BA3F4F">
        <w:tab/>
      </w:r>
    </w:p>
    <w:p w:rsidR="006951FE" w:rsidRPr="00BA3F4F" w:rsidRDefault="00BA3F4F" w:rsidP="0094559B">
      <w:pPr>
        <w:pStyle w:val="NormalWeb"/>
        <w:spacing w:before="0" w:beforeAutospacing="0" w:after="0" w:afterAutospacing="0"/>
      </w:pPr>
      <w:r>
        <w:t xml:space="preserve"> </w:t>
      </w:r>
    </w:p>
    <w:p w:rsidR="000A179C" w:rsidRPr="00BB5D3A" w:rsidRDefault="00B4470D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179C" w:rsidRPr="00BB5D3A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94559B">
        <w:rPr>
          <w:b/>
          <w:bCs/>
          <w:sz w:val="28"/>
          <w:szCs w:val="28"/>
        </w:rPr>
        <w:t>November</w:t>
      </w:r>
      <w:r w:rsidR="00CA368E">
        <w:rPr>
          <w:b/>
          <w:bCs/>
          <w:sz w:val="28"/>
          <w:szCs w:val="28"/>
        </w:rPr>
        <w:t xml:space="preserve"> 12</w:t>
      </w:r>
    </w:p>
    <w:p w:rsidR="00183285" w:rsidRDefault="000A179C" w:rsidP="00183285">
      <w:pPr>
        <w:pStyle w:val="PlainText"/>
      </w:pPr>
      <w:r w:rsidRPr="00BB5D3A">
        <w:t>   </w:t>
      </w: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6951FE" w:rsidRPr="00BA3F4F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Time: 3:00–4:00</w:t>
      </w:r>
      <w:r w:rsidRPr="00BA3F4F">
        <w:rPr>
          <w:rFonts w:ascii="Times New Roman" w:hAnsi="Cambria Math" w:cs="Times New Roman"/>
          <w:sz w:val="24"/>
          <w:szCs w:val="24"/>
        </w:rPr>
        <w:t> </w:t>
      </w:r>
      <w:r w:rsidRPr="00BA3F4F">
        <w:rPr>
          <w:rFonts w:ascii="Times New Roman" w:hAnsi="Times New Roman" w:cs="Times New Roman"/>
          <w:sz w:val="24"/>
          <w:szCs w:val="24"/>
        </w:rPr>
        <w:t>pm</w:t>
      </w:r>
      <w:r w:rsidRPr="00BA3F4F">
        <w:rPr>
          <w:rFonts w:ascii="Times New Roman" w:hAnsi="Cambria Math" w:cs="Times New Roman"/>
          <w:sz w:val="24"/>
          <w:szCs w:val="24"/>
        </w:rPr>
        <w:t> </w:t>
      </w:r>
      <w:r w:rsidRPr="00BA3F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51FE" w:rsidRPr="00BA3F4F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Room: MATH 016</w:t>
      </w:r>
    </w:p>
    <w:p w:rsidR="00174C73" w:rsidRDefault="006951FE" w:rsidP="00BA3F4F">
      <w:r w:rsidRPr="00BA3F4F">
        <w:tab/>
      </w:r>
      <w:r w:rsidRPr="00BA3F4F">
        <w:tab/>
        <w:t xml:space="preserve">Speaker: </w:t>
      </w:r>
      <w:proofErr w:type="spellStart"/>
      <w:r w:rsidR="00174C73">
        <w:t>Henrik</w:t>
      </w:r>
      <w:proofErr w:type="spellEnd"/>
      <w:r w:rsidR="00174C73">
        <w:t xml:space="preserve"> Holm (University of Copenhagen)</w:t>
      </w:r>
    </w:p>
    <w:p w:rsidR="00174C73" w:rsidRDefault="00E759CC" w:rsidP="0081633E">
      <w:pPr>
        <w:ind w:left="720" w:firstLine="720"/>
      </w:pPr>
      <w:r>
        <w:t xml:space="preserve">Topic: </w:t>
      </w:r>
      <w:r w:rsidR="00174C73">
        <w:t xml:space="preserve">Rings without a </w:t>
      </w:r>
      <w:proofErr w:type="spellStart"/>
      <w:r w:rsidR="00174C73">
        <w:t>Gorenstein</w:t>
      </w:r>
      <w:proofErr w:type="spellEnd"/>
      <w:r w:rsidR="00174C73">
        <w:t xml:space="preserve"> analogue of the </w:t>
      </w:r>
      <w:proofErr w:type="spellStart"/>
      <w:r w:rsidR="00174C73">
        <w:t>Govorov</w:t>
      </w:r>
      <w:proofErr w:type="spellEnd"/>
      <w:r w:rsidR="00174C73">
        <w:t>-Lazard theorem</w:t>
      </w:r>
    </w:p>
    <w:p w:rsidR="00174C73" w:rsidRDefault="00174C73" w:rsidP="00174C73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Abstract:</w:t>
      </w:r>
      <w:r>
        <w:rPr>
          <w:rFonts w:ascii="Arial" w:hAnsi="Arial" w:cs="Arial"/>
          <w:sz w:val="21"/>
          <w:szCs w:val="21"/>
        </w:rPr>
        <w:tab/>
      </w:r>
    </w:p>
    <w:p w:rsidR="00174C73" w:rsidRDefault="00174C73" w:rsidP="00174C73">
      <w:pPr>
        <w:rPr>
          <w:rFonts w:ascii="Arial" w:hAnsi="Arial" w:cs="Arial"/>
          <w:sz w:val="21"/>
          <w:szCs w:val="21"/>
        </w:rPr>
      </w:pPr>
    </w:p>
    <w:p w:rsidR="00174C73" w:rsidRPr="00174C73" w:rsidRDefault="00174C73" w:rsidP="00174C73">
      <w:pPr>
        <w:rPr>
          <w:rFonts w:ascii="Arial" w:hAnsi="Arial" w:cs="Arial"/>
          <w:sz w:val="21"/>
          <w:szCs w:val="21"/>
        </w:rPr>
      </w:pPr>
      <w:r w:rsidRPr="00174C73">
        <w:rPr>
          <w:rFonts w:ascii="Arial" w:hAnsi="Arial" w:cs="Arial"/>
          <w:sz w:val="21"/>
          <w:szCs w:val="21"/>
        </w:rPr>
        <w:t xml:space="preserve">It was proved by </w:t>
      </w:r>
      <w:proofErr w:type="spellStart"/>
      <w:r w:rsidRPr="00174C73">
        <w:rPr>
          <w:rFonts w:ascii="Arial" w:hAnsi="Arial" w:cs="Arial"/>
          <w:sz w:val="21"/>
          <w:szCs w:val="21"/>
        </w:rPr>
        <w:t>Beligiannis</w:t>
      </w:r>
      <w:proofErr w:type="spellEnd"/>
      <w:r w:rsidRPr="00174C73">
        <w:rPr>
          <w:rFonts w:ascii="Arial" w:hAnsi="Arial" w:cs="Arial"/>
          <w:sz w:val="21"/>
          <w:szCs w:val="21"/>
        </w:rPr>
        <w:t xml:space="preserve"> and Krause that over certain </w:t>
      </w:r>
      <w:proofErr w:type="spellStart"/>
      <w:r w:rsidRPr="00174C73">
        <w:rPr>
          <w:rFonts w:ascii="Arial" w:hAnsi="Arial" w:cs="Arial"/>
          <w:sz w:val="21"/>
          <w:szCs w:val="21"/>
        </w:rPr>
        <w:t>Artin</w:t>
      </w:r>
      <w:proofErr w:type="spellEnd"/>
      <w:r w:rsidRPr="00174C73">
        <w:rPr>
          <w:rFonts w:ascii="Arial" w:hAnsi="Arial" w:cs="Arial"/>
          <w:sz w:val="21"/>
          <w:szCs w:val="21"/>
        </w:rPr>
        <w:t xml:space="preserve"> algebras, there are  </w:t>
      </w:r>
    </w:p>
    <w:p w:rsidR="00174C73" w:rsidRPr="00174C73" w:rsidRDefault="00174C73" w:rsidP="00174C73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174C73">
        <w:rPr>
          <w:rFonts w:ascii="Arial" w:hAnsi="Arial" w:cs="Arial"/>
          <w:sz w:val="21"/>
          <w:szCs w:val="21"/>
        </w:rPr>
        <w:t>Gorenstein</w:t>
      </w:r>
      <w:proofErr w:type="spellEnd"/>
      <w:r w:rsidRPr="00174C73">
        <w:rPr>
          <w:rFonts w:ascii="Arial" w:hAnsi="Arial" w:cs="Arial"/>
          <w:sz w:val="21"/>
          <w:szCs w:val="21"/>
        </w:rPr>
        <w:t xml:space="preserve"> flat modules which are not direct limits of finitely generated </w:t>
      </w:r>
      <w:proofErr w:type="spellStart"/>
      <w:r w:rsidRPr="00174C73">
        <w:rPr>
          <w:rFonts w:ascii="Arial" w:hAnsi="Arial" w:cs="Arial"/>
          <w:sz w:val="21"/>
          <w:szCs w:val="21"/>
        </w:rPr>
        <w:t>Gorenstein</w:t>
      </w:r>
      <w:proofErr w:type="spellEnd"/>
      <w:r w:rsidRPr="00174C73">
        <w:rPr>
          <w:rFonts w:ascii="Arial" w:hAnsi="Arial" w:cs="Arial"/>
          <w:sz w:val="21"/>
          <w:szCs w:val="21"/>
        </w:rPr>
        <w:t xml:space="preserve"> projective modules.</w:t>
      </w:r>
      <w:proofErr w:type="gramEnd"/>
      <w:r w:rsidRPr="00174C73">
        <w:rPr>
          <w:rFonts w:ascii="Arial" w:hAnsi="Arial" w:cs="Arial"/>
          <w:sz w:val="21"/>
          <w:szCs w:val="21"/>
        </w:rPr>
        <w:t xml:space="preserve"> That is, these algebras have no </w:t>
      </w:r>
      <w:proofErr w:type="spellStart"/>
      <w:r w:rsidRPr="00174C73">
        <w:rPr>
          <w:rFonts w:ascii="Arial" w:hAnsi="Arial" w:cs="Arial"/>
          <w:sz w:val="21"/>
          <w:szCs w:val="21"/>
        </w:rPr>
        <w:t>Gorenstein</w:t>
      </w:r>
      <w:proofErr w:type="spellEnd"/>
      <w:r w:rsidRPr="00174C73">
        <w:rPr>
          <w:rFonts w:ascii="Arial" w:hAnsi="Arial" w:cs="Arial"/>
          <w:sz w:val="21"/>
          <w:szCs w:val="21"/>
        </w:rPr>
        <w:t xml:space="preserve"> analogue of the classical </w:t>
      </w:r>
      <w:proofErr w:type="spellStart"/>
      <w:r w:rsidRPr="00174C73">
        <w:rPr>
          <w:rFonts w:ascii="Arial" w:hAnsi="Arial" w:cs="Arial"/>
          <w:sz w:val="21"/>
          <w:szCs w:val="21"/>
        </w:rPr>
        <w:t>Govorov</w:t>
      </w:r>
      <w:proofErr w:type="spellEnd"/>
      <w:r w:rsidRPr="00174C73">
        <w:rPr>
          <w:rFonts w:ascii="Arial" w:hAnsi="Arial" w:cs="Arial"/>
          <w:sz w:val="21"/>
          <w:szCs w:val="21"/>
        </w:rPr>
        <w:t xml:space="preserve">-Lazard Theorem. We show that, in fact, there is a large class of rings without such an analogue. Namely, let R be a commutative local </w:t>
      </w:r>
      <w:proofErr w:type="spellStart"/>
      <w:r w:rsidRPr="00174C73">
        <w:rPr>
          <w:rFonts w:ascii="Arial" w:hAnsi="Arial" w:cs="Arial"/>
          <w:sz w:val="21"/>
          <w:szCs w:val="21"/>
        </w:rPr>
        <w:t>noetherian</w:t>
      </w:r>
      <w:proofErr w:type="spellEnd"/>
      <w:r w:rsidRPr="00174C73">
        <w:rPr>
          <w:rFonts w:ascii="Arial" w:hAnsi="Arial" w:cs="Arial"/>
          <w:sz w:val="21"/>
          <w:szCs w:val="21"/>
        </w:rPr>
        <w:t xml:space="preserve"> ring. Then the analogue fails for R if it has a </w:t>
      </w:r>
      <w:proofErr w:type="spellStart"/>
      <w:r w:rsidRPr="00174C73">
        <w:rPr>
          <w:rFonts w:ascii="Arial" w:hAnsi="Arial" w:cs="Arial"/>
          <w:sz w:val="21"/>
          <w:szCs w:val="21"/>
        </w:rPr>
        <w:t>dualizing</w:t>
      </w:r>
      <w:proofErr w:type="spellEnd"/>
      <w:r w:rsidRPr="00174C73">
        <w:rPr>
          <w:rFonts w:ascii="Arial" w:hAnsi="Arial" w:cs="Arial"/>
          <w:sz w:val="21"/>
          <w:szCs w:val="21"/>
        </w:rPr>
        <w:t xml:space="preserve"> complex, is </w:t>
      </w:r>
      <w:proofErr w:type="spellStart"/>
      <w:r w:rsidRPr="00174C73">
        <w:rPr>
          <w:rFonts w:ascii="Arial" w:hAnsi="Arial" w:cs="Arial"/>
          <w:sz w:val="21"/>
          <w:szCs w:val="21"/>
        </w:rPr>
        <w:t>henselian</w:t>
      </w:r>
      <w:proofErr w:type="spellEnd"/>
      <w:r w:rsidRPr="00174C73">
        <w:rPr>
          <w:rFonts w:ascii="Arial" w:hAnsi="Arial" w:cs="Arial"/>
          <w:sz w:val="21"/>
          <w:szCs w:val="21"/>
        </w:rPr>
        <w:t xml:space="preserve">, not </w:t>
      </w:r>
      <w:proofErr w:type="spellStart"/>
      <w:r w:rsidRPr="00174C73">
        <w:rPr>
          <w:rFonts w:ascii="Arial" w:hAnsi="Arial" w:cs="Arial"/>
          <w:sz w:val="21"/>
          <w:szCs w:val="21"/>
        </w:rPr>
        <w:t>Gorenstein</w:t>
      </w:r>
      <w:proofErr w:type="spellEnd"/>
      <w:r w:rsidRPr="00174C73">
        <w:rPr>
          <w:rFonts w:ascii="Arial" w:hAnsi="Arial" w:cs="Arial"/>
          <w:sz w:val="21"/>
          <w:szCs w:val="21"/>
        </w:rPr>
        <w:t xml:space="preserve">, and has a finitely generated </w:t>
      </w:r>
      <w:proofErr w:type="spellStart"/>
      <w:r w:rsidRPr="00174C73">
        <w:rPr>
          <w:rFonts w:ascii="Arial" w:hAnsi="Arial" w:cs="Arial"/>
          <w:sz w:val="21"/>
          <w:szCs w:val="21"/>
        </w:rPr>
        <w:t>Gorenstein</w:t>
      </w:r>
      <w:proofErr w:type="spellEnd"/>
      <w:r w:rsidRPr="00174C73">
        <w:rPr>
          <w:rFonts w:ascii="Arial" w:hAnsi="Arial" w:cs="Arial"/>
          <w:sz w:val="21"/>
          <w:szCs w:val="21"/>
        </w:rPr>
        <w:t xml:space="preserve"> projective module which is not free. </w:t>
      </w:r>
    </w:p>
    <w:p w:rsidR="00174C73" w:rsidRPr="00174C73" w:rsidRDefault="00174C73" w:rsidP="00174C73">
      <w:pPr>
        <w:spacing w:before="60" w:after="60"/>
        <w:rPr>
          <w:rFonts w:ascii="Arial" w:hAnsi="Arial" w:cs="Arial"/>
          <w:sz w:val="21"/>
          <w:szCs w:val="21"/>
        </w:rPr>
      </w:pPr>
      <w:r w:rsidRPr="00174C73">
        <w:rPr>
          <w:rFonts w:ascii="Arial" w:hAnsi="Arial" w:cs="Arial"/>
          <w:sz w:val="21"/>
          <w:szCs w:val="21"/>
        </w:rPr>
        <w:t xml:space="preserve">The proof is based on a theory of </w:t>
      </w:r>
      <w:proofErr w:type="spellStart"/>
      <w:r w:rsidRPr="00174C73">
        <w:rPr>
          <w:rFonts w:ascii="Arial" w:hAnsi="Arial" w:cs="Arial"/>
          <w:sz w:val="21"/>
          <w:szCs w:val="21"/>
        </w:rPr>
        <w:t>Gorenstein</w:t>
      </w:r>
      <w:proofErr w:type="spellEnd"/>
      <w:r w:rsidRPr="00174C73">
        <w:rPr>
          <w:rFonts w:ascii="Arial" w:hAnsi="Arial" w:cs="Arial"/>
          <w:sz w:val="21"/>
          <w:szCs w:val="21"/>
        </w:rPr>
        <w:t xml:space="preserve"> projective (pre)envelopes. We show, among other things, that the finitely generated </w:t>
      </w:r>
      <w:proofErr w:type="spellStart"/>
      <w:r w:rsidRPr="00174C73">
        <w:rPr>
          <w:rFonts w:ascii="Arial" w:hAnsi="Arial" w:cs="Arial"/>
          <w:sz w:val="21"/>
          <w:szCs w:val="21"/>
        </w:rPr>
        <w:t>Gorenstein</w:t>
      </w:r>
      <w:proofErr w:type="spellEnd"/>
      <w:r w:rsidRPr="00174C73">
        <w:rPr>
          <w:rFonts w:ascii="Arial" w:hAnsi="Arial" w:cs="Arial"/>
          <w:sz w:val="21"/>
          <w:szCs w:val="21"/>
        </w:rPr>
        <w:t xml:space="preserve"> projective modules form an enveloping class in the category of finitely generated R-modules if and only if R is </w:t>
      </w:r>
      <w:proofErr w:type="spellStart"/>
      <w:r w:rsidRPr="00174C73">
        <w:rPr>
          <w:rFonts w:ascii="Arial" w:hAnsi="Arial" w:cs="Arial"/>
          <w:sz w:val="21"/>
          <w:szCs w:val="21"/>
        </w:rPr>
        <w:t>Gorenstein</w:t>
      </w:r>
      <w:proofErr w:type="spellEnd"/>
      <w:r w:rsidRPr="00174C73">
        <w:rPr>
          <w:rFonts w:ascii="Arial" w:hAnsi="Arial" w:cs="Arial"/>
          <w:sz w:val="21"/>
          <w:szCs w:val="21"/>
        </w:rPr>
        <w:t xml:space="preserve"> or has the property that each finitely generated </w:t>
      </w:r>
      <w:proofErr w:type="spellStart"/>
      <w:r w:rsidRPr="00174C73">
        <w:rPr>
          <w:rFonts w:ascii="Arial" w:hAnsi="Arial" w:cs="Arial"/>
          <w:sz w:val="21"/>
          <w:szCs w:val="21"/>
        </w:rPr>
        <w:t>Gorenstein</w:t>
      </w:r>
      <w:proofErr w:type="spellEnd"/>
      <w:r w:rsidRPr="00174C73">
        <w:rPr>
          <w:rFonts w:ascii="Arial" w:hAnsi="Arial" w:cs="Arial"/>
          <w:sz w:val="21"/>
          <w:szCs w:val="21"/>
        </w:rPr>
        <w:t xml:space="preserve"> projective module is free. This is analogous to a recent result on covers by Christensen, </w:t>
      </w:r>
      <w:proofErr w:type="spellStart"/>
      <w:r w:rsidRPr="00174C73">
        <w:rPr>
          <w:rFonts w:ascii="Arial" w:hAnsi="Arial" w:cs="Arial"/>
          <w:sz w:val="21"/>
          <w:szCs w:val="21"/>
        </w:rPr>
        <w:t>Piepmeyer</w:t>
      </w:r>
      <w:proofErr w:type="spellEnd"/>
      <w:r w:rsidRPr="00174C73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174C73">
        <w:rPr>
          <w:rFonts w:ascii="Arial" w:hAnsi="Arial" w:cs="Arial"/>
          <w:sz w:val="21"/>
          <w:szCs w:val="21"/>
        </w:rPr>
        <w:t>Striuli</w:t>
      </w:r>
      <w:proofErr w:type="spellEnd"/>
      <w:r w:rsidRPr="00174C73">
        <w:rPr>
          <w:rFonts w:ascii="Arial" w:hAnsi="Arial" w:cs="Arial"/>
          <w:sz w:val="21"/>
          <w:szCs w:val="21"/>
        </w:rPr>
        <w:t>, and Takahashi, and their methods are an important input to our work.</w:t>
      </w:r>
    </w:p>
    <w:p w:rsidR="00174C73" w:rsidRPr="00174C73" w:rsidRDefault="00174C73" w:rsidP="00174C73">
      <w:pPr>
        <w:spacing w:before="60" w:after="60"/>
        <w:rPr>
          <w:rFonts w:ascii="Arial" w:hAnsi="Arial" w:cs="Arial"/>
          <w:sz w:val="21"/>
          <w:szCs w:val="21"/>
        </w:rPr>
      </w:pPr>
      <w:r w:rsidRPr="00174C73">
        <w:rPr>
          <w:rFonts w:ascii="Arial" w:hAnsi="Arial" w:cs="Arial"/>
          <w:sz w:val="21"/>
          <w:szCs w:val="21"/>
        </w:rPr>
        <w:t xml:space="preserve">This talk is a report on joint work with Peter </w:t>
      </w:r>
      <w:proofErr w:type="spellStart"/>
      <w:r w:rsidRPr="00174C73">
        <w:rPr>
          <w:rFonts w:ascii="Arial" w:hAnsi="Arial" w:cs="Arial"/>
          <w:sz w:val="21"/>
          <w:szCs w:val="21"/>
        </w:rPr>
        <w:t>Jørgensen</w:t>
      </w:r>
      <w:proofErr w:type="spellEnd"/>
      <w:r w:rsidRPr="00174C73">
        <w:rPr>
          <w:rFonts w:ascii="Arial" w:hAnsi="Arial" w:cs="Arial"/>
          <w:sz w:val="21"/>
          <w:szCs w:val="21"/>
        </w:rPr>
        <w:t>.</w:t>
      </w:r>
    </w:p>
    <w:p w:rsidR="00174C73" w:rsidRDefault="00174C73" w:rsidP="006C1669">
      <w:pPr>
        <w:ind w:left="720" w:firstLine="720"/>
        <w:rPr>
          <w:rFonts w:ascii="Arial" w:hAnsi="Arial" w:cs="Arial"/>
          <w:sz w:val="21"/>
          <w:szCs w:val="21"/>
        </w:rPr>
      </w:pPr>
    </w:p>
    <w:sectPr w:rsidR="00174C73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543" w:rsidRDefault="006D0543" w:rsidP="000A179C">
      <w:r>
        <w:separator/>
      </w:r>
    </w:p>
  </w:endnote>
  <w:endnote w:type="continuationSeparator" w:id="0">
    <w:p w:rsidR="006D0543" w:rsidRDefault="006D0543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543" w:rsidRDefault="006D0543" w:rsidP="000A179C">
      <w:r>
        <w:separator/>
      </w:r>
    </w:p>
  </w:footnote>
  <w:footnote w:type="continuationSeparator" w:id="0">
    <w:p w:rsidR="006D0543" w:rsidRDefault="006D0543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209E7"/>
    <w:rsid w:val="00026044"/>
    <w:rsid w:val="000472F0"/>
    <w:rsid w:val="00053908"/>
    <w:rsid w:val="0006560A"/>
    <w:rsid w:val="00080340"/>
    <w:rsid w:val="00090D8E"/>
    <w:rsid w:val="000939AE"/>
    <w:rsid w:val="000A0789"/>
    <w:rsid w:val="000A179C"/>
    <w:rsid w:val="000B72E9"/>
    <w:rsid w:val="000E0BAA"/>
    <w:rsid w:val="000E2D08"/>
    <w:rsid w:val="000E68D2"/>
    <w:rsid w:val="000F0A7A"/>
    <w:rsid w:val="000F1B6F"/>
    <w:rsid w:val="0010093F"/>
    <w:rsid w:val="00116E95"/>
    <w:rsid w:val="00122E2F"/>
    <w:rsid w:val="00124809"/>
    <w:rsid w:val="00130D0A"/>
    <w:rsid w:val="001366AA"/>
    <w:rsid w:val="0015483E"/>
    <w:rsid w:val="00174C73"/>
    <w:rsid w:val="00183285"/>
    <w:rsid w:val="001B712C"/>
    <w:rsid w:val="001C0CA5"/>
    <w:rsid w:val="001C748E"/>
    <w:rsid w:val="001D0004"/>
    <w:rsid w:val="0020774C"/>
    <w:rsid w:val="00217E93"/>
    <w:rsid w:val="00227637"/>
    <w:rsid w:val="00237506"/>
    <w:rsid w:val="00254F0D"/>
    <w:rsid w:val="0026077A"/>
    <w:rsid w:val="00272AC8"/>
    <w:rsid w:val="00276235"/>
    <w:rsid w:val="00285044"/>
    <w:rsid w:val="00286518"/>
    <w:rsid w:val="002A29EB"/>
    <w:rsid w:val="002E7D31"/>
    <w:rsid w:val="002F46BF"/>
    <w:rsid w:val="003005AA"/>
    <w:rsid w:val="0030067C"/>
    <w:rsid w:val="00304032"/>
    <w:rsid w:val="00311CC3"/>
    <w:rsid w:val="00327798"/>
    <w:rsid w:val="0033064F"/>
    <w:rsid w:val="003325B5"/>
    <w:rsid w:val="00344F51"/>
    <w:rsid w:val="00361AD4"/>
    <w:rsid w:val="003833CA"/>
    <w:rsid w:val="00396A2B"/>
    <w:rsid w:val="003A2599"/>
    <w:rsid w:val="003C5899"/>
    <w:rsid w:val="003E0520"/>
    <w:rsid w:val="003F67CB"/>
    <w:rsid w:val="00474EE1"/>
    <w:rsid w:val="00482054"/>
    <w:rsid w:val="00496500"/>
    <w:rsid w:val="004B1570"/>
    <w:rsid w:val="004F04A3"/>
    <w:rsid w:val="00517668"/>
    <w:rsid w:val="00517B44"/>
    <w:rsid w:val="0052168B"/>
    <w:rsid w:val="00532ADC"/>
    <w:rsid w:val="00555B9D"/>
    <w:rsid w:val="00565D69"/>
    <w:rsid w:val="005662AF"/>
    <w:rsid w:val="005670F9"/>
    <w:rsid w:val="00580AD2"/>
    <w:rsid w:val="005848AE"/>
    <w:rsid w:val="005C5BF2"/>
    <w:rsid w:val="006018CB"/>
    <w:rsid w:val="00624666"/>
    <w:rsid w:val="00662095"/>
    <w:rsid w:val="006951FE"/>
    <w:rsid w:val="006A2CBE"/>
    <w:rsid w:val="006A62A3"/>
    <w:rsid w:val="006B1569"/>
    <w:rsid w:val="006C1669"/>
    <w:rsid w:val="006C257E"/>
    <w:rsid w:val="006C6B46"/>
    <w:rsid w:val="006D0543"/>
    <w:rsid w:val="006D6F4F"/>
    <w:rsid w:val="006E0FAE"/>
    <w:rsid w:val="006E3E8E"/>
    <w:rsid w:val="007137AB"/>
    <w:rsid w:val="00714989"/>
    <w:rsid w:val="00716C49"/>
    <w:rsid w:val="0073067C"/>
    <w:rsid w:val="00732B4F"/>
    <w:rsid w:val="0074464B"/>
    <w:rsid w:val="00752A04"/>
    <w:rsid w:val="00766105"/>
    <w:rsid w:val="00771742"/>
    <w:rsid w:val="00781DC9"/>
    <w:rsid w:val="007969FA"/>
    <w:rsid w:val="007C1BDA"/>
    <w:rsid w:val="007C4BB3"/>
    <w:rsid w:val="007D243B"/>
    <w:rsid w:val="007F543D"/>
    <w:rsid w:val="00810F33"/>
    <w:rsid w:val="0081633E"/>
    <w:rsid w:val="00822276"/>
    <w:rsid w:val="00827B51"/>
    <w:rsid w:val="00841438"/>
    <w:rsid w:val="00842457"/>
    <w:rsid w:val="00856CD2"/>
    <w:rsid w:val="008719E2"/>
    <w:rsid w:val="008742D5"/>
    <w:rsid w:val="00880D2E"/>
    <w:rsid w:val="008A26C8"/>
    <w:rsid w:val="008A29FC"/>
    <w:rsid w:val="008B12C7"/>
    <w:rsid w:val="008D335A"/>
    <w:rsid w:val="0090138B"/>
    <w:rsid w:val="009136B2"/>
    <w:rsid w:val="0092047E"/>
    <w:rsid w:val="00921DCA"/>
    <w:rsid w:val="009368F7"/>
    <w:rsid w:val="0094559B"/>
    <w:rsid w:val="00952401"/>
    <w:rsid w:val="0095494F"/>
    <w:rsid w:val="00954C2D"/>
    <w:rsid w:val="0096025B"/>
    <w:rsid w:val="009752E7"/>
    <w:rsid w:val="0098273E"/>
    <w:rsid w:val="00985A90"/>
    <w:rsid w:val="009B3350"/>
    <w:rsid w:val="009C0574"/>
    <w:rsid w:val="009C0E51"/>
    <w:rsid w:val="009D21E3"/>
    <w:rsid w:val="009D7191"/>
    <w:rsid w:val="009E0719"/>
    <w:rsid w:val="009E63C2"/>
    <w:rsid w:val="009F2CEA"/>
    <w:rsid w:val="00A01E34"/>
    <w:rsid w:val="00A279D6"/>
    <w:rsid w:val="00A32FC2"/>
    <w:rsid w:val="00A446BE"/>
    <w:rsid w:val="00A476CC"/>
    <w:rsid w:val="00A47F60"/>
    <w:rsid w:val="00A70E85"/>
    <w:rsid w:val="00A82D35"/>
    <w:rsid w:val="00AA2C5A"/>
    <w:rsid w:val="00AB0DE7"/>
    <w:rsid w:val="00AC32CA"/>
    <w:rsid w:val="00AF2207"/>
    <w:rsid w:val="00B1540B"/>
    <w:rsid w:val="00B245D1"/>
    <w:rsid w:val="00B40581"/>
    <w:rsid w:val="00B4470D"/>
    <w:rsid w:val="00B645A6"/>
    <w:rsid w:val="00B80F72"/>
    <w:rsid w:val="00B842C8"/>
    <w:rsid w:val="00B84927"/>
    <w:rsid w:val="00BA3F4F"/>
    <w:rsid w:val="00BA7268"/>
    <w:rsid w:val="00BB3B83"/>
    <w:rsid w:val="00BB44CF"/>
    <w:rsid w:val="00BB52FF"/>
    <w:rsid w:val="00BB5D3A"/>
    <w:rsid w:val="00BD5993"/>
    <w:rsid w:val="00BF05B6"/>
    <w:rsid w:val="00BF181C"/>
    <w:rsid w:val="00BF641C"/>
    <w:rsid w:val="00C234CC"/>
    <w:rsid w:val="00C37FB0"/>
    <w:rsid w:val="00C5568C"/>
    <w:rsid w:val="00C94CA4"/>
    <w:rsid w:val="00CA368E"/>
    <w:rsid w:val="00CB16BA"/>
    <w:rsid w:val="00CC032A"/>
    <w:rsid w:val="00CC13D9"/>
    <w:rsid w:val="00CC2AAE"/>
    <w:rsid w:val="00CD6E83"/>
    <w:rsid w:val="00D40A35"/>
    <w:rsid w:val="00D43900"/>
    <w:rsid w:val="00D55A27"/>
    <w:rsid w:val="00D811BA"/>
    <w:rsid w:val="00D90C4E"/>
    <w:rsid w:val="00D95878"/>
    <w:rsid w:val="00DB3943"/>
    <w:rsid w:val="00DD1822"/>
    <w:rsid w:val="00DD24EF"/>
    <w:rsid w:val="00DF383D"/>
    <w:rsid w:val="00E02052"/>
    <w:rsid w:val="00E12EA9"/>
    <w:rsid w:val="00E16F55"/>
    <w:rsid w:val="00E4493B"/>
    <w:rsid w:val="00E759CC"/>
    <w:rsid w:val="00E76CCF"/>
    <w:rsid w:val="00E93EC7"/>
    <w:rsid w:val="00EA05BF"/>
    <w:rsid w:val="00EB1DF7"/>
    <w:rsid w:val="00EB33E5"/>
    <w:rsid w:val="00EB5954"/>
    <w:rsid w:val="00EC3DB0"/>
    <w:rsid w:val="00EC5A13"/>
    <w:rsid w:val="00EE33E4"/>
    <w:rsid w:val="00EF5E90"/>
    <w:rsid w:val="00F05ED0"/>
    <w:rsid w:val="00F34E6F"/>
    <w:rsid w:val="00F354C6"/>
    <w:rsid w:val="00F501D2"/>
    <w:rsid w:val="00F55774"/>
    <w:rsid w:val="00F56977"/>
    <w:rsid w:val="00F624B3"/>
    <w:rsid w:val="00F643CA"/>
    <w:rsid w:val="00F7384F"/>
    <w:rsid w:val="00F83D91"/>
    <w:rsid w:val="00F9503E"/>
    <w:rsid w:val="00FA7446"/>
    <w:rsid w:val="00FB0886"/>
    <w:rsid w:val="00FB2167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58239-B170-4636-B560-8B2208211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10</cp:revision>
  <cp:lastPrinted>2010-11-05T20:42:00Z</cp:lastPrinted>
  <dcterms:created xsi:type="dcterms:W3CDTF">2010-10-18T14:19:00Z</dcterms:created>
  <dcterms:modified xsi:type="dcterms:W3CDTF">2010-11-08T14:08:00Z</dcterms:modified>
</cp:coreProperties>
</file>