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0EA" w:rsidRDefault="009F1BA5">
      <w:r>
        <w:t>Explanation of how system is structured</w:t>
      </w:r>
    </w:p>
    <w:p w:rsidR="009F1BA5" w:rsidRDefault="009F1BA5">
      <w:r>
        <w:tab/>
        <w:t>How master is created</w:t>
      </w:r>
    </w:p>
    <w:p w:rsidR="009F1BA5" w:rsidRDefault="009F1BA5">
      <w:r>
        <w:tab/>
        <w:t>How workers are created</w:t>
      </w:r>
    </w:p>
    <w:p w:rsidR="009F1BA5" w:rsidRDefault="009F1BA5">
      <w:r>
        <w:t>Operations</w:t>
      </w:r>
    </w:p>
    <w:p w:rsidR="009F1BA5" w:rsidRDefault="009F1BA5" w:rsidP="009F1BA5">
      <w:pPr>
        <w:pStyle w:val="ListParagraph"/>
        <w:numPr>
          <w:ilvl w:val="0"/>
          <w:numId w:val="1"/>
        </w:numPr>
      </w:pPr>
      <w:r>
        <w:t>Geometry Union</w:t>
      </w:r>
    </w:p>
    <w:p w:rsidR="009F1BA5" w:rsidRDefault="009F1BA5" w:rsidP="009F1BA5">
      <w:pPr>
        <w:pStyle w:val="ListParagraph"/>
        <w:numPr>
          <w:ilvl w:val="0"/>
          <w:numId w:val="1"/>
        </w:numPr>
      </w:pPr>
      <w:r>
        <w:t>Geometry Convex hull</w:t>
      </w:r>
    </w:p>
    <w:p w:rsidR="009F1BA5" w:rsidRDefault="009F1BA5" w:rsidP="009F1BA5">
      <w:pPr>
        <w:pStyle w:val="ListParagraph"/>
        <w:numPr>
          <w:ilvl w:val="0"/>
          <w:numId w:val="1"/>
        </w:numPr>
      </w:pPr>
      <w:r>
        <w:t>Geometry farthest pair</w:t>
      </w:r>
    </w:p>
    <w:p w:rsidR="009F1BA5" w:rsidRDefault="009F1BA5" w:rsidP="009F1BA5">
      <w:pPr>
        <w:pStyle w:val="ListParagraph"/>
        <w:numPr>
          <w:ilvl w:val="0"/>
          <w:numId w:val="1"/>
        </w:numPr>
      </w:pPr>
      <w:r>
        <w:t>Geometry closest pair</w:t>
      </w:r>
    </w:p>
    <w:p w:rsidR="009F1BA5" w:rsidRDefault="009F1BA5" w:rsidP="009F1BA5">
      <w:pPr>
        <w:pStyle w:val="ListParagraph"/>
        <w:numPr>
          <w:ilvl w:val="0"/>
          <w:numId w:val="1"/>
        </w:numPr>
      </w:pPr>
      <w:r>
        <w:t>Spatial range query</w:t>
      </w:r>
    </w:p>
    <w:p w:rsidR="009F1BA5" w:rsidRDefault="009F1BA5" w:rsidP="009F1BA5">
      <w:pPr>
        <w:pStyle w:val="ListParagraph"/>
        <w:numPr>
          <w:ilvl w:val="0"/>
          <w:numId w:val="1"/>
        </w:numPr>
      </w:pPr>
      <w:r>
        <w:t>Spatial join query</w:t>
      </w:r>
    </w:p>
    <w:p w:rsidR="009F1BA5" w:rsidRDefault="009F1BA5">
      <w:r>
        <w:t>Pseudocode</w:t>
      </w:r>
    </w:p>
    <w:p w:rsidR="003F7404" w:rsidRDefault="003F7404">
      <w:r>
        <w:t>9490742254</w:t>
      </w:r>
    </w:p>
    <w:p w:rsidR="009F1BA5" w:rsidRDefault="009F1BA5">
      <w:r>
        <w:t>Examples</w:t>
      </w:r>
    </w:p>
    <w:p w:rsidR="009F1BA5" w:rsidRDefault="009F1BA5">
      <w:r>
        <w:t>How experiments are done</w:t>
      </w:r>
    </w:p>
    <w:p w:rsidR="009F1BA5" w:rsidRDefault="009F1BA5">
      <w:r>
        <w:tab/>
        <w:t>Machines</w:t>
      </w:r>
    </w:p>
    <w:p w:rsidR="009F1BA5" w:rsidRDefault="009F1BA5">
      <w:r>
        <w:tab/>
        <w:t>Performance Metrics</w:t>
      </w:r>
    </w:p>
    <w:p w:rsidR="009F1BA5" w:rsidRDefault="009F1BA5">
      <w:r>
        <w:tab/>
      </w:r>
      <w:r>
        <w:tab/>
        <w:t>How we measured on spark, tools used, memory, CPU</w:t>
      </w:r>
    </w:p>
    <w:p w:rsidR="009F1BA5" w:rsidRDefault="009F1BA5">
      <w:r>
        <w:t>Experiment Results</w:t>
      </w:r>
    </w:p>
    <w:p w:rsidR="009F1BA5" w:rsidRDefault="009F1BA5">
      <w:r>
        <w:tab/>
        <w:t>Graphs</w:t>
      </w:r>
    </w:p>
    <w:p w:rsidR="001F0E50" w:rsidRDefault="009F1BA5">
      <w:r>
        <w:tab/>
        <w:t>Explain</w:t>
      </w:r>
    </w:p>
    <w:p w:rsidR="001F0E50" w:rsidRDefault="001F0E50"/>
    <w:p w:rsidR="001F0E50" w:rsidRDefault="001F0E50"/>
    <w:p w:rsidR="001F0E50" w:rsidRDefault="001F0E50"/>
    <w:p w:rsidR="001F0E50" w:rsidRDefault="001F0E50"/>
    <w:p w:rsidR="001F0E50" w:rsidRDefault="001F0E50"/>
    <w:p w:rsidR="001F0E50" w:rsidRDefault="001F0E50"/>
    <w:p w:rsidR="001F0E50" w:rsidRDefault="001F0E50"/>
    <w:p w:rsidR="001F0E50" w:rsidRDefault="001F0E50"/>
    <w:p w:rsidR="001F0E50" w:rsidRDefault="001F0E50"/>
    <w:p w:rsidR="001F0E50" w:rsidRDefault="001F0E50"/>
    <w:p w:rsidR="009C57B8" w:rsidRDefault="001F0E50" w:rsidP="001F0E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1F0E50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Vageesh</w:t>
      </w:r>
      <w:proofErr w:type="spellEnd"/>
      <w:r w:rsidRPr="001F0E5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F0E50">
        <w:rPr>
          <w:rFonts w:ascii="Times New Roman" w:eastAsia="Times New Roman" w:hAnsi="Times New Roman" w:cs="Times New Roman"/>
          <w:color w:val="000000"/>
          <w:sz w:val="32"/>
          <w:szCs w:val="32"/>
        </w:rPr>
        <w:t>Bhasin</w:t>
      </w:r>
      <w:proofErr w:type="spellEnd"/>
      <w:r w:rsidRPr="001F0E5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(1207683382)</w:t>
      </w:r>
    </w:p>
    <w:p w:rsidR="009C57B8" w:rsidRDefault="001F0E50" w:rsidP="001F0E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F0E5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Jon </w:t>
      </w:r>
      <w:proofErr w:type="spellStart"/>
      <w:r w:rsidRPr="001F0E50">
        <w:rPr>
          <w:rFonts w:ascii="Times New Roman" w:eastAsia="Times New Roman" w:hAnsi="Times New Roman" w:cs="Times New Roman"/>
          <w:color w:val="000000"/>
          <w:sz w:val="32"/>
          <w:szCs w:val="32"/>
        </w:rPr>
        <w:t>Lammers</w:t>
      </w:r>
      <w:proofErr w:type="spellEnd"/>
      <w:r w:rsidRPr="001F0E5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(1000024020)</w:t>
      </w:r>
    </w:p>
    <w:p w:rsidR="009C57B8" w:rsidRDefault="001F0E50" w:rsidP="001F0E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1F0E50">
        <w:rPr>
          <w:rFonts w:ascii="Times New Roman" w:eastAsia="Times New Roman" w:hAnsi="Times New Roman" w:cs="Times New Roman"/>
          <w:color w:val="000000"/>
          <w:sz w:val="32"/>
          <w:szCs w:val="32"/>
        </w:rPr>
        <w:t>Nagarjuna</w:t>
      </w:r>
      <w:proofErr w:type="spellEnd"/>
      <w:r w:rsidRPr="001F0E5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Myla (1207540161)</w:t>
      </w:r>
    </w:p>
    <w:p w:rsidR="009C57B8" w:rsidRDefault="001F0E50" w:rsidP="001F0E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F0E5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Bernard </w:t>
      </w:r>
      <w:proofErr w:type="spellStart"/>
      <w:r w:rsidRPr="001F0E50">
        <w:rPr>
          <w:rFonts w:ascii="Times New Roman" w:eastAsia="Times New Roman" w:hAnsi="Times New Roman" w:cs="Times New Roman"/>
          <w:color w:val="000000"/>
          <w:sz w:val="32"/>
          <w:szCs w:val="32"/>
        </w:rPr>
        <w:t>Ngabonziza</w:t>
      </w:r>
      <w:proofErr w:type="spellEnd"/>
      <w:r w:rsidRPr="001F0E5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(1207993380)</w:t>
      </w:r>
    </w:p>
    <w:p w:rsidR="009C57B8" w:rsidRDefault="001F0E50" w:rsidP="001F0E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1F0E50">
        <w:rPr>
          <w:rFonts w:ascii="Times New Roman" w:eastAsia="Times New Roman" w:hAnsi="Times New Roman" w:cs="Times New Roman"/>
          <w:color w:val="000000"/>
          <w:sz w:val="32"/>
          <w:szCs w:val="32"/>
        </w:rPr>
        <w:t>Anoop</w:t>
      </w:r>
      <w:proofErr w:type="spellEnd"/>
      <w:r w:rsidRPr="001F0E5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F0E50">
        <w:rPr>
          <w:rFonts w:ascii="Times New Roman" w:eastAsia="Times New Roman" w:hAnsi="Times New Roman" w:cs="Times New Roman"/>
          <w:color w:val="000000"/>
          <w:sz w:val="32"/>
          <w:szCs w:val="32"/>
        </w:rPr>
        <w:t>Sahoo</w:t>
      </w:r>
      <w:proofErr w:type="spellEnd"/>
      <w:r w:rsidRPr="001F0E5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(1207736344)</w:t>
      </w:r>
    </w:p>
    <w:p w:rsidR="001F0E50" w:rsidRPr="001F0E50" w:rsidRDefault="001F0E50" w:rsidP="001F0E5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1F0E50">
        <w:rPr>
          <w:rFonts w:ascii="Times New Roman" w:eastAsia="Times New Roman" w:hAnsi="Times New Roman" w:cs="Times New Roman"/>
          <w:color w:val="000000"/>
          <w:sz w:val="32"/>
          <w:szCs w:val="32"/>
        </w:rPr>
        <w:t>Madhu Meghana Talasila (1207740881)</w:t>
      </w:r>
    </w:p>
    <w:p w:rsidR="001F0E50" w:rsidRPr="001F0E50" w:rsidRDefault="001F0E50" w:rsidP="001F0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1F0E50" w:rsidRPr="001F0E50" w:rsidRDefault="001F0E50" w:rsidP="009C57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1F0E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 Geometry Union</w:t>
      </w:r>
    </w:p>
    <w:p w:rsidR="008C33C6" w:rsidRDefault="001F0E50" w:rsidP="009C57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2"/>
          <w:sz w:val="27"/>
          <w:szCs w:val="27"/>
        </w:rPr>
      </w:pPr>
      <w:r w:rsidRPr="001F0E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Definition: 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union of a set S of polygons is the set of all points that lie in at least one of </w:t>
      </w:r>
      <w:proofErr w:type="spellStart"/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thepolygons</w:t>
      </w:r>
      <w:proofErr w:type="spellEnd"/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S, where only the perimeter of all points is kept while inner segments are removed</w:t>
      </w:r>
      <w:r w:rsidRPr="001F0E50">
        <w:rPr>
          <w:rFonts w:ascii="Times New Roman" w:eastAsia="Times New Roman" w:hAnsi="Times New Roman" w:cs="Times New Roman"/>
          <w:color w:val="000000"/>
          <w:spacing w:val="12"/>
          <w:sz w:val="27"/>
          <w:szCs w:val="27"/>
        </w:rPr>
        <w:t>.</w:t>
      </w:r>
    </w:p>
    <w:p w:rsidR="008C33C6" w:rsidRDefault="001F0E50" w:rsidP="009C57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F0E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Given Information:</w:t>
      </w:r>
    </w:p>
    <w:p w:rsidR="008C33C6" w:rsidRDefault="001F0E50" w:rsidP="009C57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F0E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InputLocation</w:t>
      </w:r>
      <w:proofErr w:type="spellEnd"/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0E50">
        <w:rPr>
          <w:rFonts w:ascii="Arial" w:eastAsia="Times New Roman" w:hAnsi="Arial" w:cs="Arial"/>
          <w:color w:val="000000"/>
          <w:sz w:val="27"/>
          <w:szCs w:val="27"/>
        </w:rPr>
        <w:t>–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Location of the input in HDFS</w:t>
      </w:r>
    </w:p>
    <w:p w:rsidR="008C33C6" w:rsidRDefault="001F0E50" w:rsidP="009C57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F0E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OutputLocation</w:t>
      </w:r>
      <w:proofErr w:type="spellEnd"/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0E50">
        <w:rPr>
          <w:rFonts w:ascii="Arial" w:eastAsia="Times New Roman" w:hAnsi="Arial" w:cs="Arial"/>
          <w:color w:val="000000"/>
          <w:sz w:val="27"/>
          <w:szCs w:val="27"/>
        </w:rPr>
        <w:t>–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Location of the output in HDFS</w:t>
      </w:r>
    </w:p>
    <w:p w:rsidR="008C33C6" w:rsidRDefault="008C33C6" w:rsidP="009C57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8C33C6" w:rsidRDefault="001F0E50" w:rsidP="009C57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0E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Input Dataset Schema </w:t>
      </w:r>
      <w:r w:rsidRPr="001F0E50">
        <w:rPr>
          <w:rFonts w:ascii="Arial" w:eastAsia="Times New Roman" w:hAnsi="Arial" w:cs="Arial"/>
          <w:color w:val="000000"/>
          <w:spacing w:val="2"/>
          <w:sz w:val="27"/>
          <w:szCs w:val="27"/>
        </w:rPr>
        <w:t>–</w:t>
      </w:r>
      <w:r w:rsidRPr="001F0E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x1, </w:t>
      </w:r>
      <w:r w:rsidRPr="001F0E50">
        <w:rPr>
          <w:rFonts w:ascii="Times New Roman" w:eastAsia="Times New Roman" w:hAnsi="Times New Roman" w:cs="Times New Roman"/>
          <w:color w:val="000000"/>
          <w:spacing w:val="-12"/>
          <w:sz w:val="27"/>
          <w:szCs w:val="27"/>
        </w:rPr>
        <w:t>y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1, x2, y2Every row is a pair of points (longitude, latitude) which defines a polygon.</w:t>
      </w:r>
    </w:p>
    <w:p w:rsidR="008C33C6" w:rsidRDefault="001F0E50" w:rsidP="009C57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0E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Output Dataset Schema </w:t>
      </w:r>
      <w:r w:rsidRPr="001F0E50">
        <w:rPr>
          <w:rFonts w:ascii="Arial" w:eastAsia="Times New Roman" w:hAnsi="Arial" w:cs="Arial"/>
          <w:color w:val="000000"/>
          <w:sz w:val="27"/>
          <w:szCs w:val="27"/>
        </w:rPr>
        <w:t>–</w:t>
      </w:r>
      <w:r w:rsidRPr="001F0E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pacing w:val="-4"/>
          <w:sz w:val="27"/>
          <w:szCs w:val="27"/>
        </w:rPr>
        <w:t xml:space="preserve">x, </w:t>
      </w:r>
      <w:proofErr w:type="spellStart"/>
      <w:r w:rsidRPr="001F0E50">
        <w:rPr>
          <w:rFonts w:ascii="Times New Roman" w:eastAsia="Times New Roman" w:hAnsi="Times New Roman" w:cs="Times New Roman"/>
          <w:color w:val="000000"/>
          <w:spacing w:val="-4"/>
          <w:sz w:val="27"/>
          <w:szCs w:val="27"/>
        </w:rPr>
        <w:t>y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Every</w:t>
      </w:r>
      <w:proofErr w:type="spellEnd"/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row is a point (longitude, latitude). The result polygon is formed by these points.</w:t>
      </w:r>
    </w:p>
    <w:p w:rsidR="008C33C6" w:rsidRDefault="008C33C6" w:rsidP="009C57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1F0E50" w:rsidRDefault="001F0E50" w:rsidP="009C57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0E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Algorithm:</w:t>
      </w:r>
      <w:r w:rsidR="008C33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algorithm, </w:t>
      </w:r>
      <w:proofErr w:type="spellStart"/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PolygonUnion</w:t>
      </w:r>
      <w:proofErr w:type="spellEnd"/>
      <w:r w:rsidRPr="001F0E50">
        <w:rPr>
          <w:rFonts w:ascii="Times New Roman" w:eastAsia="Times New Roman" w:hAnsi="Times New Roman" w:cs="Times New Roman"/>
          <w:color w:val="000000"/>
          <w:sz w:val="18"/>
          <w:szCs w:val="18"/>
        </w:rPr>
        <w:t>[1]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is based from a research paper by Avraham </w:t>
      </w:r>
      <w:proofErr w:type="spellStart"/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Margalit</w:t>
      </w:r>
      <w:proofErr w:type="spellEnd"/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</w:t>
      </w:r>
      <w:proofErr w:type="spellStart"/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GaryD</w:t>
      </w:r>
      <w:proofErr w:type="spellEnd"/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. Knott. The initial algorithm works on oriented polygons, i.e., polygons having edges with</w:t>
      </w:r>
      <w:r w:rsidR="009C57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orientation. However, our input data does not fit this criteria, and hence we will </w:t>
      </w:r>
      <w:r w:rsidR="008C33C6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ppl</w:t>
      </w:r>
      <w:r w:rsidRPr="001F0E50">
        <w:rPr>
          <w:rFonts w:ascii="Times New Roman" w:eastAsia="Times New Roman" w:hAnsi="Times New Roman" w:cs="Times New Roman"/>
          <w:color w:val="000000"/>
          <w:spacing w:val="-12"/>
          <w:sz w:val="27"/>
          <w:szCs w:val="27"/>
        </w:rPr>
        <w:t>y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 the</w:t>
      </w:r>
      <w:r w:rsidR="008C33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generalized algorithm. We start by finding the intersection points between the polygons.</w:t>
      </w:r>
    </w:p>
    <w:p w:rsidR="008C33C6" w:rsidRDefault="008C33C6" w:rsidP="009C57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C33C6" w:rsidRPr="001F0E50" w:rsidRDefault="008C33C6" w:rsidP="009C57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8C33C6">
        <w:rPr>
          <w:rFonts w:ascii="Arial" w:eastAsia="Times New Roman" w:hAnsi="Arial" w:cs="Arial"/>
          <w:noProof/>
          <w:color w:val="000000"/>
          <w:sz w:val="15"/>
          <w:szCs w:val="15"/>
        </w:rPr>
        <w:drawing>
          <wp:inline distT="0" distB="0" distL="0" distR="0">
            <wp:extent cx="5943600" cy="1262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E50" w:rsidRPr="001F0E50" w:rsidRDefault="001F0E50" w:rsidP="009C57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  <w:r w:rsidRPr="001F0E5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Figure 1 (a) Initial Overlapping polygons, (b) Intersection points</w:t>
      </w:r>
    </w:p>
    <w:p w:rsidR="008C33C6" w:rsidRDefault="008C33C6" w:rsidP="009C57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F0E50" w:rsidRDefault="001F0E50" w:rsidP="009C57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We then classify the edge fragments to be either inside, outside or on the boundary of the polygons.</w:t>
      </w:r>
      <w:r w:rsidR="008C33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An edge fragment is classified </w:t>
      </w:r>
      <w:r w:rsidRPr="001F0E5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inside 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if at least one of its endpoints is an inside vertex, or the two</w:t>
      </w:r>
      <w:r w:rsidR="008C33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endpoints are boundary vertices and all the other points on the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edge are inside points. An edge</w:t>
      </w:r>
      <w:r w:rsidR="008C33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fragment is classified </w:t>
      </w:r>
      <w:r w:rsidRPr="001F0E5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outside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 if at least one of its endpoints is an outside vertex, or the two</w:t>
      </w:r>
      <w:r w:rsidR="008C33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endpoints are boundary vertices and all the other points on the edge are outside points. After</w:t>
      </w:r>
      <w:r w:rsidR="008C33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classification of the edge fragments, we select the fragments based on the operation. In case of</w:t>
      </w:r>
      <w:r w:rsidR="008C33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Geometry Union, we select all the edge fragments that have been classified as outside. Finally, we</w:t>
      </w:r>
      <w:r w:rsidR="008C33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construct the result polygon using the selected edge fragments.</w:t>
      </w:r>
    </w:p>
    <w:p w:rsidR="009C57B8" w:rsidRDefault="009C57B8" w:rsidP="001F0E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57B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943600" cy="1681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3C6" w:rsidRPr="001F0E50" w:rsidRDefault="008C33C6" w:rsidP="001F0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1F0E50" w:rsidRPr="001F0E50" w:rsidRDefault="001F0E50" w:rsidP="009C57B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15"/>
          <w:szCs w:val="15"/>
        </w:rPr>
      </w:pPr>
      <w:r w:rsidRPr="001F0E50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Figure 2 Final resultant polygon</w:t>
      </w:r>
    </w:p>
    <w:p w:rsidR="001F0E50" w:rsidRPr="001F0E50" w:rsidRDefault="001F0E50" w:rsidP="001F0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1F0E50" w:rsidRDefault="001F0E50" w:rsidP="009C57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The above algorithm works well for small sets of polygons, however using this on a larger set</w:t>
      </w:r>
      <w:r w:rsidR="009C57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would not be an optimal solution. Another algorithm, called </w:t>
      </w:r>
      <w:proofErr w:type="spellStart"/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CascadingUnion</w:t>
      </w:r>
      <w:proofErr w:type="spellEnd"/>
      <w:r w:rsidRPr="001F0E50">
        <w:rPr>
          <w:rFonts w:ascii="Times New Roman" w:eastAsia="Times New Roman" w:hAnsi="Times New Roman" w:cs="Times New Roman"/>
          <w:color w:val="000000"/>
          <w:sz w:val="18"/>
          <w:szCs w:val="18"/>
        </w:rPr>
        <w:t>[2]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, is a modification</w:t>
      </w:r>
      <w:r w:rsidR="009C57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of this algorithm for faster processing. It breaks the input into smaller, manageable sets of polygon,</w:t>
      </w:r>
      <w:r w:rsidR="009C57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and distributes the union computing across these subsets. It then takes the result of this operation,</w:t>
      </w:r>
      <w:r w:rsidR="009C57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and recursively performs the union operation on intermediate results until it finds the result</w:t>
      </w:r>
      <w:r w:rsidR="009C57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polygon.</w:t>
      </w:r>
    </w:p>
    <w:p w:rsidR="009C57B8" w:rsidRPr="001F0E50" w:rsidRDefault="009C57B8" w:rsidP="009C57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</w:rPr>
      </w:pPr>
    </w:p>
    <w:p w:rsidR="009C57B8" w:rsidRDefault="001F0E50" w:rsidP="001F0E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F0E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Pseudocode:</w:t>
      </w:r>
    </w:p>
    <w:p w:rsidR="009C57B8" w:rsidRDefault="001F0E50" w:rsidP="001F0E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1.</w:t>
      </w:r>
      <w:r w:rsidRPr="001F0E50">
        <w:rPr>
          <w:rFonts w:ascii="Helvetica" w:eastAsia="Times New Roman" w:hAnsi="Helvetica" w:cs="Arial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Load file </w:t>
      </w:r>
      <w:proofErr w:type="spellStart"/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InputLocation</w:t>
      </w:r>
      <w:proofErr w:type="spellEnd"/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read data into RDD</w:t>
      </w:r>
    </w:p>
    <w:p w:rsidR="009C57B8" w:rsidRDefault="001F0E50" w:rsidP="001F0E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2.</w:t>
      </w:r>
      <w:r w:rsidRPr="001F0E50">
        <w:rPr>
          <w:rFonts w:ascii="Helvetica" w:eastAsia="Times New Roman" w:hAnsi="Helvetica" w:cs="Arial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Map the data into different partitions, using </w:t>
      </w:r>
      <w:proofErr w:type="spellStart"/>
      <w:r w:rsidRPr="001F0E5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mapPartitions</w:t>
      </w:r>
      <w:proofErr w:type="spellEnd"/>
      <w:r w:rsidRPr="001F0E5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()</w:t>
      </w:r>
    </w:p>
    <w:p w:rsidR="009C57B8" w:rsidRDefault="001F0E50" w:rsidP="009C57B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a.</w:t>
      </w:r>
      <w:r w:rsidRPr="001F0E50">
        <w:rPr>
          <w:rFonts w:ascii="Helvetica" w:eastAsia="Times New Roman" w:hAnsi="Helvetica" w:cs="Arial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Pass in the </w:t>
      </w:r>
      <w:proofErr w:type="spellStart"/>
      <w:r w:rsidRPr="001F0E5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PolygonUnion</w:t>
      </w:r>
      <w:proofErr w:type="spellEnd"/>
      <w:r w:rsidRPr="001F0E5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()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function to perform the Union operation on the</w:t>
      </w:r>
      <w:r w:rsidR="009C57B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partitioned set of polygons</w:t>
      </w:r>
    </w:p>
    <w:p w:rsidR="009C57B8" w:rsidRDefault="001F0E50" w:rsidP="009C57B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b.</w:t>
      </w:r>
      <w:r w:rsidRPr="001F0E50">
        <w:rPr>
          <w:rFonts w:ascii="Helvetica" w:eastAsia="Times New Roman" w:hAnsi="Helvetica" w:cs="Arial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Save the results into an intermediate RDD</w:t>
      </w:r>
    </w:p>
    <w:p w:rsidR="00636120" w:rsidRDefault="001F0E50" w:rsidP="009C57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3.</w:t>
      </w:r>
      <w:r w:rsidRPr="001F0E50">
        <w:rPr>
          <w:rFonts w:ascii="Helvetica" w:eastAsia="Times New Roman" w:hAnsi="Helvetica" w:cs="Arial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Gather the intermediate result polygons from the RDD using </w:t>
      </w:r>
      <w:r w:rsidRPr="001F0E5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repartition()</w:t>
      </w:r>
    </w:p>
    <w:p w:rsidR="00636120" w:rsidRDefault="001F0E50" w:rsidP="009C57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4.</w:t>
      </w:r>
      <w:r w:rsidRPr="001F0E50">
        <w:rPr>
          <w:rFonts w:ascii="Helvetica" w:eastAsia="Times New Roman" w:hAnsi="Helvetica" w:cs="Arial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Map the data again and perform a final </w:t>
      </w:r>
      <w:proofErr w:type="spellStart"/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uniona</w:t>
      </w:r>
      <w:proofErr w:type="spellEnd"/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1F0E50">
        <w:rPr>
          <w:rFonts w:ascii="Helvetica" w:eastAsia="Times New Roman" w:hAnsi="Helvetica" w:cs="Arial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Pass the </w:t>
      </w:r>
      <w:proofErr w:type="spellStart"/>
      <w:r w:rsidRPr="001F0E5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PolygonUnion</w:t>
      </w:r>
      <w:proofErr w:type="spellEnd"/>
      <w:r w:rsidRPr="001F0E5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()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function again to get the union of the </w:t>
      </w:r>
      <w:proofErr w:type="spellStart"/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intermediatespolygons</w:t>
      </w:r>
      <w:proofErr w:type="spellEnd"/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to form the final result </w:t>
      </w:r>
      <w:proofErr w:type="spellStart"/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polygonb</w:t>
      </w:r>
      <w:proofErr w:type="spellEnd"/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1F0E50">
        <w:rPr>
          <w:rFonts w:ascii="Helvetica" w:eastAsia="Times New Roman" w:hAnsi="Helvetica" w:cs="Arial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Save the result polygon into a file, at </w:t>
      </w:r>
      <w:proofErr w:type="spellStart"/>
      <w:r w:rsidRPr="001F0E5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OutputLocation</w:t>
      </w:r>
      <w:proofErr w:type="spellEnd"/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on the </w:t>
      </w:r>
      <w:proofErr w:type="spellStart"/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HDFSc</w:t>
      </w:r>
      <w:proofErr w:type="spellEnd"/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1F0E50">
        <w:rPr>
          <w:rFonts w:ascii="Helvetica" w:eastAsia="Times New Roman" w:hAnsi="Helvetica" w:cs="Arial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Return true</w:t>
      </w:r>
    </w:p>
    <w:p w:rsidR="001F0E50" w:rsidRDefault="001F0E50" w:rsidP="009C57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5.</w:t>
      </w:r>
      <w:r w:rsidRPr="001F0E50">
        <w:rPr>
          <w:rFonts w:ascii="Helvetica" w:eastAsia="Times New Roman" w:hAnsi="Helvetica" w:cs="Arial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Handle exceptions, by logging error and returning false</w:t>
      </w:r>
    </w:p>
    <w:p w:rsidR="00636120" w:rsidRPr="001F0E50" w:rsidRDefault="00636120" w:rsidP="009C5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636120" w:rsidRDefault="001F0E50" w:rsidP="001F0E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F0E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Testing Procedure:</w:t>
      </w:r>
    </w:p>
    <w:p w:rsidR="00636120" w:rsidRDefault="001F0E50" w:rsidP="00636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1.</w:t>
      </w:r>
      <w:r w:rsidRPr="001F0E50">
        <w:rPr>
          <w:rFonts w:ascii="Helvetica" w:eastAsia="Times New Roman" w:hAnsi="Helvetica" w:cs="Arial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Create custom dataset to cover test cases including:</w:t>
      </w:r>
    </w:p>
    <w:p w:rsidR="00636120" w:rsidRDefault="001F0E50" w:rsidP="0063612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a.</w:t>
      </w:r>
      <w:r w:rsidRPr="001F0E50">
        <w:rPr>
          <w:rFonts w:ascii="Helvetica" w:eastAsia="Times New Roman" w:hAnsi="Helvetica" w:cs="Arial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Island polygons (having no edges in common)</w:t>
      </w:r>
    </w:p>
    <w:p w:rsidR="00636120" w:rsidRDefault="001F0E50" w:rsidP="0063612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b.</w:t>
      </w:r>
      <w:r w:rsidRPr="001F0E50">
        <w:rPr>
          <w:rFonts w:ascii="Helvetica" w:eastAsia="Times New Roman" w:hAnsi="Helvetica" w:cs="Arial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Polygons with holes</w:t>
      </w:r>
    </w:p>
    <w:p w:rsidR="00636120" w:rsidRDefault="001F0E50" w:rsidP="0063612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c.</w:t>
      </w:r>
      <w:r w:rsidRPr="001F0E50">
        <w:rPr>
          <w:rFonts w:ascii="Helvetica" w:eastAsia="Times New Roman" w:hAnsi="Helvetica" w:cs="Arial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Overlapping </w:t>
      </w:r>
      <w:proofErr w:type="spellStart"/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polygonsd</w:t>
      </w:r>
      <w:proofErr w:type="spellEnd"/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1F0E50">
        <w:rPr>
          <w:rFonts w:ascii="Helvetica" w:eastAsia="Times New Roman" w:hAnsi="Helvetica" w:cs="Arial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Bad/ Incorrect data</w:t>
      </w:r>
    </w:p>
    <w:p w:rsidR="00636120" w:rsidRDefault="001F0E50" w:rsidP="00636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2.</w:t>
      </w:r>
      <w:r w:rsidRPr="001F0E50">
        <w:rPr>
          <w:rFonts w:ascii="Helvetica" w:eastAsia="Times New Roman" w:hAnsi="Helvetica" w:cs="Arial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Create test program to utilize the test dataset and run the union function for verif</w:t>
      </w:r>
      <w:r w:rsidRPr="001F0E50">
        <w:rPr>
          <w:rFonts w:ascii="Times New Roman" w:eastAsia="Times New Roman" w:hAnsi="Times New Roman" w:cs="Times New Roman"/>
          <w:color w:val="000000"/>
          <w:spacing w:val="-12"/>
          <w:sz w:val="27"/>
          <w:szCs w:val="27"/>
        </w:rPr>
        <w:t>y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ing the</w:t>
      </w:r>
      <w:r w:rsidR="0063612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correctness.</w:t>
      </w:r>
    </w:p>
    <w:p w:rsidR="001F0E50" w:rsidRPr="001F0E50" w:rsidRDefault="001F0E50" w:rsidP="006361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3.</w:t>
      </w:r>
      <w:r w:rsidRPr="001F0E50">
        <w:rPr>
          <w:rFonts w:ascii="Helvetica" w:eastAsia="Times New Roman" w:hAnsi="Helvetica" w:cs="Arial"/>
          <w:color w:val="000000"/>
          <w:sz w:val="27"/>
          <w:szCs w:val="27"/>
        </w:rPr>
        <w:t xml:space="preserve"> </w:t>
      </w:r>
      <w:r w:rsidRPr="001F0E50">
        <w:rPr>
          <w:rFonts w:ascii="Times New Roman" w:eastAsia="Times New Roman" w:hAnsi="Times New Roman" w:cs="Times New Roman"/>
          <w:color w:val="000000"/>
          <w:sz w:val="27"/>
          <w:szCs w:val="27"/>
        </w:rPr>
        <w:t>Quantify the performance of the algorithm for each type of data sets</w:t>
      </w:r>
      <w:r w:rsidRPr="001F0E50">
        <w:rPr>
          <w:rFonts w:ascii="Times New Roman" w:eastAsia="Times New Roman" w:hAnsi="Times New Roman" w:cs="Times New Roman"/>
          <w:color w:val="000000"/>
          <w:spacing w:val="12"/>
          <w:sz w:val="27"/>
          <w:szCs w:val="27"/>
        </w:rPr>
        <w:t>.</w:t>
      </w:r>
    </w:p>
    <w:p w:rsidR="001F0E50" w:rsidRDefault="001F0E50" w:rsidP="001F0E5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0106D1" w:rsidRPr="000106D1" w:rsidRDefault="000106D1" w:rsidP="00010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Geometry Convex Hull</w:t>
      </w:r>
    </w:p>
    <w:p w:rsidR="000106D1" w:rsidRPr="000106D1" w:rsidRDefault="000106D1" w:rsidP="00010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Definition: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The convex hull of a set of points P is the smallest convex polygon that contains all</w:t>
      </w:r>
    </w:p>
    <w:p w:rsidR="000106D1" w:rsidRPr="000106D1" w:rsidRDefault="000106D1" w:rsidP="00010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points in P. The output of the convex hull operation is the points forming the convex hull ordered</w:t>
      </w:r>
    </w:p>
    <w:p w:rsidR="000106D1" w:rsidRPr="000106D1" w:rsidRDefault="000106D1" w:rsidP="00010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in a clockwise direction.</w:t>
      </w:r>
    </w:p>
    <w:p w:rsidR="000106D1" w:rsidRPr="000106D1" w:rsidRDefault="000106D1" w:rsidP="00010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106D1" w:rsidRPr="000106D1" w:rsidRDefault="000106D1" w:rsidP="00010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Given Information:</w:t>
      </w:r>
    </w:p>
    <w:p w:rsidR="000106D1" w:rsidRPr="000106D1" w:rsidRDefault="000106D1" w:rsidP="00010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106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InputLocation</w:t>
      </w:r>
      <w:proofErr w:type="spellEnd"/>
      <w:r w:rsidRPr="000106D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– Location of the input in HDFS</w:t>
      </w:r>
    </w:p>
    <w:p w:rsidR="000106D1" w:rsidRPr="000106D1" w:rsidRDefault="000106D1" w:rsidP="00010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106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OutputLocation</w:t>
      </w:r>
      <w:proofErr w:type="spellEnd"/>
      <w:r w:rsidRPr="000106D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– Location of the output in HDFS</w:t>
      </w:r>
    </w:p>
    <w:p w:rsidR="000106D1" w:rsidRPr="000106D1" w:rsidRDefault="000106D1" w:rsidP="00010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Pr="000106D1" w:rsidRDefault="000106D1" w:rsidP="00010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Input Dataset Schema </w:t>
      </w:r>
      <w:r w:rsidRPr="000106D1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</w:rPr>
        <w:t xml:space="preserve">–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x1, y1</w:t>
      </w:r>
    </w:p>
    <w:p w:rsidR="000106D1" w:rsidRPr="000106D1" w:rsidRDefault="000106D1" w:rsidP="00010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Every row is a point (longitude, latitude)</w:t>
      </w:r>
    </w:p>
    <w:p w:rsidR="000106D1" w:rsidRPr="000106D1" w:rsidRDefault="000106D1" w:rsidP="00010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Output Dataset Schema </w:t>
      </w:r>
      <w:r w:rsidRPr="000106D1">
        <w:rPr>
          <w:rFonts w:ascii="Times New Roman" w:eastAsia="Times New Roman,Bold" w:hAnsi="Times New Roman" w:cs="Times New Roman"/>
          <w:b/>
          <w:bCs/>
          <w:color w:val="000000"/>
          <w:sz w:val="24"/>
          <w:szCs w:val="24"/>
        </w:rPr>
        <w:t xml:space="preserve">–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x, y</w:t>
      </w:r>
    </w:p>
    <w:p w:rsidR="000106D1" w:rsidRPr="000106D1" w:rsidRDefault="000106D1" w:rsidP="00010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Every row is a point (longitude, latitude). The polygon defined by the points is the convex hull of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the input dataset.</w:t>
      </w:r>
    </w:p>
    <w:p w:rsidR="000106D1" w:rsidRPr="000106D1" w:rsidRDefault="000106D1" w:rsidP="00010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Pr="000106D1" w:rsidRDefault="000106D1" w:rsidP="00010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Algorithm:</w:t>
      </w:r>
    </w:p>
    <w:p w:rsidR="000106D1" w:rsidRPr="000106D1" w:rsidRDefault="000106D1" w:rsidP="00010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The algorithm is based on Andrew’s Monotone Chain[3] convex hull algorithm. This algorithm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takes an input sorted by the x-value. The first point is on the convex hull by definition. The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algorithm iterates over the dataset looking at each point in order. If the previous edge is a “left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turn” (i.e. the slope is greater for top hull) from the next edge, then this point is removed from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he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convex hull. The point list is iterated front to back, looking for the upper surface of the convex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hull, and then in reverse order looking for the lower surface.</w:t>
      </w:r>
    </w:p>
    <w:p w:rsidR="000106D1" w:rsidRPr="000106D1" w:rsidRDefault="000106D1" w:rsidP="00010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106D1" w:rsidRPr="000106D1" w:rsidRDefault="000106D1" w:rsidP="00010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The time complexity of algorithm is O(n log(n)). The initial sorting of the data, and the recursive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search are both of this complexity. This algorithm will also provide an alternate interface to take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an RDD and return an RDD. This is to enable the building of other Spark-based functions on top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of this function without incurring the penalty of File I/O when not required.</w:t>
      </w:r>
    </w:p>
    <w:p w:rsidR="000106D1" w:rsidRPr="000106D1" w:rsidRDefault="000106D1" w:rsidP="00010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106D1" w:rsidRPr="000106D1" w:rsidRDefault="000106D1" w:rsidP="000106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Additional possibilities: We may attempt to improve this algorithm using the following:</w:t>
      </w:r>
    </w:p>
    <w:p w:rsidR="000106D1" w:rsidRPr="000106D1" w:rsidRDefault="000106D1" w:rsidP="000106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Step 3 &amp; 4 of the Pseudo Code separately process the entire RDD. While this can be done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in parallel, more performance may be gained by combining the calculation of the slope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with the removal of non-hull points.</w:t>
      </w:r>
    </w:p>
    <w:p w:rsidR="000106D1" w:rsidRPr="000106D1" w:rsidRDefault="000106D1" w:rsidP="000106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According to </w:t>
      </w:r>
      <w:proofErr w:type="spellStart"/>
      <w:r w:rsidRPr="000106D1">
        <w:rPr>
          <w:rFonts w:ascii="Times New Roman" w:hAnsi="Times New Roman" w:cs="Times New Roman"/>
          <w:color w:val="000000"/>
          <w:sz w:val="24"/>
          <w:szCs w:val="24"/>
        </w:rPr>
        <w:t>Devroye</w:t>
      </w:r>
      <w:proofErr w:type="spellEnd"/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and Toussaint[4], the algorithm can be improved by selecting a four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vertex polygon consisting of the points with the highest and lowest X and Y coordinates,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and then removing all points from contention that are within this polygon. The “Spatial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Range Query” in this project may be inserted after the sort to greatly lower the number of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points processed. This will not lower the complexity, as the sort will still drive complexity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to O(n log n), but may still significantly improve performance.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Pseudocode:</w:t>
      </w:r>
    </w:p>
    <w:p w:rsidR="000106D1" w:rsidRPr="000106D1" w:rsidRDefault="000106D1" w:rsidP="000106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Read input dataset into initial RDD</w:t>
      </w:r>
    </w:p>
    <w:p w:rsidR="000106D1" w:rsidRPr="000106D1" w:rsidRDefault="000106D1" w:rsidP="000106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Use </w:t>
      </w:r>
      <w:proofErr w:type="spellStart"/>
      <w:r w:rsidRPr="000106D1">
        <w:rPr>
          <w:rFonts w:ascii="Times New Roman" w:hAnsi="Times New Roman" w:cs="Times New Roman"/>
          <w:color w:val="000000"/>
          <w:sz w:val="24"/>
          <w:szCs w:val="24"/>
        </w:rPr>
        <w:t>sortBy</w:t>
      </w:r>
      <w:proofErr w:type="spellEnd"/>
      <w:r w:rsidRPr="000106D1">
        <w:rPr>
          <w:rFonts w:ascii="Times New Roman" w:hAnsi="Times New Roman" w:cs="Times New Roman"/>
          <w:color w:val="000000"/>
          <w:sz w:val="24"/>
          <w:szCs w:val="24"/>
        </w:rPr>
        <w:t>() to sort the input by the value of the x-coordinate.</w:t>
      </w:r>
    </w:p>
    <w:p w:rsidR="000106D1" w:rsidRPr="000106D1" w:rsidRDefault="000106D1" w:rsidP="000106D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This step creates a sorted RDD by X so that we can process left to right. The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leftmost and rightmost points are by definition in the convex hull.</w:t>
      </w:r>
    </w:p>
    <w:p w:rsidR="000106D1" w:rsidRPr="000106D1" w:rsidRDefault="000106D1" w:rsidP="000106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Use Map to create an RDD with the slope to the next point from this point.</w:t>
      </w:r>
    </w:p>
    <w:p w:rsidR="000106D1" w:rsidRPr="000106D1" w:rsidRDefault="000106D1" w:rsidP="000106D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The map calculates the slope of edge to the next point and adds to the point’s tuple.</w:t>
      </w:r>
    </w:p>
    <w:p w:rsidR="000106D1" w:rsidRPr="000106D1" w:rsidRDefault="000106D1" w:rsidP="000106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Use Filter to remove any points that have a “left turn” i.e. slope P-1,P &lt; slope P,P+1</w:t>
      </w:r>
    </w:p>
    <w:p w:rsidR="000106D1" w:rsidRPr="000106D1" w:rsidRDefault="000106D1" w:rsidP="000106D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The filter removes this point when the previous and next slope indicates a concave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set of edges. Track the number of points removed across the cluster with an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accumulator.</w:t>
      </w:r>
    </w:p>
    <w:p w:rsidR="000106D1" w:rsidRPr="000106D1" w:rsidRDefault="000106D1" w:rsidP="000106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106D1">
        <w:rPr>
          <w:rFonts w:ascii="Times New Roman" w:hAnsi="Times New Roman" w:cs="Times New Roman"/>
          <w:color w:val="000000"/>
          <w:sz w:val="24"/>
          <w:szCs w:val="24"/>
        </w:rPr>
        <w:t>Recurse</w:t>
      </w:r>
      <w:proofErr w:type="spellEnd"/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back to step 3, unless no points removed, then exit the recursion.</w:t>
      </w:r>
    </w:p>
    <w:p w:rsidR="000106D1" w:rsidRPr="000106D1" w:rsidRDefault="000106D1" w:rsidP="000106D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If the accumulator indicates that some points were removed in step 4, then we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06D1">
        <w:rPr>
          <w:rFonts w:ascii="Times New Roman" w:hAnsi="Times New Roman" w:cs="Times New Roman"/>
          <w:color w:val="000000"/>
          <w:sz w:val="24"/>
          <w:szCs w:val="24"/>
        </w:rPr>
        <w:t>recurse</w:t>
      </w:r>
      <w:proofErr w:type="spellEnd"/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back to step 3 through 5 to check if any more points can be removed.</w:t>
      </w:r>
    </w:p>
    <w:p w:rsidR="000106D1" w:rsidRPr="000106D1" w:rsidRDefault="000106D1" w:rsidP="000106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Reverse logic in steps 3-5, to add lower hull points, in parallel with the forward logic.</w:t>
      </w:r>
    </w:p>
    <w:p w:rsidR="000106D1" w:rsidRDefault="000106D1" w:rsidP="000106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Take the union of upper and lower hulls and write to output file.</w:t>
      </w:r>
    </w:p>
    <w:p w:rsidR="000106D1" w:rsidRPr="000106D1" w:rsidRDefault="000106D1" w:rsidP="000106D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Testing Procedure:</w:t>
      </w:r>
    </w:p>
    <w:p w:rsidR="000106D1" w:rsidRPr="000106D1" w:rsidRDefault="000106D1" w:rsidP="000106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Create custom dataset to cover edge cases including:</w:t>
      </w:r>
    </w:p>
    <w:p w:rsidR="000106D1" w:rsidRPr="000106D1" w:rsidRDefault="000106D1" w:rsidP="000106D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0, 1, 2, 3 and 4 point data sets</w:t>
      </w:r>
    </w:p>
    <w:p w:rsidR="000106D1" w:rsidRPr="000106D1" w:rsidRDefault="000106D1" w:rsidP="000106D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Co-linear data</w:t>
      </w:r>
    </w:p>
    <w:p w:rsidR="000106D1" w:rsidRPr="000106D1" w:rsidRDefault="000106D1" w:rsidP="000106D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Three-point convex hull</w:t>
      </w:r>
    </w:p>
    <w:p w:rsidR="000106D1" w:rsidRPr="000106D1" w:rsidRDefault="000106D1" w:rsidP="000106D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Four-point convex hull</w:t>
      </w:r>
    </w:p>
    <w:p w:rsidR="000106D1" w:rsidRPr="000106D1" w:rsidRDefault="000106D1" w:rsidP="000106D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All points on a circle (worst case, all points on hull)</w:t>
      </w:r>
    </w:p>
    <w:p w:rsidR="000106D1" w:rsidRPr="000106D1" w:rsidRDefault="000106D1" w:rsidP="000106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Generate random data sets to verify input data in various sizes.</w:t>
      </w:r>
    </w:p>
    <w:p w:rsidR="000106D1" w:rsidRPr="000106D1" w:rsidRDefault="000106D1" w:rsidP="000106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Create test program to compare all points in input data set to convex hull to verify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correctness.</w:t>
      </w:r>
    </w:p>
    <w:p w:rsidR="000106D1" w:rsidRPr="000106D1" w:rsidRDefault="000106D1" w:rsidP="000106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Quantify performance of the algorithm at each type of data set.</w:t>
      </w:r>
    </w:p>
    <w:p w:rsidR="000106D1" w:rsidRDefault="000106D1" w:rsidP="000106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Use visualization tools for verification of correct output.</w:t>
      </w:r>
    </w:p>
    <w:p w:rsidR="000106D1" w:rsidRPr="000106D1" w:rsidRDefault="000106D1" w:rsidP="000106D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 Geometry farthest pair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Definition: </w:t>
      </w:r>
      <w:r>
        <w:rPr>
          <w:rFonts w:ascii="Times New Roman" w:hAnsi="Times New Roman" w:cs="Times New Roman"/>
          <w:color w:val="000000"/>
          <w:sz w:val="24"/>
          <w:szCs w:val="24"/>
        </w:rPr>
        <w:t>Considering a 2D Euclidean space , the geometrical farthest pair refers to two points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p1(x1,y1)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p2(x2,y2) </w:t>
      </w:r>
      <w:r>
        <w:rPr>
          <w:rFonts w:ascii="Times New Roman" w:hAnsi="Times New Roman" w:cs="Times New Roman"/>
          <w:color w:val="000000"/>
          <w:sz w:val="24"/>
          <w:szCs w:val="24"/>
        </w:rPr>
        <w:t>among a set of P points which are maximum apart from each other, which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means whose Euclidean distance between these two points is maximum when compared to other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points.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Given Information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Method Name: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GeometryFarthestPair</w:t>
      </w:r>
      <w:proofErr w:type="spellEnd"/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Parameters: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inputPath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- The path of input file in HDFS to read data from.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outputPath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- The path of output file in HDFS to be write the results.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Method outcome:</w:t>
      </w:r>
    </w:p>
    <w:p w:rsidR="000106D1" w:rsidRPr="000106D1" w:rsidRDefault="000106D1" w:rsidP="000106D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A return value of type Boolean to tell about the success or failure. In case of success returns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true else returns false.</w:t>
      </w:r>
    </w:p>
    <w:p w:rsidR="000106D1" w:rsidRPr="000106D1" w:rsidRDefault="000106D1" w:rsidP="000106D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A file is written to given output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Path in case of success. The output file will have two lines,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each line will have two numeric values separated by comma that represents a point p(</w:t>
      </w:r>
      <w:proofErr w:type="spellStart"/>
      <w:r w:rsidRPr="000106D1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0106D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in 2D Euclidean space.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 Data Requirements: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input will be read from a file identified using given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inputPath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Each line in the file should have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two numeric values separated by a comma.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Ex: 1,2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3,4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-1,2.0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Algorithm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Bruteforce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To compute the farthest points we can use brute-force approach by calculating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pairwise Euclidean distance between all points in P let say there are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such points. This will give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 time complexity of O(n</w:t>
      </w:r>
      <w:r>
        <w:rPr>
          <w:rFonts w:ascii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). As distance between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) is same as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calculating it once is sufficient so we can reduce the number of loops by half. Even then the time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complexity stills remains same because O(n</w:t>
      </w:r>
      <w:r>
        <w:rPr>
          <w:rFonts w:ascii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/2) reduces to O(n</w:t>
      </w:r>
      <w:r>
        <w:rPr>
          <w:rFonts w:ascii="Times New Roman" w:hAnsi="Times New Roman" w:cs="Times New Roman"/>
          <w:color w:val="000000"/>
          <w:sz w:val="16"/>
          <w:szCs w:val="16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Instead of calculating the pairwise distances between all the points we can reduce the problem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space to number of points that lie on the convex hull because the farthest points should always lie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on the convex. We can compute convex hull in O(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nlogn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using Andrew’s Monotone Chain</w:t>
      </w:r>
      <w:r>
        <w:rPr>
          <w:rFonts w:ascii="Times New Roman" w:hAnsi="Times New Roman" w:cs="Times New Roman"/>
          <w:color w:val="000000"/>
          <w:sz w:val="16"/>
          <w:szCs w:val="16"/>
        </w:rPr>
        <w:t>[5]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convex hull algorithm which is discussed above. We can apply brute force approach on these points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which will be faster.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Pseudocode</w:t>
      </w:r>
    </w:p>
    <w:p w:rsidR="000106D1" w:rsidRPr="000106D1" w:rsidRDefault="000106D1" w:rsidP="000106D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Load the input data set using </w:t>
      </w:r>
      <w:proofErr w:type="spellStart"/>
      <w:r w:rsidRPr="000106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SparkContext.textFile</w:t>
      </w:r>
      <w:proofErr w:type="spellEnd"/>
      <w:r w:rsidRPr="000106D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()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and store in </w:t>
      </w:r>
      <w:proofErr w:type="spellStart"/>
      <w:r w:rsidRPr="000106D1">
        <w:rPr>
          <w:rFonts w:ascii="Times New Roman" w:hAnsi="Times New Roman" w:cs="Times New Roman"/>
          <w:color w:val="000000"/>
          <w:sz w:val="24"/>
          <w:szCs w:val="24"/>
        </w:rPr>
        <w:t>inputRDD</w:t>
      </w:r>
      <w:proofErr w:type="spellEnd"/>
    </w:p>
    <w:p w:rsidR="000106D1" w:rsidRPr="000106D1" w:rsidRDefault="000106D1" w:rsidP="000106D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Pass </w:t>
      </w:r>
      <w:proofErr w:type="spellStart"/>
      <w:r w:rsidRPr="000106D1">
        <w:rPr>
          <w:rFonts w:ascii="Times New Roman" w:hAnsi="Times New Roman" w:cs="Times New Roman"/>
          <w:color w:val="000000"/>
          <w:sz w:val="24"/>
          <w:szCs w:val="24"/>
        </w:rPr>
        <w:t>inputRDD</w:t>
      </w:r>
      <w:proofErr w:type="spellEnd"/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to Convex Hull algorithm which is explained above and store the results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Pr="000106D1">
        <w:rPr>
          <w:rFonts w:ascii="Times New Roman" w:hAnsi="Times New Roman" w:cs="Times New Roman"/>
          <w:color w:val="000000"/>
          <w:sz w:val="24"/>
          <w:szCs w:val="24"/>
        </w:rPr>
        <w:t>convexHullPointsRDD</w:t>
      </w:r>
      <w:proofErr w:type="spellEnd"/>
    </w:p>
    <w:p w:rsidR="000106D1" w:rsidRPr="000106D1" w:rsidRDefault="000106D1" w:rsidP="000106D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Create a </w:t>
      </w:r>
      <w:proofErr w:type="spellStart"/>
      <w:r w:rsidRPr="000106D1">
        <w:rPr>
          <w:rFonts w:ascii="Times New Roman" w:hAnsi="Times New Roman" w:cs="Times New Roman"/>
          <w:color w:val="000000"/>
          <w:sz w:val="24"/>
          <w:szCs w:val="24"/>
        </w:rPr>
        <w:t>cartesian</w:t>
      </w:r>
      <w:proofErr w:type="spellEnd"/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product using sparks </w:t>
      </w:r>
      <w:proofErr w:type="spellStart"/>
      <w:r w:rsidRPr="000106D1">
        <w:rPr>
          <w:rFonts w:ascii="Times New Roman" w:hAnsi="Times New Roman" w:cs="Times New Roman"/>
          <w:color w:val="000000"/>
          <w:sz w:val="24"/>
          <w:szCs w:val="24"/>
        </w:rPr>
        <w:t>cartesian</w:t>
      </w:r>
      <w:proofErr w:type="spellEnd"/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method of all the points on convex Hull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RDD.</w:t>
      </w:r>
    </w:p>
    <w:p w:rsidR="000106D1" w:rsidRPr="000106D1" w:rsidRDefault="000106D1" w:rsidP="000106D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Using map() on the </w:t>
      </w:r>
      <w:proofErr w:type="spellStart"/>
      <w:r w:rsidRPr="000106D1">
        <w:rPr>
          <w:rFonts w:ascii="Times New Roman" w:hAnsi="Times New Roman" w:cs="Times New Roman"/>
          <w:color w:val="000000"/>
          <w:sz w:val="24"/>
          <w:szCs w:val="24"/>
        </w:rPr>
        <w:t>cartesian</w:t>
      </w:r>
      <w:proofErr w:type="spellEnd"/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product points compute distances between points.</w:t>
      </w:r>
    </w:p>
    <w:p w:rsidR="000106D1" w:rsidRPr="000106D1" w:rsidRDefault="000106D1" w:rsidP="000106D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>Now we have distance along with points as key value pair.</w:t>
      </w:r>
    </w:p>
    <w:p w:rsidR="000106D1" w:rsidRPr="000106D1" w:rsidRDefault="000106D1" w:rsidP="000106D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Combine all the pairs obtained using </w:t>
      </w:r>
      <w:r w:rsidRPr="000106D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reduce() 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method and get the most distant pair.</w:t>
      </w:r>
    </w:p>
    <w:p w:rsidR="000106D1" w:rsidRPr="000106D1" w:rsidRDefault="000106D1" w:rsidP="000106D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Save the output points into a </w:t>
      </w:r>
      <w:proofErr w:type="spellStart"/>
      <w:r w:rsidRPr="000106D1">
        <w:rPr>
          <w:rFonts w:ascii="Times New Roman" w:hAnsi="Times New Roman" w:cs="Times New Roman"/>
          <w:color w:val="000000"/>
          <w:sz w:val="24"/>
          <w:szCs w:val="24"/>
        </w:rPr>
        <w:t>outputpath</w:t>
      </w:r>
      <w:proofErr w:type="spellEnd"/>
      <w:r w:rsidRPr="000106D1">
        <w:rPr>
          <w:rFonts w:ascii="Times New Roman" w:hAnsi="Times New Roman" w:cs="Times New Roman"/>
          <w:color w:val="000000"/>
          <w:sz w:val="24"/>
          <w:szCs w:val="24"/>
        </w:rPr>
        <w:t xml:space="preserve"> file in HDFS using </w:t>
      </w:r>
      <w:proofErr w:type="spellStart"/>
      <w:r w:rsidRPr="000106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saveAsTextFilePath</w:t>
      </w:r>
      <w:proofErr w:type="spellEnd"/>
      <w:r w:rsidRPr="000106D1">
        <w:rPr>
          <w:rFonts w:ascii="Times New Roman" w:hAnsi="Times New Roman" w:cs="Times New Roman"/>
          <w:i/>
          <w:iCs/>
          <w:color w:val="000000"/>
          <w:sz w:val="24"/>
          <w:szCs w:val="24"/>
        </w:rPr>
        <w:t>()</w:t>
      </w:r>
      <w:r w:rsidRPr="000106D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Additional details on optimal algorithm: </w:t>
      </w:r>
      <w:r>
        <w:rPr>
          <w:rFonts w:ascii="Times New Roman" w:hAnsi="Times New Roman" w:cs="Times New Roman"/>
          <w:color w:val="000000"/>
          <w:sz w:val="24"/>
          <w:szCs w:val="24"/>
        </w:rPr>
        <w:t>From the convex hull we will get upper and lower hulls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as intermediate data. We use these upper and lower hulls and finds out all the antipodal pairs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convex hull using rotating calipers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[5][6] </w:t>
      </w:r>
      <w:r>
        <w:rPr>
          <w:rFonts w:ascii="Times New Roman" w:hAnsi="Times New Roman" w:cs="Times New Roman"/>
          <w:color w:val="000000"/>
          <w:sz w:val="24"/>
          <w:szCs w:val="24"/>
        </w:rPr>
        <w:t>method in O(n). Hence overall time complexity will be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nlogn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 The obtained farthest points which are of the diameter endpoints of the convex polygon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are saved into file in HDFS.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Pseudocode</w:t>
      </w:r>
    </w:p>
    <w:p w:rsidR="000106D1" w:rsidRPr="00552570" w:rsidRDefault="000106D1" w:rsidP="005525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Load the input data file using </w:t>
      </w:r>
      <w:proofErr w:type="spellStart"/>
      <w:r w:rsidRPr="00552570">
        <w:rPr>
          <w:rFonts w:ascii="Times New Roman" w:hAnsi="Times New Roman" w:cs="Times New Roman"/>
          <w:color w:val="000000"/>
          <w:sz w:val="24"/>
          <w:szCs w:val="24"/>
        </w:rPr>
        <w:t>sparkcontext.textFile</w:t>
      </w:r>
      <w:proofErr w:type="spellEnd"/>
    </w:p>
    <w:p w:rsidR="000106D1" w:rsidRPr="00552570" w:rsidRDefault="000106D1" w:rsidP="005525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r w:rsidRPr="00552570">
        <w:rPr>
          <w:rFonts w:ascii="Times New Roman" w:hAnsi="Times New Roman" w:cs="Times New Roman"/>
          <w:color w:val="000000"/>
          <w:sz w:val="24"/>
          <w:szCs w:val="24"/>
        </w:rPr>
        <w:t>mapPartitions</w:t>
      </w:r>
      <w:proofErr w:type="spellEnd"/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 split the input RDD into multiple RDDs</w:t>
      </w:r>
    </w:p>
    <w:p w:rsidR="000106D1" w:rsidRPr="00552570" w:rsidRDefault="000106D1" w:rsidP="005525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For each RDD call the </w:t>
      </w:r>
      <w:proofErr w:type="spellStart"/>
      <w:r w:rsidRPr="00552570">
        <w:rPr>
          <w:rFonts w:ascii="Times New Roman" w:hAnsi="Times New Roman" w:cs="Times New Roman"/>
          <w:color w:val="000000"/>
          <w:sz w:val="24"/>
          <w:szCs w:val="24"/>
        </w:rPr>
        <w:t>convexHull</w:t>
      </w:r>
      <w:proofErr w:type="spellEnd"/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 algorithm and get the points on convex hull.</w:t>
      </w:r>
    </w:p>
    <w:p w:rsidR="000106D1" w:rsidRPr="00552570" w:rsidRDefault="000106D1" w:rsidP="005525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For each </w:t>
      </w:r>
      <w:proofErr w:type="spellStart"/>
      <w:r w:rsidRPr="00552570">
        <w:rPr>
          <w:rFonts w:ascii="Times New Roman" w:hAnsi="Times New Roman" w:cs="Times New Roman"/>
          <w:color w:val="000000"/>
          <w:sz w:val="24"/>
          <w:szCs w:val="24"/>
        </w:rPr>
        <w:t>convexhull</w:t>
      </w:r>
      <w:proofErr w:type="spellEnd"/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 RDD find the antipodal pairs using rotating </w:t>
      </w:r>
      <w:proofErr w:type="spellStart"/>
      <w:r w:rsidRPr="00552570">
        <w:rPr>
          <w:rFonts w:ascii="Times New Roman" w:hAnsi="Times New Roman" w:cs="Times New Roman"/>
          <w:color w:val="000000"/>
          <w:sz w:val="24"/>
          <w:szCs w:val="24"/>
        </w:rPr>
        <w:t>callipers</w:t>
      </w:r>
      <w:proofErr w:type="spellEnd"/>
      <w:r w:rsidRPr="0055257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106D1" w:rsidRPr="00552570" w:rsidRDefault="00552570" w:rsidP="005525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0106D1" w:rsidRPr="00552570">
        <w:rPr>
          <w:rFonts w:ascii="Times New Roman" w:hAnsi="Times New Roman" w:cs="Times New Roman"/>
          <w:color w:val="000000"/>
          <w:sz w:val="24"/>
          <w:szCs w:val="24"/>
        </w:rPr>
        <w:t>otating</w:t>
      </w:r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06D1" w:rsidRPr="00552570">
        <w:rPr>
          <w:rFonts w:ascii="Times New Roman" w:hAnsi="Times New Roman" w:cs="Times New Roman"/>
          <w:color w:val="000000"/>
          <w:sz w:val="24"/>
          <w:szCs w:val="24"/>
        </w:rPr>
        <w:t>Callipers</w:t>
      </w:r>
      <w:proofErr w:type="spellEnd"/>
      <w:r w:rsidR="000106D1"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 method tries to find an initial antipodal pair by locating the vertex</w:t>
      </w:r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06D1" w:rsidRPr="00552570">
        <w:rPr>
          <w:rFonts w:ascii="Times New Roman" w:hAnsi="Times New Roman" w:cs="Times New Roman"/>
          <w:color w:val="000000"/>
          <w:sz w:val="24"/>
          <w:szCs w:val="24"/>
        </w:rPr>
        <w:t>opposite to current vertex. A pair is called antipodal if they can admit parallel support lines</w:t>
      </w:r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06D1" w:rsidRPr="00552570">
        <w:rPr>
          <w:rFonts w:ascii="Times New Roman" w:hAnsi="Times New Roman" w:cs="Times New Roman"/>
          <w:color w:val="000000"/>
          <w:sz w:val="24"/>
          <w:szCs w:val="24"/>
        </w:rPr>
        <w:t>that does not go through polygon.</w:t>
      </w:r>
    </w:p>
    <w:p w:rsidR="000106D1" w:rsidRPr="00552570" w:rsidRDefault="000106D1" w:rsidP="005525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Once initial antipodal pair is found its goes around the polygon by rotating the parallel lines</w:t>
      </w:r>
      <w:r w:rsidR="00552570"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2570">
        <w:rPr>
          <w:rFonts w:ascii="Times New Roman" w:hAnsi="Times New Roman" w:cs="Times New Roman"/>
          <w:color w:val="000000"/>
          <w:sz w:val="24"/>
          <w:szCs w:val="24"/>
        </w:rPr>
        <w:t>until one line touches other edge of polygon, the new antipodal pair is found, similarly it</w:t>
      </w:r>
      <w:r w:rsidR="00552570"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2570">
        <w:rPr>
          <w:rFonts w:ascii="Times New Roman" w:hAnsi="Times New Roman" w:cs="Times New Roman"/>
          <w:color w:val="000000"/>
          <w:sz w:val="24"/>
          <w:szCs w:val="24"/>
        </w:rPr>
        <w:t>finds all possible antipodal pairs.</w:t>
      </w:r>
    </w:p>
    <w:p w:rsidR="000106D1" w:rsidRPr="00552570" w:rsidRDefault="00552570" w:rsidP="005525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0106D1"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e have duplicate pairs which will be eliminated during RDD </w:t>
      </w:r>
      <w:r w:rsidR="000106D1" w:rsidRPr="00552570">
        <w:rPr>
          <w:rFonts w:ascii="Times New Roman" w:hAnsi="Times New Roman" w:cs="Times New Roman"/>
          <w:i/>
          <w:iCs/>
          <w:color w:val="000000"/>
          <w:sz w:val="24"/>
          <w:szCs w:val="24"/>
        </w:rPr>
        <w:t>union()</w:t>
      </w:r>
    </w:p>
    <w:p w:rsidR="000106D1" w:rsidRPr="00552570" w:rsidRDefault="000106D1" w:rsidP="005525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Combine all the pairs using </w:t>
      </w:r>
      <w:r w:rsidRPr="0055257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reduce() </w:t>
      </w:r>
      <w:r w:rsidRPr="00552570">
        <w:rPr>
          <w:rFonts w:ascii="Times New Roman" w:hAnsi="Times New Roman" w:cs="Times New Roman"/>
          <w:color w:val="000000"/>
          <w:sz w:val="24"/>
          <w:szCs w:val="24"/>
        </w:rPr>
        <w:t>method</w:t>
      </w:r>
    </w:p>
    <w:p w:rsidR="000106D1" w:rsidRPr="00552570" w:rsidRDefault="000106D1" w:rsidP="005525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The pairs which has longest distance are found using </w:t>
      </w:r>
      <w:r w:rsidRPr="0055257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max() </w:t>
      </w:r>
      <w:r w:rsidRPr="00552570">
        <w:rPr>
          <w:rFonts w:ascii="Times New Roman" w:hAnsi="Times New Roman" w:cs="Times New Roman"/>
          <w:color w:val="000000"/>
          <w:sz w:val="24"/>
          <w:szCs w:val="24"/>
        </w:rPr>
        <w:t>by key.</w:t>
      </w:r>
    </w:p>
    <w:p w:rsidR="000106D1" w:rsidRPr="00552570" w:rsidRDefault="000106D1" w:rsidP="0055257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Save the output points into a output</w:t>
      </w:r>
      <w:r w:rsidR="00552570"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path file in HDFS using </w:t>
      </w:r>
      <w:proofErr w:type="spellStart"/>
      <w:r w:rsidRPr="0055257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saveAsTextFilePath</w:t>
      </w:r>
      <w:proofErr w:type="spellEnd"/>
      <w:r w:rsidRPr="00552570">
        <w:rPr>
          <w:rFonts w:ascii="Times New Roman" w:hAnsi="Times New Roman" w:cs="Times New Roman"/>
          <w:i/>
          <w:iCs/>
          <w:color w:val="000000"/>
          <w:sz w:val="24"/>
          <w:szCs w:val="24"/>
        </w:rPr>
        <w:t>()</w:t>
      </w:r>
      <w:r w:rsidRPr="0055257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52570" w:rsidRDefault="00552570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Testing Procedure</w:t>
      </w:r>
    </w:p>
    <w:p w:rsidR="000106D1" w:rsidRPr="00552570" w:rsidRDefault="000106D1" w:rsidP="0055257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Create custom dataset to cover edge cases including:</w:t>
      </w:r>
    </w:p>
    <w:p w:rsidR="000106D1" w:rsidRPr="00552570" w:rsidRDefault="000106D1" w:rsidP="0055257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0 or 1 point</w:t>
      </w:r>
    </w:p>
    <w:p w:rsidR="000106D1" w:rsidRPr="00552570" w:rsidRDefault="000106D1" w:rsidP="0055257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2 or more distinct points</w:t>
      </w:r>
    </w:p>
    <w:p w:rsidR="000106D1" w:rsidRPr="00552570" w:rsidRDefault="000106D1" w:rsidP="0055257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2 points which are duplicate</w:t>
      </w:r>
    </w:p>
    <w:p w:rsidR="000106D1" w:rsidRPr="00552570" w:rsidRDefault="000106D1" w:rsidP="0055257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2 or more collinear points</w:t>
      </w:r>
    </w:p>
    <w:p w:rsidR="000106D1" w:rsidRPr="00552570" w:rsidRDefault="000106D1" w:rsidP="0055257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Points on a circle</w:t>
      </w:r>
    </w:p>
    <w:p w:rsidR="000106D1" w:rsidRPr="00552570" w:rsidRDefault="000106D1" w:rsidP="0055257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Vertices of a regular polygon like square or hexagon</w:t>
      </w:r>
    </w:p>
    <w:p w:rsidR="000106D1" w:rsidRPr="00552570" w:rsidRDefault="000106D1" w:rsidP="0055257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Generate random data sets to verify input data in various sizes.</w:t>
      </w:r>
    </w:p>
    <w:p w:rsidR="000106D1" w:rsidRPr="00552570" w:rsidRDefault="000106D1" w:rsidP="0055257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Create test program to compare all points in input data set to geometry farthest pair to</w:t>
      </w:r>
      <w:r w:rsidR="00552570"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2570">
        <w:rPr>
          <w:rFonts w:ascii="Times New Roman" w:hAnsi="Times New Roman" w:cs="Times New Roman"/>
          <w:color w:val="000000"/>
          <w:sz w:val="24"/>
          <w:szCs w:val="24"/>
        </w:rPr>
        <w:t>verify correctness.</w:t>
      </w:r>
    </w:p>
    <w:p w:rsidR="000106D1" w:rsidRPr="00552570" w:rsidRDefault="000106D1" w:rsidP="0055257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Quantify performance of the algorithm at each type of data set.</w:t>
      </w:r>
    </w:p>
    <w:p w:rsidR="000106D1" w:rsidRDefault="000106D1" w:rsidP="0055257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Use visualization tools for verification of correct output.</w:t>
      </w:r>
    </w:p>
    <w:p w:rsidR="00552570" w:rsidRPr="00552570" w:rsidRDefault="00552570" w:rsidP="0055257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4. Geometry closest pair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Definition: </w:t>
      </w:r>
      <w:r>
        <w:rPr>
          <w:rFonts w:ascii="Times New Roman" w:hAnsi="Times New Roman" w:cs="Times New Roman"/>
          <w:color w:val="000000"/>
          <w:sz w:val="24"/>
          <w:szCs w:val="24"/>
        </w:rPr>
        <w:t>Given a set of points P, the closest pair is the pair of points that have the smallest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Euclidean distance between them. This pair of points should lie in the convex hull. The input of</w:t>
      </w:r>
      <w:r w:rsidR="005525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 farthest pair operation is a set of points and the output is a pair of points which have the closest</w:t>
      </w:r>
      <w:r w:rsidR="005525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distances between each other.</w:t>
      </w:r>
    </w:p>
    <w:p w:rsidR="00552570" w:rsidRDefault="00552570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Given Information:</w:t>
      </w:r>
    </w:p>
    <w:p w:rsidR="00552570" w:rsidRDefault="00552570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Function Name: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GeometryClosestPair</w:t>
      </w:r>
      <w:proofErr w:type="spellEnd"/>
    </w:p>
    <w:p w:rsidR="00552570" w:rsidRDefault="00552570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Arguments: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InputLocation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 The location of the input in HDFS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OutputLocation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 The location of the output in HDFS</w:t>
      </w:r>
    </w:p>
    <w:p w:rsidR="00552570" w:rsidRDefault="00552570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Return Value: </w:t>
      </w:r>
      <w:r>
        <w:rPr>
          <w:rFonts w:ascii="Times New Roman" w:hAnsi="Times New Roman" w:cs="Times New Roman"/>
          <w:color w:val="000000"/>
          <w:sz w:val="24"/>
          <w:szCs w:val="24"/>
        </w:rPr>
        <w:t>Boolean: If the function works well, return True otherwise return False.</w:t>
      </w:r>
    </w:p>
    <w:p w:rsidR="00552570" w:rsidRDefault="00552570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Algorithm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Brute force</w:t>
      </w:r>
    </w:p>
    <w:p w:rsidR="000106D1" w:rsidRPr="00552570" w:rsidRDefault="000106D1" w:rsidP="0055257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Calculate the distance between all the points using Euclidean function.</w:t>
      </w:r>
    </w:p>
    <w:p w:rsidR="000106D1" w:rsidRPr="00552570" w:rsidRDefault="000106D1" w:rsidP="0055257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Find the minimum distance/ closest pair of points among all the points by comparing</w:t>
      </w:r>
      <w:r w:rsidR="00552570"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2570">
        <w:rPr>
          <w:rFonts w:ascii="Times New Roman" w:hAnsi="Times New Roman" w:cs="Times New Roman"/>
          <w:color w:val="000000"/>
          <w:sz w:val="24"/>
          <w:szCs w:val="24"/>
        </w:rPr>
        <w:t>Euclidean distances.</w:t>
      </w:r>
    </w:p>
    <w:p w:rsidR="00552570" w:rsidRDefault="00552570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Divide and conquer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algorithm is for a 2-D plane.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Sort pairs on x-axis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Divide pairs into two sets by the median on x: x-med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Recursively find the minimum distance between two pairs in each set : min(set1), min(set2)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 Find the minimum distance between two pairs residing in different sets: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min(pair(set1),pair(set2))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5. The closest pair : min(min(set1),min(set2),min(pair(set1),pair(set2)))</w:t>
      </w:r>
      <w:r>
        <w:rPr>
          <w:rFonts w:ascii="Times New Roman" w:hAnsi="Times New Roman" w:cs="Times New Roman"/>
          <w:color w:val="000000"/>
          <w:sz w:val="16"/>
          <w:szCs w:val="16"/>
        </w:rPr>
        <w:t>[7]</w:t>
      </w:r>
    </w:p>
    <w:p w:rsidR="00552570" w:rsidRDefault="00552570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Pseudocode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Brute force</w:t>
      </w:r>
    </w:p>
    <w:p w:rsidR="000106D1" w:rsidRPr="00552570" w:rsidRDefault="000106D1" w:rsidP="0055257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Load the input data set using </w:t>
      </w:r>
      <w:proofErr w:type="spellStart"/>
      <w:r w:rsidRPr="0055257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SparkContext.textFile</w:t>
      </w:r>
      <w:proofErr w:type="spellEnd"/>
      <w:r w:rsidRPr="0055257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() </w:t>
      </w:r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and store in </w:t>
      </w:r>
      <w:proofErr w:type="spellStart"/>
      <w:r w:rsidRPr="00552570">
        <w:rPr>
          <w:rFonts w:ascii="Times New Roman" w:hAnsi="Times New Roman" w:cs="Times New Roman"/>
          <w:color w:val="000000"/>
          <w:sz w:val="24"/>
          <w:szCs w:val="24"/>
        </w:rPr>
        <w:t>inputRDD</w:t>
      </w:r>
      <w:proofErr w:type="spellEnd"/>
    </w:p>
    <w:p w:rsidR="000106D1" w:rsidRPr="00552570" w:rsidRDefault="000106D1" w:rsidP="0055257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Create a </w:t>
      </w:r>
      <w:proofErr w:type="spellStart"/>
      <w:r w:rsidRPr="00552570">
        <w:rPr>
          <w:rFonts w:ascii="Times New Roman" w:hAnsi="Times New Roman" w:cs="Times New Roman"/>
          <w:color w:val="000000"/>
          <w:sz w:val="24"/>
          <w:szCs w:val="24"/>
        </w:rPr>
        <w:t>cartesian</w:t>
      </w:r>
      <w:proofErr w:type="spellEnd"/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 product of all the points in </w:t>
      </w:r>
      <w:proofErr w:type="spellStart"/>
      <w:r w:rsidRPr="00552570">
        <w:rPr>
          <w:rFonts w:ascii="Times New Roman" w:hAnsi="Times New Roman" w:cs="Times New Roman"/>
          <w:color w:val="000000"/>
          <w:sz w:val="24"/>
          <w:szCs w:val="24"/>
        </w:rPr>
        <w:t>inputRDD</w:t>
      </w:r>
      <w:proofErr w:type="spellEnd"/>
      <w:r w:rsidRPr="0055257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106D1" w:rsidRPr="00552570" w:rsidRDefault="000106D1" w:rsidP="0055257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Apply map() on the </w:t>
      </w:r>
      <w:proofErr w:type="spellStart"/>
      <w:r w:rsidRPr="00552570">
        <w:rPr>
          <w:rFonts w:ascii="Times New Roman" w:hAnsi="Times New Roman" w:cs="Times New Roman"/>
          <w:color w:val="000000"/>
          <w:sz w:val="24"/>
          <w:szCs w:val="24"/>
        </w:rPr>
        <w:t>cartesian</w:t>
      </w:r>
      <w:proofErr w:type="spellEnd"/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 product points using </w:t>
      </w:r>
      <w:proofErr w:type="spellStart"/>
      <w:r w:rsidRPr="00552570">
        <w:rPr>
          <w:rFonts w:ascii="Times New Roman" w:hAnsi="Times New Roman" w:cs="Times New Roman"/>
          <w:color w:val="000000"/>
          <w:sz w:val="24"/>
          <w:szCs w:val="24"/>
        </w:rPr>
        <w:t>cartesian</w:t>
      </w:r>
      <w:proofErr w:type="spellEnd"/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 method of spark to compute</w:t>
      </w:r>
      <w:r w:rsidR="00552570"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2570">
        <w:rPr>
          <w:rFonts w:ascii="Times New Roman" w:hAnsi="Times New Roman" w:cs="Times New Roman"/>
          <w:color w:val="000000"/>
          <w:sz w:val="24"/>
          <w:szCs w:val="24"/>
        </w:rPr>
        <w:t>distances between points.</w:t>
      </w:r>
    </w:p>
    <w:p w:rsidR="000106D1" w:rsidRPr="00552570" w:rsidRDefault="000106D1" w:rsidP="0055257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Now we have distance along with points as key value pair.</w:t>
      </w:r>
    </w:p>
    <w:p w:rsidR="000106D1" w:rsidRPr="00552570" w:rsidRDefault="000106D1" w:rsidP="0055257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Combine all the pairs obtained using </w:t>
      </w:r>
      <w:r w:rsidRPr="0055257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reduce() </w:t>
      </w:r>
      <w:r w:rsidRPr="00552570">
        <w:rPr>
          <w:rFonts w:ascii="Times New Roman" w:hAnsi="Times New Roman" w:cs="Times New Roman"/>
          <w:color w:val="000000"/>
          <w:sz w:val="24"/>
          <w:szCs w:val="24"/>
        </w:rPr>
        <w:t>method and get the closest pair.</w:t>
      </w:r>
    </w:p>
    <w:p w:rsidR="000106D1" w:rsidRPr="00552570" w:rsidRDefault="000106D1" w:rsidP="0055257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Save the output points into a </w:t>
      </w:r>
      <w:proofErr w:type="spellStart"/>
      <w:r w:rsidRPr="00552570">
        <w:rPr>
          <w:rFonts w:ascii="Times New Roman" w:hAnsi="Times New Roman" w:cs="Times New Roman"/>
          <w:color w:val="000000"/>
          <w:sz w:val="24"/>
          <w:szCs w:val="24"/>
        </w:rPr>
        <w:t>outputpath</w:t>
      </w:r>
      <w:proofErr w:type="spellEnd"/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 file in HDFS using </w:t>
      </w:r>
      <w:proofErr w:type="spellStart"/>
      <w:r w:rsidRPr="0055257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saveAsTextFilePath</w:t>
      </w:r>
      <w:proofErr w:type="spellEnd"/>
      <w:r w:rsidRPr="00552570">
        <w:rPr>
          <w:rFonts w:ascii="Times New Roman" w:hAnsi="Times New Roman" w:cs="Times New Roman"/>
          <w:i/>
          <w:iCs/>
          <w:color w:val="000000"/>
          <w:sz w:val="24"/>
          <w:szCs w:val="24"/>
        </w:rPr>
        <w:t>()</w:t>
      </w:r>
      <w:r w:rsidRPr="0055257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52570" w:rsidRDefault="00552570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Divide and conquer</w:t>
      </w:r>
    </w:p>
    <w:p w:rsidR="000106D1" w:rsidRPr="00552570" w:rsidRDefault="000106D1" w:rsidP="0055257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Create a </w:t>
      </w:r>
      <w:proofErr w:type="spellStart"/>
      <w:r w:rsidRPr="00552570">
        <w:rPr>
          <w:rFonts w:ascii="Times New Roman" w:hAnsi="Times New Roman" w:cs="Times New Roman"/>
          <w:color w:val="000000"/>
          <w:sz w:val="24"/>
          <w:szCs w:val="24"/>
        </w:rPr>
        <w:t>sparkcontext</w:t>
      </w:r>
      <w:proofErr w:type="spellEnd"/>
    </w:p>
    <w:p w:rsidR="000106D1" w:rsidRPr="00552570" w:rsidRDefault="000106D1" w:rsidP="0055257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Read the input file from Hadoop to Spark RDDs points</w:t>
      </w:r>
    </w:p>
    <w:p w:rsidR="000106D1" w:rsidRPr="00552570" w:rsidRDefault="000106D1" w:rsidP="0055257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Apply map partitions on points. Save to RDD</w:t>
      </w:r>
    </w:p>
    <w:p w:rsidR="000106D1" w:rsidRPr="00552570" w:rsidRDefault="000106D1" w:rsidP="0055257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Apply map on the mapped partitions and use the divide and conquer algorithm to return</w:t>
      </w:r>
      <w:r w:rsidR="00552570"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the closet pair as key value pair to </w:t>
      </w:r>
      <w:proofErr w:type="spellStart"/>
      <w:r w:rsidRPr="00552570">
        <w:rPr>
          <w:rFonts w:ascii="Times New Roman" w:hAnsi="Times New Roman" w:cs="Times New Roman"/>
          <w:color w:val="000000"/>
          <w:sz w:val="24"/>
          <w:szCs w:val="24"/>
        </w:rPr>
        <w:t>resultRDD</w:t>
      </w:r>
      <w:proofErr w:type="spellEnd"/>
      <w:r w:rsidRPr="0055257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106D1" w:rsidRPr="00552570" w:rsidRDefault="000106D1" w:rsidP="0055257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Apply coalesce(1) on the above </w:t>
      </w:r>
      <w:proofErr w:type="spellStart"/>
      <w:r w:rsidRPr="00552570">
        <w:rPr>
          <w:rFonts w:ascii="Times New Roman" w:hAnsi="Times New Roman" w:cs="Times New Roman"/>
          <w:color w:val="000000"/>
          <w:sz w:val="24"/>
          <w:szCs w:val="24"/>
        </w:rPr>
        <w:t>resultRDD</w:t>
      </w:r>
      <w:proofErr w:type="spellEnd"/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 to get all the key value pairs into one partition.</w:t>
      </w:r>
    </w:p>
    <w:p w:rsidR="000106D1" w:rsidRPr="00552570" w:rsidRDefault="000106D1" w:rsidP="0055257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Now apply </w:t>
      </w:r>
      <w:proofErr w:type="spellStart"/>
      <w:r w:rsidRPr="00552570">
        <w:rPr>
          <w:rFonts w:ascii="Times New Roman" w:hAnsi="Times New Roman" w:cs="Times New Roman"/>
          <w:color w:val="000000"/>
          <w:sz w:val="24"/>
          <w:szCs w:val="24"/>
        </w:rPr>
        <w:t>flatmap</w:t>
      </w:r>
      <w:proofErr w:type="spellEnd"/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 on the obtained result and find the closest pair using divide and conquer</w:t>
      </w:r>
      <w:r w:rsidR="00552570"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algorithm and save the result as </w:t>
      </w:r>
      <w:proofErr w:type="spellStart"/>
      <w:r w:rsidRPr="00552570">
        <w:rPr>
          <w:rFonts w:ascii="Times New Roman" w:hAnsi="Times New Roman" w:cs="Times New Roman"/>
          <w:color w:val="000000"/>
          <w:sz w:val="24"/>
          <w:szCs w:val="24"/>
        </w:rPr>
        <w:t>saveAsTextFilePath</w:t>
      </w:r>
      <w:proofErr w:type="spellEnd"/>
      <w:r w:rsidRPr="00552570">
        <w:rPr>
          <w:rFonts w:ascii="Times New Roman" w:hAnsi="Times New Roman" w:cs="Times New Roman"/>
          <w:color w:val="000000"/>
          <w:sz w:val="24"/>
          <w:szCs w:val="24"/>
        </w:rPr>
        <w:t>() to Hadoop.</w:t>
      </w:r>
    </w:p>
    <w:p w:rsidR="00552570" w:rsidRDefault="00552570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Testing Procedure</w:t>
      </w:r>
    </w:p>
    <w:p w:rsidR="000106D1" w:rsidRPr="00552570" w:rsidRDefault="000106D1" w:rsidP="005525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Create custom dataset to cover edge cases including:</w:t>
      </w:r>
    </w:p>
    <w:p w:rsidR="000106D1" w:rsidRPr="00552570" w:rsidRDefault="000106D1" w:rsidP="00552570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0 or 1 point</w:t>
      </w:r>
    </w:p>
    <w:p w:rsidR="000106D1" w:rsidRPr="00552570" w:rsidRDefault="000106D1" w:rsidP="00552570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2 or more distinct points</w:t>
      </w:r>
    </w:p>
    <w:p w:rsidR="000106D1" w:rsidRPr="00552570" w:rsidRDefault="000106D1" w:rsidP="00552570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2 points which are duplicate</w:t>
      </w:r>
    </w:p>
    <w:p w:rsidR="000106D1" w:rsidRPr="00552570" w:rsidRDefault="000106D1" w:rsidP="00552570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2 or more collinear points</w:t>
      </w:r>
    </w:p>
    <w:p w:rsidR="000106D1" w:rsidRPr="00552570" w:rsidRDefault="000106D1" w:rsidP="00552570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Points on a circle</w:t>
      </w:r>
    </w:p>
    <w:p w:rsidR="000106D1" w:rsidRPr="00552570" w:rsidRDefault="000106D1" w:rsidP="00552570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Vertices of a regular polygon like square or hexagon</w:t>
      </w:r>
    </w:p>
    <w:p w:rsidR="000106D1" w:rsidRPr="00552570" w:rsidRDefault="000106D1" w:rsidP="005525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Generate random data sets to verify input data in various sizes.</w:t>
      </w:r>
    </w:p>
    <w:p w:rsidR="000106D1" w:rsidRPr="00552570" w:rsidRDefault="000106D1" w:rsidP="005525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Create test program to compare all points in input data set to geometry closest pair to verify</w:t>
      </w:r>
      <w:r w:rsidR="00552570" w:rsidRPr="005525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2570">
        <w:rPr>
          <w:rFonts w:ascii="Times New Roman" w:hAnsi="Times New Roman" w:cs="Times New Roman"/>
          <w:color w:val="000000"/>
          <w:sz w:val="24"/>
          <w:szCs w:val="24"/>
        </w:rPr>
        <w:t>correctness.</w:t>
      </w:r>
    </w:p>
    <w:p w:rsidR="000106D1" w:rsidRPr="00552570" w:rsidRDefault="000106D1" w:rsidP="005525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lastRenderedPageBreak/>
        <w:t>Quantify performance of the algorithm at each type of data set.</w:t>
      </w:r>
    </w:p>
    <w:p w:rsidR="000106D1" w:rsidRPr="00552570" w:rsidRDefault="000106D1" w:rsidP="0055257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2570">
        <w:rPr>
          <w:rFonts w:ascii="Times New Roman" w:hAnsi="Times New Roman" w:cs="Times New Roman"/>
          <w:color w:val="000000"/>
          <w:sz w:val="24"/>
          <w:szCs w:val="24"/>
        </w:rPr>
        <w:t>Use visualization tools for verification of correct output.</w:t>
      </w:r>
    </w:p>
    <w:p w:rsidR="00552570" w:rsidRDefault="00552570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5. Spatial Range Queries</w:t>
      </w:r>
    </w:p>
    <w:p w:rsidR="00552570" w:rsidRDefault="00552570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Definition: </w:t>
      </w:r>
      <w:r>
        <w:rPr>
          <w:rFonts w:ascii="Times New Roman" w:hAnsi="Times New Roman" w:cs="Times New Roman"/>
          <w:color w:val="000000"/>
          <w:sz w:val="24"/>
          <w:szCs w:val="24"/>
        </w:rPr>
        <w:t>Spatial Range Queries are used to inquire about certain spatial objects which lie inside</w:t>
      </w:r>
      <w:r w:rsidR="005525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 certain query window.</w:t>
      </w:r>
    </w:p>
    <w:p w:rsidR="00552570" w:rsidRDefault="00552570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Given Information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this case we are interested in finding the objects which are within a rectangular window space.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input data set which we are provided with is stored in HDFS using the Spark API. Our work</w:t>
      </w:r>
      <w:r w:rsidR="005525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is to display only the rectangles that are falling inside this window. The data from HDFS is </w:t>
      </w:r>
      <w:r w:rsidR="00B264C1"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oaded</w:t>
      </w:r>
      <w:r w:rsidR="00B264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into RDDS using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SparkContext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function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textFile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This function takes in the filename as a</w:t>
      </w:r>
      <w:r w:rsidR="00B264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parameter.</w:t>
      </w:r>
    </w:p>
    <w:p w:rsidR="00B264C1" w:rsidRDefault="00B264C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Arguments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String InputLocation1- This is the location of the input dataset1 in HDFS.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Input dataset1 schema is: id, x1, y1, x2, y2. Here every row represents a pair of points (longitude,</w:t>
      </w:r>
      <w:r w:rsidR="00B264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latitude) which defines a polygon. So this dataset has a bunch of Polygons.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String InputLocation2- This is the location of the input dataset2 in HDFS.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Input dataset2 schema is: x1, y1, x2, y2. Here we have a pair of points (longitude, latitude) which</w:t>
      </w:r>
      <w:r w:rsidR="00B264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defines a polygon. This dataset is our query window for the range query.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String Output Location- This is the location of the output in HDFS.</w:t>
      </w:r>
    </w:p>
    <w:p w:rsidR="00B264C1" w:rsidRDefault="00B264C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Function Name: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SpatialRangeQuery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(Inputfile1, Inputfile2,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Outputfile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264C1" w:rsidRDefault="00B264C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Algorithm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Algorithm will run on each partition of Spark Cluster. This Al</w:t>
      </w:r>
      <w:r w:rsidR="00B264C1">
        <w:rPr>
          <w:rFonts w:ascii="Times New Roman" w:hAnsi="Times New Roman" w:cs="Times New Roman"/>
          <w:color w:val="000000"/>
          <w:sz w:val="24"/>
          <w:szCs w:val="24"/>
        </w:rPr>
        <w:t xml:space="preserve">gorithm will be used inside the </w:t>
      </w:r>
      <w:r>
        <w:rPr>
          <w:rFonts w:ascii="Times New Roman" w:hAnsi="Times New Roman" w:cs="Times New Roman"/>
          <w:color w:val="000000"/>
          <w:sz w:val="24"/>
          <w:szCs w:val="24"/>
        </w:rPr>
        <w:t>filter function of spark.</w:t>
      </w:r>
    </w:p>
    <w:p w:rsidR="000106D1" w:rsidRPr="00B264C1" w:rsidRDefault="000106D1" w:rsidP="00B264C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264C1">
        <w:rPr>
          <w:rFonts w:ascii="Times New Roman" w:hAnsi="Times New Roman" w:cs="Times New Roman"/>
          <w:color w:val="000000"/>
          <w:sz w:val="24"/>
          <w:szCs w:val="24"/>
        </w:rPr>
        <w:t>For every polygon (rectangle) in InputDataset1 let say A.</w:t>
      </w:r>
    </w:p>
    <w:p w:rsidR="000106D1" w:rsidRPr="00B264C1" w:rsidRDefault="000106D1" w:rsidP="00B264C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264C1">
        <w:rPr>
          <w:rFonts w:ascii="Times New Roman" w:hAnsi="Times New Roman" w:cs="Times New Roman"/>
          <w:color w:val="000000"/>
          <w:sz w:val="24"/>
          <w:szCs w:val="24"/>
        </w:rPr>
        <w:t>Get all the polygons lying inside the InputDataset2 let say B (i.e. our Query Window)</w:t>
      </w:r>
      <w:r w:rsidR="00B264C1" w:rsidRPr="00B264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264C1">
        <w:rPr>
          <w:rFonts w:ascii="Times New Roman" w:hAnsi="Times New Roman" w:cs="Times New Roman"/>
          <w:color w:val="000000"/>
          <w:sz w:val="24"/>
          <w:szCs w:val="24"/>
        </w:rPr>
        <w:t>according to the logic:</w:t>
      </w:r>
    </w:p>
    <w:p w:rsidR="000106D1" w:rsidRPr="00B264C1" w:rsidRDefault="000106D1" w:rsidP="00B264C1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264C1">
        <w:rPr>
          <w:rFonts w:ascii="Times New Roman" w:hAnsi="Times New Roman" w:cs="Times New Roman"/>
          <w:color w:val="000000"/>
          <w:sz w:val="24"/>
          <w:szCs w:val="24"/>
        </w:rPr>
        <w:t>if(( A.x1 &lt;= abs(B.x1-B.x2 )) &amp;&amp; ( A.x2 &lt;= abs(B.x1-B.x2 )) &amp;&amp; (A.y1 &lt;=</w:t>
      </w:r>
      <w:r w:rsidR="00B264C1" w:rsidRPr="00B264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264C1">
        <w:rPr>
          <w:rFonts w:ascii="Times New Roman" w:hAnsi="Times New Roman" w:cs="Times New Roman"/>
          <w:color w:val="000000"/>
          <w:sz w:val="24"/>
          <w:szCs w:val="24"/>
        </w:rPr>
        <w:t>abs(B.y1-B.y2)) &amp;&amp; (A.y1 &lt;= abs(B.y1-B.y2)))</w:t>
      </w:r>
    </w:p>
    <w:p w:rsidR="000106D1" w:rsidRPr="00B264C1" w:rsidRDefault="000106D1" w:rsidP="00B264C1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264C1">
        <w:rPr>
          <w:rFonts w:ascii="Times New Roman" w:hAnsi="Times New Roman" w:cs="Times New Roman"/>
          <w:color w:val="000000"/>
          <w:sz w:val="24"/>
          <w:szCs w:val="24"/>
        </w:rPr>
        <w:t>Save all the polygons/ rectangles of A that satisfy the above condition</w:t>
      </w:r>
    </w:p>
    <w:p w:rsidR="00B264C1" w:rsidRDefault="00B264C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Pseudocode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Steps to Code in Spark (Map, Filter, Reduce)</w:t>
      </w:r>
    </w:p>
    <w:p w:rsidR="000106D1" w:rsidRPr="00B264C1" w:rsidRDefault="000106D1" w:rsidP="00B264C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264C1">
        <w:rPr>
          <w:rFonts w:ascii="Times New Roman" w:hAnsi="Times New Roman" w:cs="Times New Roman"/>
          <w:color w:val="000000"/>
          <w:sz w:val="24"/>
          <w:szCs w:val="24"/>
        </w:rPr>
        <w:t xml:space="preserve">Create a </w:t>
      </w:r>
      <w:proofErr w:type="spellStart"/>
      <w:r w:rsidRPr="00B264C1">
        <w:rPr>
          <w:rFonts w:ascii="Times New Roman" w:hAnsi="Times New Roman" w:cs="Times New Roman"/>
          <w:color w:val="000000"/>
          <w:sz w:val="24"/>
          <w:szCs w:val="24"/>
        </w:rPr>
        <w:t>sparkcontext</w:t>
      </w:r>
      <w:proofErr w:type="spellEnd"/>
      <w:r w:rsidRPr="00B264C1">
        <w:rPr>
          <w:rFonts w:ascii="Times New Roman" w:hAnsi="Times New Roman" w:cs="Times New Roman"/>
          <w:color w:val="000000"/>
          <w:sz w:val="24"/>
          <w:szCs w:val="24"/>
        </w:rPr>
        <w:t xml:space="preserve"> Object.</w:t>
      </w:r>
    </w:p>
    <w:p w:rsidR="000106D1" w:rsidRPr="00B264C1" w:rsidRDefault="000106D1" w:rsidP="00B264C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264C1">
        <w:rPr>
          <w:rFonts w:ascii="Times New Roman" w:hAnsi="Times New Roman" w:cs="Times New Roman"/>
          <w:color w:val="000000"/>
          <w:sz w:val="24"/>
          <w:szCs w:val="24"/>
        </w:rPr>
        <w:t xml:space="preserve">Read the input files input1 and input2 from Hadoop to Spark RDDs </w:t>
      </w:r>
      <w:proofErr w:type="spellStart"/>
      <w:r w:rsidRPr="00B264C1">
        <w:rPr>
          <w:rFonts w:ascii="Times New Roman" w:hAnsi="Times New Roman" w:cs="Times New Roman"/>
          <w:color w:val="000000"/>
          <w:sz w:val="24"/>
          <w:szCs w:val="24"/>
        </w:rPr>
        <w:t>polygonA</w:t>
      </w:r>
      <w:proofErr w:type="spellEnd"/>
      <w:r w:rsidRPr="00B264C1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B264C1" w:rsidRPr="00B264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64C1">
        <w:rPr>
          <w:rFonts w:ascii="Times New Roman" w:hAnsi="Times New Roman" w:cs="Times New Roman"/>
          <w:color w:val="000000"/>
          <w:sz w:val="24"/>
          <w:szCs w:val="24"/>
        </w:rPr>
        <w:t>polygonB</w:t>
      </w:r>
      <w:proofErr w:type="spellEnd"/>
    </w:p>
    <w:p w:rsidR="000106D1" w:rsidRPr="00B264C1" w:rsidRDefault="000106D1" w:rsidP="00B264C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264C1">
        <w:rPr>
          <w:rFonts w:ascii="Times New Roman" w:hAnsi="Times New Roman" w:cs="Times New Roman"/>
          <w:color w:val="000000"/>
          <w:sz w:val="24"/>
          <w:szCs w:val="24"/>
        </w:rPr>
        <w:t xml:space="preserve">Polygon A is to be partitioned into the spark cluster using </w:t>
      </w:r>
      <w:proofErr w:type="spellStart"/>
      <w:r w:rsidRPr="00B264C1">
        <w:rPr>
          <w:rFonts w:ascii="Times New Roman" w:hAnsi="Times New Roman" w:cs="Times New Roman"/>
          <w:color w:val="000000"/>
          <w:sz w:val="24"/>
          <w:szCs w:val="24"/>
        </w:rPr>
        <w:t>MapPartitions</w:t>
      </w:r>
      <w:proofErr w:type="spellEnd"/>
    </w:p>
    <w:p w:rsidR="000106D1" w:rsidRPr="00B264C1" w:rsidRDefault="000106D1" w:rsidP="00B264C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264C1">
        <w:rPr>
          <w:rFonts w:ascii="Times New Roman" w:hAnsi="Times New Roman" w:cs="Times New Roman"/>
          <w:color w:val="000000"/>
          <w:sz w:val="24"/>
          <w:szCs w:val="24"/>
        </w:rPr>
        <w:t>Polygon B is to be a read only copy across all spark clusters. Can be done using Broadcast</w:t>
      </w:r>
    </w:p>
    <w:p w:rsidR="000106D1" w:rsidRPr="00B264C1" w:rsidRDefault="000106D1" w:rsidP="00B264C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264C1">
        <w:rPr>
          <w:rFonts w:ascii="Times New Roman" w:hAnsi="Times New Roman" w:cs="Times New Roman"/>
          <w:color w:val="000000"/>
          <w:sz w:val="24"/>
          <w:szCs w:val="24"/>
        </w:rPr>
        <w:lastRenderedPageBreak/>
        <w:t>Apply filter on Broadcast variable (i.e. contains Polygon B RDD) and use the above</w:t>
      </w:r>
      <w:r w:rsidR="00B264C1" w:rsidRPr="00B264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264C1">
        <w:rPr>
          <w:rFonts w:ascii="Times New Roman" w:hAnsi="Times New Roman" w:cs="Times New Roman"/>
          <w:color w:val="000000"/>
          <w:sz w:val="24"/>
          <w:szCs w:val="24"/>
        </w:rPr>
        <w:t>algorithm to filter the entries of Map Partitioned Polygon A that lie inside Polygon B. The</w:t>
      </w:r>
      <w:r w:rsidR="00B264C1" w:rsidRPr="00B264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264C1">
        <w:rPr>
          <w:rFonts w:ascii="Times New Roman" w:hAnsi="Times New Roman" w:cs="Times New Roman"/>
          <w:color w:val="000000"/>
          <w:sz w:val="24"/>
          <w:szCs w:val="24"/>
        </w:rPr>
        <w:t>output is an RDD which contains list of IDs that passed the filter.</w:t>
      </w:r>
    </w:p>
    <w:p w:rsidR="000106D1" w:rsidRPr="00B264C1" w:rsidRDefault="000106D1" w:rsidP="00B264C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264C1">
        <w:rPr>
          <w:rFonts w:ascii="Times New Roman" w:hAnsi="Times New Roman" w:cs="Times New Roman"/>
          <w:color w:val="000000"/>
          <w:sz w:val="24"/>
          <w:szCs w:val="24"/>
        </w:rPr>
        <w:t>Combine the result of all partitions using spark coalesce(1) function.</w:t>
      </w:r>
    </w:p>
    <w:p w:rsidR="000106D1" w:rsidRPr="00B264C1" w:rsidRDefault="000106D1" w:rsidP="00B264C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264C1">
        <w:rPr>
          <w:rFonts w:ascii="Times New Roman" w:hAnsi="Times New Roman" w:cs="Times New Roman"/>
          <w:color w:val="000000"/>
          <w:sz w:val="24"/>
          <w:szCs w:val="24"/>
        </w:rPr>
        <w:t xml:space="preserve">Save the </w:t>
      </w:r>
      <w:proofErr w:type="spellStart"/>
      <w:r w:rsidRPr="00B264C1">
        <w:rPr>
          <w:rFonts w:ascii="Times New Roman" w:hAnsi="Times New Roman" w:cs="Times New Roman"/>
          <w:color w:val="000000"/>
          <w:sz w:val="24"/>
          <w:szCs w:val="24"/>
        </w:rPr>
        <w:t>resultRDD</w:t>
      </w:r>
      <w:proofErr w:type="spellEnd"/>
      <w:r w:rsidRPr="00B264C1">
        <w:rPr>
          <w:rFonts w:ascii="Times New Roman" w:hAnsi="Times New Roman" w:cs="Times New Roman"/>
          <w:color w:val="000000"/>
          <w:sz w:val="24"/>
          <w:szCs w:val="24"/>
        </w:rPr>
        <w:t xml:space="preserve">, to Hadoop using </w:t>
      </w:r>
      <w:proofErr w:type="spellStart"/>
      <w:r w:rsidRPr="00B264C1">
        <w:rPr>
          <w:rFonts w:ascii="Times New Roman" w:hAnsi="Times New Roman" w:cs="Times New Roman"/>
          <w:color w:val="000000"/>
          <w:sz w:val="24"/>
          <w:szCs w:val="24"/>
        </w:rPr>
        <w:t>saveAsTextFile</w:t>
      </w:r>
      <w:proofErr w:type="spellEnd"/>
      <w:r w:rsidRPr="00B264C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Above algorithm returns Boolean value. True if algorithm works well otherwise false.</w:t>
      </w:r>
    </w:p>
    <w:p w:rsidR="00B264C1" w:rsidRDefault="00B264C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Testing Procedure</w:t>
      </w:r>
    </w:p>
    <w:p w:rsidR="000106D1" w:rsidRPr="00B264C1" w:rsidRDefault="000106D1" w:rsidP="00B264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264C1">
        <w:rPr>
          <w:rFonts w:ascii="Times New Roman" w:hAnsi="Times New Roman" w:cs="Times New Roman"/>
          <w:color w:val="000000"/>
          <w:sz w:val="24"/>
          <w:szCs w:val="24"/>
        </w:rPr>
        <w:t>Create custom dataset to cover edge cases including:</w:t>
      </w:r>
    </w:p>
    <w:p w:rsidR="000106D1" w:rsidRPr="00B264C1" w:rsidRDefault="000106D1" w:rsidP="00B264C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264C1">
        <w:rPr>
          <w:rFonts w:ascii="Times New Roman" w:hAnsi="Times New Roman" w:cs="Times New Roman"/>
          <w:color w:val="000000"/>
          <w:sz w:val="24"/>
          <w:szCs w:val="24"/>
        </w:rPr>
        <w:t>All data points lie inside the given query rectangle</w:t>
      </w:r>
    </w:p>
    <w:p w:rsidR="000106D1" w:rsidRPr="00B264C1" w:rsidRDefault="000106D1" w:rsidP="00B264C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264C1">
        <w:rPr>
          <w:rFonts w:ascii="Times New Roman" w:hAnsi="Times New Roman" w:cs="Times New Roman"/>
          <w:color w:val="000000"/>
          <w:sz w:val="24"/>
          <w:szCs w:val="24"/>
        </w:rPr>
        <w:t>No data point lie inside the given query rectangle</w:t>
      </w:r>
    </w:p>
    <w:p w:rsidR="000106D1" w:rsidRPr="00B264C1" w:rsidRDefault="000106D1" w:rsidP="00B264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264C1">
        <w:rPr>
          <w:rFonts w:ascii="Times New Roman" w:hAnsi="Times New Roman" w:cs="Times New Roman"/>
          <w:color w:val="000000"/>
          <w:sz w:val="24"/>
          <w:szCs w:val="24"/>
        </w:rPr>
        <w:t>Generate random data sets to verify input data in various sizes.</w:t>
      </w:r>
    </w:p>
    <w:p w:rsidR="000106D1" w:rsidRPr="00B264C1" w:rsidRDefault="000106D1" w:rsidP="00B264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264C1">
        <w:rPr>
          <w:rFonts w:ascii="Times New Roman" w:hAnsi="Times New Roman" w:cs="Times New Roman"/>
          <w:color w:val="000000"/>
          <w:sz w:val="24"/>
          <w:szCs w:val="24"/>
        </w:rPr>
        <w:t>Create test program to compare all points in input data set to spatial range queries to verify</w:t>
      </w:r>
      <w:r w:rsidR="00B264C1" w:rsidRPr="00B264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264C1">
        <w:rPr>
          <w:rFonts w:ascii="Times New Roman" w:hAnsi="Times New Roman" w:cs="Times New Roman"/>
          <w:color w:val="000000"/>
          <w:sz w:val="24"/>
          <w:szCs w:val="24"/>
        </w:rPr>
        <w:t>correctness.</w:t>
      </w:r>
    </w:p>
    <w:p w:rsidR="000106D1" w:rsidRPr="00B264C1" w:rsidRDefault="000106D1" w:rsidP="00B264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264C1">
        <w:rPr>
          <w:rFonts w:ascii="Times New Roman" w:hAnsi="Times New Roman" w:cs="Times New Roman"/>
          <w:color w:val="000000"/>
          <w:sz w:val="24"/>
          <w:szCs w:val="24"/>
        </w:rPr>
        <w:t>Quantify performance of the algorithm at each type of data set.</w:t>
      </w:r>
    </w:p>
    <w:p w:rsidR="000106D1" w:rsidRPr="00B264C1" w:rsidRDefault="000106D1" w:rsidP="00B264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264C1">
        <w:rPr>
          <w:rFonts w:ascii="Times New Roman" w:hAnsi="Times New Roman" w:cs="Times New Roman"/>
          <w:color w:val="000000"/>
          <w:sz w:val="24"/>
          <w:szCs w:val="24"/>
        </w:rPr>
        <w:t>Use visualization tools for verification of correct output.</w:t>
      </w:r>
    </w:p>
    <w:p w:rsidR="00B264C1" w:rsidRDefault="00B264C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6. Spatial join query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Definition: </w:t>
      </w:r>
      <w:r>
        <w:rPr>
          <w:rFonts w:ascii="Times New Roman" w:hAnsi="Times New Roman" w:cs="Times New Roman"/>
          <w:color w:val="000000"/>
          <w:sz w:val="24"/>
          <w:szCs w:val="24"/>
        </w:rPr>
        <w:t>Spatial join operation is used to combine two or more datasets with respect to a spatial</w:t>
      </w:r>
      <w:r w:rsidR="00B264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predicate. Given a set of rivers and set of locations, spatial join returns all the rivers that lie inside</w:t>
      </w:r>
      <w:r w:rsidR="00B264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or on the particular location.</w:t>
      </w:r>
    </w:p>
    <w:p w:rsidR="00B264C1" w:rsidRDefault="00B264C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Given Information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Input1 Dataset Schema: Aid, x1, y1, x2, y2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Every row is a pair of points (longitude, latitude) which defines a polygon. This set has a bunch of</w:t>
      </w:r>
      <w:r w:rsidR="00B264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polygons.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Input2 Dataset Schema: Bid, x1, y1, x2, y2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Every row is a pair of points (longitude, latitude) which defines a polygon. This set has a bunch of</w:t>
      </w:r>
      <w:r w:rsidR="00B264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polygons.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 Dataset Schema: Aid, Bid1, Bid2, Bid3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Every row has one Aid and 0 - * Bid. Bids are the polygons that lie inside or on the polygon Aid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Function: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SpatialJoinQuery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(InputFile1, InputFile2,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Outputfile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87629" w:rsidRDefault="00087629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Algorithms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Algorithms that run on each partition of spark cluster. Algorithms to be applied on Filter</w:t>
      </w:r>
    </w:p>
    <w:p w:rsidR="00087629" w:rsidRDefault="00087629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Brute Force Approach</w:t>
      </w:r>
    </w:p>
    <w:p w:rsidR="000106D1" w:rsidRPr="00087629" w:rsidRDefault="000106D1" w:rsidP="0008762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>For each polygon/ rectangle in A.</w:t>
      </w:r>
    </w:p>
    <w:p w:rsidR="000106D1" w:rsidRPr="00087629" w:rsidRDefault="000106D1" w:rsidP="0008762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>Get all the polygons in B that lie inside A (filter). while(</w:t>
      </w:r>
      <w:proofErr w:type="spellStart"/>
      <w:r w:rsidRPr="00087629">
        <w:rPr>
          <w:rFonts w:ascii="Times New Roman" w:hAnsi="Times New Roman" w:cs="Times New Roman"/>
          <w:color w:val="000000"/>
          <w:sz w:val="24"/>
          <w:szCs w:val="24"/>
        </w:rPr>
        <w:t>B.next</w:t>
      </w:r>
      <w:proofErr w:type="spellEnd"/>
      <w:r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 !=null)</w:t>
      </w:r>
    </w:p>
    <w:p w:rsidR="000106D1" w:rsidRPr="00087629" w:rsidRDefault="000106D1" w:rsidP="00087629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>if((B.x1&lt;=abs(A.x1-A.x2)) &amp;&amp; (B.x2&lt;=abs(A.x1-A.x2)) &amp;&amp; (B.y1&lt;=abs(A.y1-</w:t>
      </w:r>
      <w:r w:rsidR="00087629"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7629">
        <w:rPr>
          <w:rFonts w:ascii="Times New Roman" w:hAnsi="Times New Roman" w:cs="Times New Roman"/>
          <w:color w:val="000000"/>
          <w:sz w:val="24"/>
          <w:szCs w:val="24"/>
        </w:rPr>
        <w:t>A.y2)) &amp;&amp; (B.y1&lt;=abs(A.y1-A.y2))).</w:t>
      </w:r>
    </w:p>
    <w:p w:rsidR="000106D1" w:rsidRPr="00087629" w:rsidRDefault="000106D1" w:rsidP="00087629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>Add all the polygons in B that satisfy the above condition to result[</w:t>
      </w:r>
      <w:proofErr w:type="spellStart"/>
      <w:r w:rsidRPr="0008762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7629">
        <w:rPr>
          <w:rFonts w:ascii="Times New Roman" w:hAnsi="Times New Roman" w:cs="Times New Roman"/>
          <w:color w:val="000000"/>
          <w:sz w:val="24"/>
          <w:szCs w:val="24"/>
        </w:rPr>
        <w:t>] as key value</w:t>
      </w:r>
      <w:r w:rsidR="00087629"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7629">
        <w:rPr>
          <w:rFonts w:ascii="Times New Roman" w:hAnsi="Times New Roman" w:cs="Times New Roman"/>
          <w:color w:val="000000"/>
          <w:sz w:val="24"/>
          <w:szCs w:val="24"/>
        </w:rPr>
        <w:t>pairs Aid, Bid1, Bid2.</w:t>
      </w:r>
    </w:p>
    <w:p w:rsidR="00087629" w:rsidRDefault="00087629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87629" w:rsidRDefault="00087629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87629" w:rsidRDefault="00087629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Variant of R Tree: Sort-Tile-Recursive also known as STR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concept of R Tree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[8] </w:t>
      </w:r>
      <w:r>
        <w:rPr>
          <w:rFonts w:ascii="Times New Roman" w:hAnsi="Times New Roman" w:cs="Times New Roman"/>
          <w:color w:val="000000"/>
          <w:sz w:val="24"/>
          <w:szCs w:val="24"/>
        </w:rPr>
        <w:t>is take the given input as leaf nodes and construct the tree basing on the</w:t>
      </w:r>
      <w:r w:rsidR="00087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minimum bounding regions also called as MBRs. Insert operation takes a lot of time in R tree. In</w:t>
      </w:r>
      <w:r w:rsidR="00087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our scenario, as we have static data, we can apply bulk uploads on R trees.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STRTree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[9]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is a simple and efficient algorithm for packing R Tree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for bulk uploads.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STRTree</w:t>
      </w:r>
      <w:proofErr w:type="spellEnd"/>
      <w:r w:rsidR="00087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is a query-only R-tree created using STR algorithm.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STRTree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simple to implement on two</w:t>
      </w:r>
      <w:r w:rsidR="00087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dimensional</w:t>
      </w:r>
      <w:r w:rsidR="00087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spatial data, maximizes space utilization and more efficient for bulk inserts than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Rtree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87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Tree has to be constructed in beginning. Once a query is made, insertions or deletions on the</w:t>
      </w:r>
      <w:r w:rsidR="00087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tree are not possible.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How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STRTree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Algorithm works?</w:t>
      </w:r>
    </w:p>
    <w:p w:rsidR="000106D1" w:rsidRPr="00087629" w:rsidRDefault="000106D1" w:rsidP="0008762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>Sort the rectangles by x-coordinate and partition them into S vertical slices.</w:t>
      </w:r>
    </w:p>
    <w:p w:rsidR="000106D1" w:rsidRPr="00087629" w:rsidRDefault="000106D1" w:rsidP="0008762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>Each slice contains a run of S*b rectangles.</w:t>
      </w:r>
    </w:p>
    <w:p w:rsidR="000106D1" w:rsidRPr="00087629" w:rsidRDefault="000106D1" w:rsidP="0008762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>Sort the rectangles in every slice by y-coordinate.</w:t>
      </w:r>
    </w:p>
    <w:p w:rsidR="000106D1" w:rsidRPr="00087629" w:rsidRDefault="000106D1" w:rsidP="0008762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>Pack sorted rectangles into nodes by grouping them in size of b.</w:t>
      </w:r>
    </w:p>
    <w:p w:rsidR="000106D1" w:rsidRDefault="000106D1" w:rsidP="000876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,Bold" w:eastAsia="Times New Roman,Bold" w:hAnsi="Times New Roman" w:cs="Times New Roman,Bold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 = [r/b] </w:t>
      </w:r>
      <w:r>
        <w:rPr>
          <w:rFonts w:ascii="Times New Roman,Bold" w:eastAsia="Times New Roman,Bold" w:hAnsi="Times New Roman" w:cs="Times New Roman,Bold"/>
          <w:b/>
          <w:bCs/>
          <w:color w:val="000000"/>
          <w:sz w:val="24"/>
          <w:szCs w:val="24"/>
        </w:rPr>
        <w:t xml:space="preserve">S = </w:t>
      </w:r>
      <w:r>
        <w:rPr>
          <w:rFonts w:ascii="Times New Roman,Bold" w:eastAsia="Times New Roman,Bold" w:hAnsi="Times New Roman" w:cs="Times New Roman,Bold" w:hint="eastAsia"/>
          <w:b/>
          <w:bCs/>
          <w:color w:val="000000"/>
          <w:sz w:val="24"/>
          <w:szCs w:val="24"/>
        </w:rPr>
        <w:t>√</w:t>
      </w:r>
      <w:r>
        <w:rPr>
          <w:rFonts w:ascii="Times New Roman,Bold" w:eastAsia="Times New Roman,Bold" w:hAnsi="Times New Roman" w:cs="Times New Roman,Bold"/>
          <w:b/>
          <w:bCs/>
          <w:color w:val="000000"/>
          <w:sz w:val="24"/>
          <w:szCs w:val="24"/>
        </w:rPr>
        <w:t>P</w:t>
      </w:r>
    </w:p>
    <w:p w:rsidR="00087629" w:rsidRDefault="00087629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Plan to implement STR Tree for spatial join</w:t>
      </w:r>
    </w:p>
    <w:p w:rsidR="000106D1" w:rsidRPr="00087629" w:rsidRDefault="000106D1" w:rsidP="0008762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Create a </w:t>
      </w:r>
      <w:proofErr w:type="spellStart"/>
      <w:r w:rsidRPr="00087629">
        <w:rPr>
          <w:rFonts w:ascii="Times New Roman" w:hAnsi="Times New Roman" w:cs="Times New Roman"/>
          <w:color w:val="000000"/>
          <w:sz w:val="24"/>
          <w:szCs w:val="24"/>
        </w:rPr>
        <w:t>STRTree</w:t>
      </w:r>
      <w:proofErr w:type="spellEnd"/>
      <w:r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 using STR algorithm for Input set B using </w:t>
      </w:r>
      <w:proofErr w:type="spellStart"/>
      <w:r w:rsidRPr="00087629">
        <w:rPr>
          <w:rFonts w:ascii="Times New Roman" w:hAnsi="Times New Roman" w:cs="Times New Roman"/>
          <w:color w:val="000000"/>
          <w:sz w:val="24"/>
          <w:szCs w:val="24"/>
        </w:rPr>
        <w:t>com.vividsolutions</w:t>
      </w:r>
      <w:proofErr w:type="spellEnd"/>
      <w:r w:rsidRPr="00087629">
        <w:rPr>
          <w:rFonts w:ascii="Times New Roman" w:hAnsi="Times New Roman" w:cs="Times New Roman"/>
          <w:color w:val="000000"/>
          <w:sz w:val="16"/>
          <w:szCs w:val="16"/>
        </w:rPr>
        <w:t>[10]</w:t>
      </w:r>
    </w:p>
    <w:p w:rsidR="000106D1" w:rsidRPr="00087629" w:rsidRDefault="000106D1" w:rsidP="0008762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>For each envelope (i.e., pair of coordinates/ each entry) in A</w:t>
      </w:r>
    </w:p>
    <w:p w:rsidR="000106D1" w:rsidRPr="00087629" w:rsidRDefault="000106D1" w:rsidP="00087629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>Find all the list of data points in B that lie in the region of A using query</w:t>
      </w:r>
      <w:r w:rsidR="00087629"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7629">
        <w:rPr>
          <w:rFonts w:ascii="Times New Roman" w:hAnsi="Times New Roman" w:cs="Times New Roman"/>
          <w:color w:val="000000"/>
          <w:sz w:val="24"/>
          <w:szCs w:val="24"/>
        </w:rPr>
        <w:t>(Envelope</w:t>
      </w:r>
      <w:r w:rsidR="00087629"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7629">
        <w:rPr>
          <w:rFonts w:ascii="Times New Roman" w:hAnsi="Times New Roman" w:cs="Times New Roman"/>
          <w:color w:val="000000"/>
          <w:sz w:val="24"/>
          <w:szCs w:val="24"/>
        </w:rPr>
        <w:t>searchEnv</w:t>
      </w:r>
      <w:proofErr w:type="spellEnd"/>
      <w:r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) in </w:t>
      </w:r>
      <w:proofErr w:type="spellStart"/>
      <w:r w:rsidRPr="00087629">
        <w:rPr>
          <w:rFonts w:ascii="Times New Roman" w:hAnsi="Times New Roman" w:cs="Times New Roman"/>
          <w:color w:val="000000"/>
          <w:sz w:val="24"/>
          <w:szCs w:val="24"/>
        </w:rPr>
        <w:t>com.vividsolutions</w:t>
      </w:r>
      <w:proofErr w:type="spellEnd"/>
    </w:p>
    <w:p w:rsidR="000106D1" w:rsidRPr="00087629" w:rsidRDefault="000106D1" w:rsidP="00087629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>Add all the polygons in B that satisfy the above condition to result[</w:t>
      </w:r>
      <w:proofErr w:type="spellStart"/>
      <w:r w:rsidRPr="00087629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87629">
        <w:rPr>
          <w:rFonts w:ascii="Times New Roman" w:hAnsi="Times New Roman" w:cs="Times New Roman"/>
          <w:color w:val="000000"/>
          <w:sz w:val="24"/>
          <w:szCs w:val="24"/>
        </w:rPr>
        <w:t>] as key value</w:t>
      </w:r>
      <w:r w:rsidR="00087629"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7629">
        <w:rPr>
          <w:rFonts w:ascii="Times New Roman" w:hAnsi="Times New Roman" w:cs="Times New Roman"/>
          <w:color w:val="000000"/>
          <w:sz w:val="24"/>
          <w:szCs w:val="24"/>
        </w:rPr>
        <w:t>pairs Aid, Bid1, Bid2.</w:t>
      </w:r>
    </w:p>
    <w:p w:rsidR="00087629" w:rsidRDefault="00087629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Pseudocode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Steps to Code in Spark (Map, Filter, Reduce)</w:t>
      </w:r>
    </w:p>
    <w:p w:rsidR="000106D1" w:rsidRPr="00087629" w:rsidRDefault="000106D1" w:rsidP="0008762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Create a </w:t>
      </w:r>
      <w:proofErr w:type="spellStart"/>
      <w:r w:rsidRPr="00087629">
        <w:rPr>
          <w:rFonts w:ascii="Times New Roman" w:hAnsi="Times New Roman" w:cs="Times New Roman"/>
          <w:color w:val="000000"/>
          <w:sz w:val="24"/>
          <w:szCs w:val="24"/>
        </w:rPr>
        <w:t>sparkcontext</w:t>
      </w:r>
      <w:proofErr w:type="spellEnd"/>
      <w:r w:rsidRPr="00087629">
        <w:rPr>
          <w:rFonts w:ascii="Times New Roman" w:hAnsi="Times New Roman" w:cs="Times New Roman"/>
          <w:color w:val="000000"/>
          <w:sz w:val="16"/>
          <w:szCs w:val="16"/>
        </w:rPr>
        <w:t>[11]</w:t>
      </w:r>
    </w:p>
    <w:p w:rsidR="000106D1" w:rsidRPr="00087629" w:rsidRDefault="000106D1" w:rsidP="0008762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Read the input files input1 and input2 from Hadoop to Spark RDDs </w:t>
      </w:r>
      <w:proofErr w:type="spellStart"/>
      <w:r w:rsidRPr="00087629">
        <w:rPr>
          <w:rFonts w:ascii="Times New Roman" w:hAnsi="Times New Roman" w:cs="Times New Roman"/>
          <w:color w:val="000000"/>
          <w:sz w:val="24"/>
          <w:szCs w:val="24"/>
        </w:rPr>
        <w:t>polygonA</w:t>
      </w:r>
      <w:proofErr w:type="spellEnd"/>
      <w:r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</w:p>
    <w:p w:rsidR="000106D1" w:rsidRPr="00087629" w:rsidRDefault="000106D1" w:rsidP="0008762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87629">
        <w:rPr>
          <w:rFonts w:ascii="Times New Roman" w:hAnsi="Times New Roman" w:cs="Times New Roman"/>
          <w:color w:val="000000"/>
          <w:sz w:val="24"/>
          <w:szCs w:val="24"/>
        </w:rPr>
        <w:t>polygonB</w:t>
      </w:r>
      <w:proofErr w:type="spellEnd"/>
      <w:r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 using </w:t>
      </w:r>
      <w:proofErr w:type="spellStart"/>
      <w:r w:rsidRPr="00087629">
        <w:rPr>
          <w:rFonts w:ascii="Times New Roman" w:hAnsi="Times New Roman" w:cs="Times New Roman"/>
          <w:color w:val="000000"/>
          <w:sz w:val="24"/>
          <w:szCs w:val="24"/>
        </w:rPr>
        <w:t>JavaRDD</w:t>
      </w:r>
      <w:proofErr w:type="spellEnd"/>
      <w:r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87629">
        <w:rPr>
          <w:rFonts w:ascii="Times New Roman" w:hAnsi="Times New Roman" w:cs="Times New Roman"/>
          <w:color w:val="000000"/>
          <w:sz w:val="24"/>
          <w:szCs w:val="24"/>
        </w:rPr>
        <w:t>sparkcontext.textFile</w:t>
      </w:r>
      <w:proofErr w:type="spellEnd"/>
      <w:r w:rsidRPr="00087629">
        <w:rPr>
          <w:rFonts w:ascii="Times New Roman" w:hAnsi="Times New Roman" w:cs="Times New Roman"/>
          <w:color w:val="000000"/>
          <w:sz w:val="24"/>
          <w:szCs w:val="24"/>
        </w:rPr>
        <w:t>(“”)</w:t>
      </w:r>
    </w:p>
    <w:p w:rsidR="000106D1" w:rsidRPr="00087629" w:rsidRDefault="000106D1" w:rsidP="0008762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Polygon B is to be partitioned into the spark cluster using </w:t>
      </w:r>
      <w:proofErr w:type="spellStart"/>
      <w:r w:rsidRPr="00087629">
        <w:rPr>
          <w:rFonts w:ascii="Times New Roman" w:hAnsi="Times New Roman" w:cs="Times New Roman"/>
          <w:color w:val="000000"/>
          <w:sz w:val="24"/>
          <w:szCs w:val="24"/>
        </w:rPr>
        <w:t>MapPartitions</w:t>
      </w:r>
      <w:proofErr w:type="spellEnd"/>
      <w:r w:rsidRPr="00087629">
        <w:rPr>
          <w:rFonts w:ascii="Times New Roman" w:hAnsi="Times New Roman" w:cs="Times New Roman"/>
          <w:color w:val="000000"/>
          <w:sz w:val="16"/>
          <w:szCs w:val="16"/>
        </w:rPr>
        <w:t xml:space="preserve">[11] </w:t>
      </w:r>
      <w:r w:rsidRPr="00087629">
        <w:rPr>
          <w:rFonts w:ascii="Times New Roman" w:hAnsi="Times New Roman" w:cs="Times New Roman"/>
          <w:color w:val="000000"/>
          <w:sz w:val="24"/>
          <w:szCs w:val="24"/>
        </w:rPr>
        <w:t>and stored in</w:t>
      </w:r>
    </w:p>
    <w:p w:rsidR="000106D1" w:rsidRPr="00087629" w:rsidRDefault="000106D1" w:rsidP="0008762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>RDD</w:t>
      </w:r>
    </w:p>
    <w:p w:rsidR="000106D1" w:rsidRPr="00087629" w:rsidRDefault="000106D1" w:rsidP="0008762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>Polygon A is to be a read only copy across all spark clusters. This can be done using</w:t>
      </w:r>
    </w:p>
    <w:p w:rsidR="000106D1" w:rsidRPr="00087629" w:rsidRDefault="000106D1" w:rsidP="0008762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>Broadcast and is stored in RDD.</w:t>
      </w:r>
    </w:p>
    <w:p w:rsidR="000106D1" w:rsidRPr="00087629" w:rsidRDefault="000106D1" w:rsidP="0008762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>Apply filter on Broadcast variable (contains Polygon A RDD) and use one of the above</w:t>
      </w:r>
      <w:r w:rsidR="00087629"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algorithm to filter (Use spark filter method: </w:t>
      </w:r>
      <w:proofErr w:type="spellStart"/>
      <w:r w:rsidRPr="00087629">
        <w:rPr>
          <w:rFonts w:ascii="Times New Roman" w:hAnsi="Times New Roman" w:cs="Times New Roman"/>
          <w:color w:val="000000"/>
          <w:sz w:val="24"/>
          <w:szCs w:val="24"/>
        </w:rPr>
        <w:t>B.filter</w:t>
      </w:r>
      <w:proofErr w:type="spellEnd"/>
      <w:r w:rsidRPr="00087629">
        <w:rPr>
          <w:rFonts w:ascii="Times New Roman" w:hAnsi="Times New Roman" w:cs="Times New Roman"/>
          <w:color w:val="000000"/>
          <w:sz w:val="24"/>
          <w:szCs w:val="24"/>
        </w:rPr>
        <w:t>(A)) the entries of Map Partitioned</w:t>
      </w:r>
    </w:p>
    <w:p w:rsidR="000106D1" w:rsidRPr="00087629" w:rsidRDefault="000106D1" w:rsidP="0008762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Polygon B that lie inside Polygon A. The output is an </w:t>
      </w:r>
      <w:proofErr w:type="spellStart"/>
      <w:r w:rsidRPr="00087629">
        <w:rPr>
          <w:rFonts w:ascii="Times New Roman" w:hAnsi="Times New Roman" w:cs="Times New Roman"/>
          <w:color w:val="000000"/>
          <w:sz w:val="24"/>
          <w:szCs w:val="24"/>
        </w:rPr>
        <w:t>mapRDD</w:t>
      </w:r>
      <w:proofErr w:type="spellEnd"/>
      <w:r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 which contains list of</w:t>
      </w:r>
      <w:r w:rsidR="00087629"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7629">
        <w:rPr>
          <w:rFonts w:ascii="Times New Roman" w:hAnsi="Times New Roman" w:cs="Times New Roman"/>
          <w:color w:val="000000"/>
          <w:sz w:val="24"/>
          <w:szCs w:val="24"/>
        </w:rPr>
        <w:t>values in the form of key value pairs (key: Aid, value: Bid1, Bid2..)</w:t>
      </w:r>
    </w:p>
    <w:p w:rsidR="000106D1" w:rsidRPr="00087629" w:rsidRDefault="000106D1" w:rsidP="0008762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Apply spark coalesce(1) on </w:t>
      </w:r>
      <w:proofErr w:type="spellStart"/>
      <w:r w:rsidRPr="00087629">
        <w:rPr>
          <w:rFonts w:ascii="Times New Roman" w:hAnsi="Times New Roman" w:cs="Times New Roman"/>
          <w:color w:val="000000"/>
          <w:sz w:val="24"/>
          <w:szCs w:val="24"/>
        </w:rPr>
        <w:t>mapRDD</w:t>
      </w:r>
      <w:proofErr w:type="spellEnd"/>
      <w:r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 and save it as a </w:t>
      </w:r>
      <w:proofErr w:type="spellStart"/>
      <w:r w:rsidRPr="00087629">
        <w:rPr>
          <w:rFonts w:ascii="Times New Roman" w:hAnsi="Times New Roman" w:cs="Times New Roman"/>
          <w:color w:val="000000"/>
          <w:sz w:val="24"/>
          <w:szCs w:val="24"/>
        </w:rPr>
        <w:t>outputRDD</w:t>
      </w:r>
      <w:proofErr w:type="spellEnd"/>
    </w:p>
    <w:p w:rsidR="000106D1" w:rsidRPr="00087629" w:rsidRDefault="000106D1" w:rsidP="0008762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Apply </w:t>
      </w:r>
      <w:proofErr w:type="spellStart"/>
      <w:r w:rsidRPr="00087629">
        <w:rPr>
          <w:rFonts w:ascii="Times New Roman" w:hAnsi="Times New Roman" w:cs="Times New Roman"/>
          <w:color w:val="000000"/>
          <w:sz w:val="24"/>
          <w:szCs w:val="24"/>
        </w:rPr>
        <w:t>reduceByKey.collect</w:t>
      </w:r>
      <w:proofErr w:type="spellEnd"/>
      <w:r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 on </w:t>
      </w:r>
      <w:proofErr w:type="spellStart"/>
      <w:r w:rsidRPr="00087629">
        <w:rPr>
          <w:rFonts w:ascii="Times New Roman" w:hAnsi="Times New Roman" w:cs="Times New Roman"/>
          <w:color w:val="000000"/>
          <w:sz w:val="24"/>
          <w:szCs w:val="24"/>
        </w:rPr>
        <w:t>outputRDD</w:t>
      </w:r>
      <w:proofErr w:type="spellEnd"/>
      <w:r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 and save result to </w:t>
      </w:r>
      <w:proofErr w:type="spellStart"/>
      <w:r w:rsidRPr="00087629">
        <w:rPr>
          <w:rFonts w:ascii="Times New Roman" w:hAnsi="Times New Roman" w:cs="Times New Roman"/>
          <w:color w:val="000000"/>
          <w:sz w:val="24"/>
          <w:szCs w:val="24"/>
        </w:rPr>
        <w:t>resultRDD</w:t>
      </w:r>
      <w:proofErr w:type="spellEnd"/>
    </w:p>
    <w:p w:rsidR="000106D1" w:rsidRPr="00087629" w:rsidRDefault="000106D1" w:rsidP="0008762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Save the </w:t>
      </w:r>
      <w:proofErr w:type="spellStart"/>
      <w:r w:rsidRPr="00087629">
        <w:rPr>
          <w:rFonts w:ascii="Times New Roman" w:hAnsi="Times New Roman" w:cs="Times New Roman"/>
          <w:color w:val="000000"/>
          <w:sz w:val="24"/>
          <w:szCs w:val="24"/>
        </w:rPr>
        <w:t>resultRDD</w:t>
      </w:r>
      <w:proofErr w:type="spellEnd"/>
      <w:r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087629">
        <w:rPr>
          <w:rFonts w:ascii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 using </w:t>
      </w:r>
      <w:proofErr w:type="spellStart"/>
      <w:r w:rsidRPr="00087629">
        <w:rPr>
          <w:rFonts w:ascii="Times New Roman" w:hAnsi="Times New Roman" w:cs="Times New Roman"/>
          <w:color w:val="000000"/>
          <w:sz w:val="24"/>
          <w:szCs w:val="24"/>
        </w:rPr>
        <w:t>saveAsTextFile</w:t>
      </w:r>
      <w:proofErr w:type="spellEnd"/>
      <w:r w:rsidRPr="000876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above algorithm returns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value. True if algorithm works well otherwise false.</w:t>
      </w:r>
    </w:p>
    <w:p w:rsidR="00087629" w:rsidRDefault="00087629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87629" w:rsidRDefault="00087629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87629" w:rsidRDefault="00087629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87629" w:rsidRDefault="00087629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87629" w:rsidRDefault="00087629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Testing Procedure</w:t>
      </w:r>
    </w:p>
    <w:p w:rsidR="000106D1" w:rsidRPr="00087629" w:rsidRDefault="000106D1" w:rsidP="0008762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>Create custom dataset to cover edge cases including:</w:t>
      </w:r>
    </w:p>
    <w:p w:rsidR="000106D1" w:rsidRPr="00087629" w:rsidRDefault="000106D1" w:rsidP="00087629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>All data points lie inside the given query rectangle</w:t>
      </w:r>
    </w:p>
    <w:p w:rsidR="000106D1" w:rsidRPr="00087629" w:rsidRDefault="000106D1" w:rsidP="00087629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>No data point lie inside the given query rectangle</w:t>
      </w:r>
    </w:p>
    <w:p w:rsidR="000106D1" w:rsidRPr="00087629" w:rsidRDefault="000106D1" w:rsidP="0008762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>Generate random data sets to verify input data in various sizes.</w:t>
      </w:r>
    </w:p>
    <w:p w:rsidR="000106D1" w:rsidRPr="00087629" w:rsidRDefault="000106D1" w:rsidP="0008762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>Create test program to compare all points in input data set to spatial range queries to verify</w:t>
      </w:r>
      <w:r w:rsidR="00087629" w:rsidRPr="00087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7629">
        <w:rPr>
          <w:rFonts w:ascii="Times New Roman" w:hAnsi="Times New Roman" w:cs="Times New Roman"/>
          <w:color w:val="000000"/>
          <w:sz w:val="24"/>
          <w:szCs w:val="24"/>
        </w:rPr>
        <w:t>correctness.</w:t>
      </w:r>
    </w:p>
    <w:p w:rsidR="000106D1" w:rsidRPr="00087629" w:rsidRDefault="000106D1" w:rsidP="0008762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>Quantify performance of the algorithm at each type of data set.</w:t>
      </w:r>
    </w:p>
    <w:p w:rsidR="000106D1" w:rsidRDefault="000106D1" w:rsidP="0008762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7629">
        <w:rPr>
          <w:rFonts w:ascii="Times New Roman" w:hAnsi="Times New Roman" w:cs="Times New Roman"/>
          <w:color w:val="000000"/>
          <w:sz w:val="24"/>
          <w:szCs w:val="24"/>
        </w:rPr>
        <w:t>Use visualization tools for verification of correct output.</w:t>
      </w:r>
    </w:p>
    <w:p w:rsidR="00087629" w:rsidRPr="00087629" w:rsidRDefault="00087629" w:rsidP="0008762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Contributors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1) Geometry union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Vageesh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Bhasin</w:t>
      </w:r>
      <w:proofErr w:type="spellEnd"/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2) Geometry convex hull – Jon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Lammers</w:t>
      </w:r>
      <w:proofErr w:type="spellEnd"/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3) Geometry farthest pair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Nagarjuna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Myla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4) Geometry closest pair – Bernard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Ngabonziza</w:t>
      </w:r>
      <w:proofErr w:type="spellEnd"/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5) Spatial range query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Anoop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Sahoo</w:t>
      </w:r>
      <w:proofErr w:type="spellEnd"/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6) Spatial join query – Madhu Meghana Talasila</w:t>
      </w:r>
      <w:bookmarkStart w:id="0" w:name="_GoBack"/>
      <w:bookmarkEnd w:id="0"/>
    </w:p>
    <w:p w:rsidR="00087629" w:rsidRDefault="00087629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References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Margalit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A., Knott G.D., 1989, “An algorithm of computing the Union, Intersection or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Difference of two polygons”,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http://www.cc.gatech.edu/~jarek/graphics/papers/04PolygonBooleansMargalit.pdf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55CD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Davis M., 2007, “Fast polygon merging in JTS using Cascaded Union”, </w:t>
      </w:r>
      <w:r>
        <w:rPr>
          <w:rFonts w:ascii="Times New Roman" w:hAnsi="Times New Roman" w:cs="Times New Roman"/>
          <w:color w:val="1155CD"/>
          <w:sz w:val="24"/>
          <w:szCs w:val="24"/>
        </w:rPr>
        <w:t>http://lin-ear-thinking.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55CD"/>
          <w:sz w:val="24"/>
          <w:szCs w:val="24"/>
        </w:rPr>
      </w:pPr>
      <w:r>
        <w:rPr>
          <w:rFonts w:ascii="Times New Roman" w:hAnsi="Times New Roman" w:cs="Times New Roman"/>
          <w:color w:val="1155CD"/>
          <w:sz w:val="24"/>
          <w:szCs w:val="24"/>
        </w:rPr>
        <w:t>blogspot.com/2007/11/fast-polygon-merging-in-jts-using.html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A. M. Andrew, Information Processing Letters, Volume 9, Issue 5, Pages 216-219 (1979),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“Another Efficient Algorithm for Convex Hulls in Two Dimensions”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 Luc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Devroye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Godfried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Toussaint, Computing, Vol. 26, 1981, pp. 361-366, "A note on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linear expected time algorithms for finding convex hulls"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Shamos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M. (1978, May 15). (pp 77-82) Retrieved October 3, 2015,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http://euro.ecom.cmu.edu/people/faculty/mshamos/1978ShamosThesis.pdf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Eppstein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David. </w:t>
      </w:r>
      <w:r>
        <w:rPr>
          <w:rFonts w:ascii="Times New Roman" w:hAnsi="Times New Roman" w:cs="Times New Roman"/>
          <w:color w:val="1155CD"/>
          <w:sz w:val="24"/>
          <w:szCs w:val="24"/>
        </w:rPr>
        <w:t>"Convex hull and diameter of 2d point sets (Python recipe)"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Michiel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Smid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Closest-point problems in computational geometry. In J.-R. Sack and J.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Urutia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editors, Handbook of Computational Geometry, pages 877-935. Elsevier Science,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Amsterdam, 2000.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Guttman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A. (1984). "R-Trees: A Dynamic Index Structure for Spatial Searching".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Proceedings of the 1984 ACM SIGMOD international conference on Management of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 - SIGMOD '84 (PDF). p. 47. ISBN 0897911288.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9. Bui Cong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Duong Tuan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The 2015 IEEE RIVF International Conference on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Computing &amp; Communication Technologies, “Improving Sort-Tile-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Recusive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Algorithm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R-tree Packing in Indexing Time Series”</w:t>
      </w:r>
    </w:p>
    <w:p w:rsidR="000106D1" w:rsidRDefault="000106D1" w:rsidP="00010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55CD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10. </w:t>
      </w:r>
      <w:r>
        <w:rPr>
          <w:rFonts w:ascii="Times New Roman" w:hAnsi="Times New Roman" w:cs="Times New Roman"/>
          <w:color w:val="1155CD"/>
          <w:sz w:val="24"/>
          <w:szCs w:val="24"/>
        </w:rPr>
        <w:t>http://www.vividsolutions.com/jts/javadoc/index.html</w:t>
      </w:r>
    </w:p>
    <w:p w:rsidR="000106D1" w:rsidRPr="001F0E50" w:rsidRDefault="000106D1" w:rsidP="000106D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11. </w:t>
      </w:r>
      <w:r>
        <w:rPr>
          <w:rFonts w:ascii="Times New Roman" w:hAnsi="Times New Roman" w:cs="Times New Roman"/>
          <w:color w:val="0000FF"/>
          <w:sz w:val="24"/>
          <w:szCs w:val="24"/>
        </w:rPr>
        <w:t>http://spark.apache.org/docs/latest/programming-guide.html</w:t>
      </w:r>
    </w:p>
    <w:p w:rsidR="001F0E50" w:rsidRDefault="000106D1">
      <w:r w:rsidRPr="000106D1">
        <w:rPr>
          <w:noProof/>
        </w:rPr>
        <w:lastRenderedPageBreak/>
        <w:drawing>
          <wp:inline distT="0" distB="0" distL="0" distR="0">
            <wp:extent cx="5943600" cy="75503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67443"/>
    <w:multiLevelType w:val="hybridMultilevel"/>
    <w:tmpl w:val="09F0B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52BA"/>
    <w:multiLevelType w:val="hybridMultilevel"/>
    <w:tmpl w:val="FEF80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42872"/>
    <w:multiLevelType w:val="hybridMultilevel"/>
    <w:tmpl w:val="B5DC5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F546D"/>
    <w:multiLevelType w:val="hybridMultilevel"/>
    <w:tmpl w:val="B7F02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1A2FE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34C1D"/>
    <w:multiLevelType w:val="hybridMultilevel"/>
    <w:tmpl w:val="8C3A0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A8E0B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E1BF5"/>
    <w:multiLevelType w:val="hybridMultilevel"/>
    <w:tmpl w:val="7166D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615AC"/>
    <w:multiLevelType w:val="hybridMultilevel"/>
    <w:tmpl w:val="2ED63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3191E"/>
    <w:multiLevelType w:val="hybridMultilevel"/>
    <w:tmpl w:val="6D420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F606E"/>
    <w:multiLevelType w:val="hybridMultilevel"/>
    <w:tmpl w:val="6F1C1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86F81"/>
    <w:multiLevelType w:val="hybridMultilevel"/>
    <w:tmpl w:val="013C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80EF7"/>
    <w:multiLevelType w:val="hybridMultilevel"/>
    <w:tmpl w:val="589A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9256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17741"/>
    <w:multiLevelType w:val="hybridMultilevel"/>
    <w:tmpl w:val="9452A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D1100"/>
    <w:multiLevelType w:val="hybridMultilevel"/>
    <w:tmpl w:val="EA6E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24ECE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03CC9"/>
    <w:multiLevelType w:val="hybridMultilevel"/>
    <w:tmpl w:val="27183488"/>
    <w:lvl w:ilvl="0" w:tplc="76C2820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D71AC"/>
    <w:multiLevelType w:val="hybridMultilevel"/>
    <w:tmpl w:val="62444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94581"/>
    <w:multiLevelType w:val="hybridMultilevel"/>
    <w:tmpl w:val="5F7E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04D2F"/>
    <w:multiLevelType w:val="hybridMultilevel"/>
    <w:tmpl w:val="92146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6221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B4818"/>
    <w:multiLevelType w:val="hybridMultilevel"/>
    <w:tmpl w:val="72FE1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15A39"/>
    <w:multiLevelType w:val="hybridMultilevel"/>
    <w:tmpl w:val="05641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D32828"/>
    <w:multiLevelType w:val="hybridMultilevel"/>
    <w:tmpl w:val="1A988E08"/>
    <w:lvl w:ilvl="0" w:tplc="55028F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784556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922BF"/>
    <w:multiLevelType w:val="hybridMultilevel"/>
    <w:tmpl w:val="79F8A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32F2C"/>
    <w:multiLevelType w:val="hybridMultilevel"/>
    <w:tmpl w:val="C44C2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D0007"/>
    <w:multiLevelType w:val="hybridMultilevel"/>
    <w:tmpl w:val="68643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A0419"/>
    <w:multiLevelType w:val="hybridMultilevel"/>
    <w:tmpl w:val="1F009690"/>
    <w:lvl w:ilvl="0" w:tplc="0FE05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EC74F9"/>
    <w:multiLevelType w:val="hybridMultilevel"/>
    <w:tmpl w:val="7090A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1556F"/>
    <w:multiLevelType w:val="hybridMultilevel"/>
    <w:tmpl w:val="8ABE2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915FD7"/>
    <w:multiLevelType w:val="hybridMultilevel"/>
    <w:tmpl w:val="6E3C8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3145E"/>
    <w:multiLevelType w:val="hybridMultilevel"/>
    <w:tmpl w:val="2F3EE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8664D8"/>
    <w:multiLevelType w:val="hybridMultilevel"/>
    <w:tmpl w:val="0F48B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E63F7E"/>
    <w:multiLevelType w:val="hybridMultilevel"/>
    <w:tmpl w:val="4F107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4A761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2170A"/>
    <w:multiLevelType w:val="hybridMultilevel"/>
    <w:tmpl w:val="237CD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545F92"/>
    <w:multiLevelType w:val="hybridMultilevel"/>
    <w:tmpl w:val="58C4B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C2D71"/>
    <w:multiLevelType w:val="hybridMultilevel"/>
    <w:tmpl w:val="13E0C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575F1"/>
    <w:multiLevelType w:val="hybridMultilevel"/>
    <w:tmpl w:val="10224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1A1A27"/>
    <w:multiLevelType w:val="hybridMultilevel"/>
    <w:tmpl w:val="6032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10324"/>
    <w:multiLevelType w:val="hybridMultilevel"/>
    <w:tmpl w:val="4BFA2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AE5B4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E5C01"/>
    <w:multiLevelType w:val="hybridMultilevel"/>
    <w:tmpl w:val="992E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269F6"/>
    <w:multiLevelType w:val="hybridMultilevel"/>
    <w:tmpl w:val="051E89BC"/>
    <w:lvl w:ilvl="0" w:tplc="55028F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0C76D3"/>
    <w:multiLevelType w:val="hybridMultilevel"/>
    <w:tmpl w:val="B816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6A23CE"/>
    <w:multiLevelType w:val="hybridMultilevel"/>
    <w:tmpl w:val="99221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13"/>
  </w:num>
  <w:num w:numId="4">
    <w:abstractNumId w:val="9"/>
  </w:num>
  <w:num w:numId="5">
    <w:abstractNumId w:val="11"/>
  </w:num>
  <w:num w:numId="6">
    <w:abstractNumId w:val="35"/>
  </w:num>
  <w:num w:numId="7">
    <w:abstractNumId w:val="32"/>
  </w:num>
  <w:num w:numId="8">
    <w:abstractNumId w:val="33"/>
  </w:num>
  <w:num w:numId="9">
    <w:abstractNumId w:val="39"/>
  </w:num>
  <w:num w:numId="10">
    <w:abstractNumId w:val="24"/>
  </w:num>
  <w:num w:numId="11">
    <w:abstractNumId w:val="20"/>
  </w:num>
  <w:num w:numId="12">
    <w:abstractNumId w:val="27"/>
  </w:num>
  <w:num w:numId="13">
    <w:abstractNumId w:val="2"/>
  </w:num>
  <w:num w:numId="14">
    <w:abstractNumId w:val="36"/>
  </w:num>
  <w:num w:numId="15">
    <w:abstractNumId w:val="18"/>
  </w:num>
  <w:num w:numId="16">
    <w:abstractNumId w:val="3"/>
  </w:num>
  <w:num w:numId="17">
    <w:abstractNumId w:val="22"/>
  </w:num>
  <w:num w:numId="18">
    <w:abstractNumId w:val="17"/>
  </w:num>
  <w:num w:numId="19">
    <w:abstractNumId w:val="31"/>
  </w:num>
  <w:num w:numId="20">
    <w:abstractNumId w:val="26"/>
  </w:num>
  <w:num w:numId="21">
    <w:abstractNumId w:val="7"/>
  </w:num>
  <w:num w:numId="22">
    <w:abstractNumId w:val="14"/>
  </w:num>
  <w:num w:numId="23">
    <w:abstractNumId w:val="0"/>
  </w:num>
  <w:num w:numId="24">
    <w:abstractNumId w:val="16"/>
  </w:num>
  <w:num w:numId="25">
    <w:abstractNumId w:val="6"/>
  </w:num>
  <w:num w:numId="26">
    <w:abstractNumId w:val="4"/>
  </w:num>
  <w:num w:numId="27">
    <w:abstractNumId w:val="30"/>
  </w:num>
  <w:num w:numId="28">
    <w:abstractNumId w:val="38"/>
  </w:num>
  <w:num w:numId="29">
    <w:abstractNumId w:val="25"/>
  </w:num>
  <w:num w:numId="30">
    <w:abstractNumId w:val="12"/>
  </w:num>
  <w:num w:numId="31">
    <w:abstractNumId w:val="28"/>
  </w:num>
  <w:num w:numId="32">
    <w:abstractNumId w:val="10"/>
  </w:num>
  <w:num w:numId="33">
    <w:abstractNumId w:val="5"/>
  </w:num>
  <w:num w:numId="34">
    <w:abstractNumId w:val="34"/>
  </w:num>
  <w:num w:numId="35">
    <w:abstractNumId w:val="8"/>
  </w:num>
  <w:num w:numId="36">
    <w:abstractNumId w:val="19"/>
  </w:num>
  <w:num w:numId="37">
    <w:abstractNumId w:val="1"/>
  </w:num>
  <w:num w:numId="38">
    <w:abstractNumId w:val="37"/>
  </w:num>
  <w:num w:numId="39">
    <w:abstractNumId w:val="21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366"/>
    <w:rsid w:val="000106D1"/>
    <w:rsid w:val="00010A0C"/>
    <w:rsid w:val="00011DFA"/>
    <w:rsid w:val="000144AD"/>
    <w:rsid w:val="00024DDC"/>
    <w:rsid w:val="00040094"/>
    <w:rsid w:val="00052911"/>
    <w:rsid w:val="00065780"/>
    <w:rsid w:val="00080FEE"/>
    <w:rsid w:val="00087629"/>
    <w:rsid w:val="00091847"/>
    <w:rsid w:val="00093158"/>
    <w:rsid w:val="0009374F"/>
    <w:rsid w:val="000A0363"/>
    <w:rsid w:val="000A149E"/>
    <w:rsid w:val="000B5A66"/>
    <w:rsid w:val="000C2A12"/>
    <w:rsid w:val="000C4CC9"/>
    <w:rsid w:val="000D4341"/>
    <w:rsid w:val="000E1A51"/>
    <w:rsid w:val="000F72FD"/>
    <w:rsid w:val="001231BC"/>
    <w:rsid w:val="00124C1D"/>
    <w:rsid w:val="00134020"/>
    <w:rsid w:val="00167681"/>
    <w:rsid w:val="00172B0F"/>
    <w:rsid w:val="00180EB9"/>
    <w:rsid w:val="00183749"/>
    <w:rsid w:val="00191C26"/>
    <w:rsid w:val="001D561E"/>
    <w:rsid w:val="001E46BC"/>
    <w:rsid w:val="001F0E50"/>
    <w:rsid w:val="001F2A1C"/>
    <w:rsid w:val="00215690"/>
    <w:rsid w:val="002254BB"/>
    <w:rsid w:val="0023023E"/>
    <w:rsid w:val="002411FB"/>
    <w:rsid w:val="00244FF1"/>
    <w:rsid w:val="0025298A"/>
    <w:rsid w:val="00253426"/>
    <w:rsid w:val="00257FF6"/>
    <w:rsid w:val="00276713"/>
    <w:rsid w:val="00280D9A"/>
    <w:rsid w:val="002C04B4"/>
    <w:rsid w:val="002C264C"/>
    <w:rsid w:val="002C4F95"/>
    <w:rsid w:val="002C7DE2"/>
    <w:rsid w:val="002D1CF5"/>
    <w:rsid w:val="002E6A57"/>
    <w:rsid w:val="002F6A3F"/>
    <w:rsid w:val="002F6AE5"/>
    <w:rsid w:val="003001D8"/>
    <w:rsid w:val="00306BC7"/>
    <w:rsid w:val="0032312D"/>
    <w:rsid w:val="003517EC"/>
    <w:rsid w:val="00370D74"/>
    <w:rsid w:val="003915E7"/>
    <w:rsid w:val="00396B49"/>
    <w:rsid w:val="003C15BB"/>
    <w:rsid w:val="003C1EA2"/>
    <w:rsid w:val="003C60EA"/>
    <w:rsid w:val="003D2259"/>
    <w:rsid w:val="003E15D9"/>
    <w:rsid w:val="003F7404"/>
    <w:rsid w:val="0041758A"/>
    <w:rsid w:val="00430BFC"/>
    <w:rsid w:val="00430D1C"/>
    <w:rsid w:val="004378E3"/>
    <w:rsid w:val="0044341E"/>
    <w:rsid w:val="0047361A"/>
    <w:rsid w:val="00490B1D"/>
    <w:rsid w:val="00497E48"/>
    <w:rsid w:val="004A3480"/>
    <w:rsid w:val="004C60BE"/>
    <w:rsid w:val="004D2472"/>
    <w:rsid w:val="004D362E"/>
    <w:rsid w:val="004F33F2"/>
    <w:rsid w:val="004F4D2A"/>
    <w:rsid w:val="00520DDC"/>
    <w:rsid w:val="00521105"/>
    <w:rsid w:val="005267E5"/>
    <w:rsid w:val="005315AD"/>
    <w:rsid w:val="00537DC8"/>
    <w:rsid w:val="00552570"/>
    <w:rsid w:val="005539C0"/>
    <w:rsid w:val="0056044F"/>
    <w:rsid w:val="00574035"/>
    <w:rsid w:val="00593A27"/>
    <w:rsid w:val="005B3793"/>
    <w:rsid w:val="005B4A2E"/>
    <w:rsid w:val="005C47CC"/>
    <w:rsid w:val="005D1C88"/>
    <w:rsid w:val="005D35D1"/>
    <w:rsid w:val="005D70DD"/>
    <w:rsid w:val="005E10CB"/>
    <w:rsid w:val="005E78D2"/>
    <w:rsid w:val="005F5ACB"/>
    <w:rsid w:val="00606B93"/>
    <w:rsid w:val="0063146C"/>
    <w:rsid w:val="00636120"/>
    <w:rsid w:val="00662F6D"/>
    <w:rsid w:val="006634A8"/>
    <w:rsid w:val="00666EAE"/>
    <w:rsid w:val="00673A61"/>
    <w:rsid w:val="006769BC"/>
    <w:rsid w:val="00681E8A"/>
    <w:rsid w:val="00682337"/>
    <w:rsid w:val="0069311C"/>
    <w:rsid w:val="006B4F09"/>
    <w:rsid w:val="006C35E1"/>
    <w:rsid w:val="006E09E3"/>
    <w:rsid w:val="007074FC"/>
    <w:rsid w:val="00727ECE"/>
    <w:rsid w:val="007335C5"/>
    <w:rsid w:val="007438C6"/>
    <w:rsid w:val="0074430B"/>
    <w:rsid w:val="00746D03"/>
    <w:rsid w:val="00765F6A"/>
    <w:rsid w:val="00776783"/>
    <w:rsid w:val="0077703F"/>
    <w:rsid w:val="00785376"/>
    <w:rsid w:val="00793C64"/>
    <w:rsid w:val="007A3B43"/>
    <w:rsid w:val="007A4A37"/>
    <w:rsid w:val="007F3F01"/>
    <w:rsid w:val="007F4D40"/>
    <w:rsid w:val="0080260D"/>
    <w:rsid w:val="0081016A"/>
    <w:rsid w:val="00847C72"/>
    <w:rsid w:val="00895C7D"/>
    <w:rsid w:val="008B14EC"/>
    <w:rsid w:val="008C115C"/>
    <w:rsid w:val="008C33C6"/>
    <w:rsid w:val="008D1453"/>
    <w:rsid w:val="008D4E35"/>
    <w:rsid w:val="008D7425"/>
    <w:rsid w:val="008E02F2"/>
    <w:rsid w:val="008E4421"/>
    <w:rsid w:val="008E5631"/>
    <w:rsid w:val="008F2DA9"/>
    <w:rsid w:val="00901803"/>
    <w:rsid w:val="00926E5D"/>
    <w:rsid w:val="00930D52"/>
    <w:rsid w:val="00930F7C"/>
    <w:rsid w:val="00931EAF"/>
    <w:rsid w:val="00951310"/>
    <w:rsid w:val="00954E55"/>
    <w:rsid w:val="009554A4"/>
    <w:rsid w:val="00977043"/>
    <w:rsid w:val="009918BB"/>
    <w:rsid w:val="009C1ED3"/>
    <w:rsid w:val="009C57B8"/>
    <w:rsid w:val="009D4602"/>
    <w:rsid w:val="009D74A6"/>
    <w:rsid w:val="009E0A9C"/>
    <w:rsid w:val="009F1BA5"/>
    <w:rsid w:val="00A02D45"/>
    <w:rsid w:val="00A11BAC"/>
    <w:rsid w:val="00A16CF1"/>
    <w:rsid w:val="00A25883"/>
    <w:rsid w:val="00A3357C"/>
    <w:rsid w:val="00A35876"/>
    <w:rsid w:val="00A647C0"/>
    <w:rsid w:val="00A71C1F"/>
    <w:rsid w:val="00AB52F2"/>
    <w:rsid w:val="00AD1797"/>
    <w:rsid w:val="00AD273A"/>
    <w:rsid w:val="00AE0938"/>
    <w:rsid w:val="00AF048B"/>
    <w:rsid w:val="00B05CFC"/>
    <w:rsid w:val="00B070CF"/>
    <w:rsid w:val="00B1235A"/>
    <w:rsid w:val="00B1293F"/>
    <w:rsid w:val="00B1512C"/>
    <w:rsid w:val="00B151FC"/>
    <w:rsid w:val="00B264C1"/>
    <w:rsid w:val="00B26BBF"/>
    <w:rsid w:val="00B40C84"/>
    <w:rsid w:val="00B4218A"/>
    <w:rsid w:val="00B47F77"/>
    <w:rsid w:val="00B73C66"/>
    <w:rsid w:val="00B841A7"/>
    <w:rsid w:val="00B90756"/>
    <w:rsid w:val="00B918AF"/>
    <w:rsid w:val="00BB2C22"/>
    <w:rsid w:val="00BC0E57"/>
    <w:rsid w:val="00BC7399"/>
    <w:rsid w:val="00BE3C81"/>
    <w:rsid w:val="00BF0F80"/>
    <w:rsid w:val="00BF57DE"/>
    <w:rsid w:val="00C0662F"/>
    <w:rsid w:val="00C1775F"/>
    <w:rsid w:val="00C20B68"/>
    <w:rsid w:val="00C22979"/>
    <w:rsid w:val="00C27593"/>
    <w:rsid w:val="00C43704"/>
    <w:rsid w:val="00C5257C"/>
    <w:rsid w:val="00C84042"/>
    <w:rsid w:val="00C930E8"/>
    <w:rsid w:val="00CA07F7"/>
    <w:rsid w:val="00CA6AD8"/>
    <w:rsid w:val="00CB1224"/>
    <w:rsid w:val="00CB67B8"/>
    <w:rsid w:val="00CB697B"/>
    <w:rsid w:val="00CC319B"/>
    <w:rsid w:val="00CC3B82"/>
    <w:rsid w:val="00CC3C40"/>
    <w:rsid w:val="00CD6344"/>
    <w:rsid w:val="00CD6F51"/>
    <w:rsid w:val="00CE2306"/>
    <w:rsid w:val="00CE7401"/>
    <w:rsid w:val="00D00FDF"/>
    <w:rsid w:val="00D043B1"/>
    <w:rsid w:val="00D05690"/>
    <w:rsid w:val="00D23EF4"/>
    <w:rsid w:val="00D27F4B"/>
    <w:rsid w:val="00D4145F"/>
    <w:rsid w:val="00D634F4"/>
    <w:rsid w:val="00D7267F"/>
    <w:rsid w:val="00D74E51"/>
    <w:rsid w:val="00D768BD"/>
    <w:rsid w:val="00D817F1"/>
    <w:rsid w:val="00D819AE"/>
    <w:rsid w:val="00D82CF5"/>
    <w:rsid w:val="00D84D4F"/>
    <w:rsid w:val="00DA0EDB"/>
    <w:rsid w:val="00DA78F6"/>
    <w:rsid w:val="00DB20A2"/>
    <w:rsid w:val="00DC1CA0"/>
    <w:rsid w:val="00E00F76"/>
    <w:rsid w:val="00E17444"/>
    <w:rsid w:val="00E44BD4"/>
    <w:rsid w:val="00E461AF"/>
    <w:rsid w:val="00E4627F"/>
    <w:rsid w:val="00E466C0"/>
    <w:rsid w:val="00E520C4"/>
    <w:rsid w:val="00E5751E"/>
    <w:rsid w:val="00E61B5D"/>
    <w:rsid w:val="00E628F3"/>
    <w:rsid w:val="00E7378F"/>
    <w:rsid w:val="00E81AFF"/>
    <w:rsid w:val="00E84FF8"/>
    <w:rsid w:val="00E94D70"/>
    <w:rsid w:val="00EA431B"/>
    <w:rsid w:val="00EC756C"/>
    <w:rsid w:val="00ED3801"/>
    <w:rsid w:val="00EE71DA"/>
    <w:rsid w:val="00EF0339"/>
    <w:rsid w:val="00F14535"/>
    <w:rsid w:val="00F30366"/>
    <w:rsid w:val="00F4008C"/>
    <w:rsid w:val="00F4469D"/>
    <w:rsid w:val="00F47F58"/>
    <w:rsid w:val="00F52199"/>
    <w:rsid w:val="00F6469E"/>
    <w:rsid w:val="00F72A34"/>
    <w:rsid w:val="00F94DB7"/>
    <w:rsid w:val="00F97272"/>
    <w:rsid w:val="00FA6132"/>
    <w:rsid w:val="00FB0574"/>
    <w:rsid w:val="00FE1274"/>
    <w:rsid w:val="00FE51A5"/>
    <w:rsid w:val="00FF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AFD45-F8E1-4AEF-A794-6E577A0F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BA5"/>
    <w:pPr>
      <w:ind w:left="720"/>
      <w:contextualSpacing/>
    </w:pPr>
  </w:style>
  <w:style w:type="character" w:customStyle="1" w:styleId="ftb">
    <w:name w:val="ftb"/>
    <w:basedOn w:val="DefaultParagraphFont"/>
    <w:rsid w:val="001F0E50"/>
  </w:style>
  <w:style w:type="character" w:customStyle="1" w:styleId="f70">
    <w:name w:val="f70"/>
    <w:basedOn w:val="DefaultParagraphFont"/>
    <w:rsid w:val="001F0E50"/>
  </w:style>
  <w:style w:type="character" w:customStyle="1" w:styleId="ftr">
    <w:name w:val="ftr"/>
    <w:basedOn w:val="DefaultParagraphFont"/>
    <w:rsid w:val="001F0E50"/>
  </w:style>
  <w:style w:type="character" w:customStyle="1" w:styleId="apple-converted-space">
    <w:name w:val="apple-converted-space"/>
    <w:basedOn w:val="DefaultParagraphFont"/>
    <w:rsid w:val="001F0E50"/>
  </w:style>
  <w:style w:type="character" w:customStyle="1" w:styleId="f74">
    <w:name w:val="f74"/>
    <w:basedOn w:val="DefaultParagraphFont"/>
    <w:rsid w:val="001F0E50"/>
  </w:style>
  <w:style w:type="character" w:customStyle="1" w:styleId="sp">
    <w:name w:val="sp"/>
    <w:basedOn w:val="DefaultParagraphFont"/>
    <w:rsid w:val="001F0E50"/>
  </w:style>
  <w:style w:type="character" w:customStyle="1" w:styleId="fti">
    <w:name w:val="fti"/>
    <w:basedOn w:val="DefaultParagraphFont"/>
    <w:rsid w:val="001F0E50"/>
  </w:style>
  <w:style w:type="character" w:customStyle="1" w:styleId="f80">
    <w:name w:val="f80"/>
    <w:basedOn w:val="DefaultParagraphFont"/>
    <w:rsid w:val="001F0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6988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10042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3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7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7801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95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2027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52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1056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180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BBBBBB"/>
                <w:right w:val="single" w:sz="6" w:space="0" w:color="BBBBBB"/>
              </w:divBdr>
              <w:divsChild>
                <w:div w:id="9724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7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2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13</Pages>
  <Words>3602</Words>
  <Characters>20532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Talasila, Madhu Meghana</dc:creator>
  <cp:keywords/>
  <dc:description/>
  <cp:lastModifiedBy>Talasila, Madhu Meghana</cp:lastModifiedBy>
  <cp:revision>2</cp:revision>
  <dcterms:created xsi:type="dcterms:W3CDTF">2015-11-24T23:25:00Z</dcterms:created>
  <dcterms:modified xsi:type="dcterms:W3CDTF">2015-11-25T19:36:00Z</dcterms:modified>
</cp:coreProperties>
</file>