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Explanation of how system is structured</w:t>
      </w:r>
    </w:p>
    <w:p w:rsidR="00000000" w:rsidDel="00000000" w:rsidP="00000000" w:rsidRDefault="00000000" w:rsidRPr="00000000" w14:paraId="00000002">
      <w:pPr>
        <w:rPr/>
      </w:pPr>
      <w:r w:rsidDel="00000000" w:rsidR="00000000" w:rsidRPr="00000000">
        <w:rPr>
          <w:rtl w:val="0"/>
        </w:rPr>
        <w:tab/>
        <w:t xml:space="preserve">How master is created</w:t>
      </w:r>
    </w:p>
    <w:p w:rsidR="00000000" w:rsidDel="00000000" w:rsidP="00000000" w:rsidRDefault="00000000" w:rsidRPr="00000000" w14:paraId="00000003">
      <w:pPr>
        <w:rPr/>
      </w:pPr>
      <w:r w:rsidDel="00000000" w:rsidR="00000000" w:rsidRPr="00000000">
        <w:rPr>
          <w:rtl w:val="0"/>
        </w:rPr>
        <w:tab/>
        <w:t xml:space="preserve">How workers are created</w:t>
      </w:r>
    </w:p>
    <w:p w:rsidR="00000000" w:rsidDel="00000000" w:rsidP="00000000" w:rsidRDefault="00000000" w:rsidRPr="00000000" w14:paraId="00000004">
      <w:pPr>
        <w:rPr/>
      </w:pPr>
      <w:r w:rsidDel="00000000" w:rsidR="00000000" w:rsidRPr="00000000">
        <w:rPr>
          <w:rtl w:val="0"/>
        </w:rPr>
        <w:t xml:space="preserve">Operations</w:t>
      </w:r>
    </w:p>
    <w:p w:rsidR="00000000" w:rsidDel="00000000" w:rsidP="00000000" w:rsidRDefault="00000000" w:rsidRPr="00000000" w14:paraId="0000000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Geometry Union</w:t>
      </w:r>
    </w:p>
    <w:p w:rsidR="00000000" w:rsidDel="00000000" w:rsidP="00000000" w:rsidRDefault="00000000" w:rsidRPr="00000000" w14:paraId="0000000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Geometry Convex hull</w:t>
      </w:r>
    </w:p>
    <w:p w:rsidR="00000000" w:rsidDel="00000000" w:rsidP="00000000" w:rsidRDefault="00000000" w:rsidRPr="00000000" w14:paraId="0000000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Geometry farthest pair</w:t>
      </w:r>
    </w:p>
    <w:p w:rsidR="00000000" w:rsidDel="00000000" w:rsidP="00000000" w:rsidRDefault="00000000" w:rsidRPr="00000000" w14:paraId="0000000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Geometry closest pair</w:t>
      </w:r>
    </w:p>
    <w:p w:rsidR="00000000" w:rsidDel="00000000" w:rsidP="00000000" w:rsidRDefault="00000000" w:rsidRPr="00000000" w14:paraId="0000000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Spatial range query</w:t>
      </w:r>
    </w:p>
    <w:p w:rsidR="00000000" w:rsidDel="00000000" w:rsidP="00000000" w:rsidRDefault="00000000" w:rsidRPr="00000000" w14:paraId="0000000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Spatial join query</w:t>
      </w:r>
    </w:p>
    <w:p w:rsidR="00000000" w:rsidDel="00000000" w:rsidP="00000000" w:rsidRDefault="00000000" w:rsidRPr="00000000" w14:paraId="0000000B">
      <w:pPr>
        <w:rPr/>
      </w:pPr>
      <w:r w:rsidDel="00000000" w:rsidR="00000000" w:rsidRPr="00000000">
        <w:rPr>
          <w:rtl w:val="0"/>
        </w:rPr>
        <w:t xml:space="preserve">Pseudocode</w:t>
      </w:r>
    </w:p>
    <w:p w:rsidR="00000000" w:rsidDel="00000000" w:rsidP="00000000" w:rsidRDefault="00000000" w:rsidRPr="00000000" w14:paraId="0000000C">
      <w:pPr>
        <w:rPr/>
      </w:pPr>
      <w:r w:rsidDel="00000000" w:rsidR="00000000" w:rsidRPr="00000000">
        <w:rPr>
          <w:rtl w:val="0"/>
        </w:rPr>
        <w:t xml:space="preserve">9490742254</w:t>
      </w:r>
    </w:p>
    <w:p w:rsidR="00000000" w:rsidDel="00000000" w:rsidP="00000000" w:rsidRDefault="00000000" w:rsidRPr="00000000" w14:paraId="0000000D">
      <w:pPr>
        <w:rPr/>
      </w:pPr>
      <w:r w:rsidDel="00000000" w:rsidR="00000000" w:rsidRPr="00000000">
        <w:rPr>
          <w:rtl w:val="0"/>
        </w:rPr>
        <w:t xml:space="preserve">Examples</w:t>
      </w:r>
    </w:p>
    <w:p w:rsidR="00000000" w:rsidDel="00000000" w:rsidP="00000000" w:rsidRDefault="00000000" w:rsidRPr="00000000" w14:paraId="0000000E">
      <w:pPr>
        <w:rPr/>
      </w:pPr>
      <w:r w:rsidDel="00000000" w:rsidR="00000000" w:rsidRPr="00000000">
        <w:rPr>
          <w:rtl w:val="0"/>
        </w:rPr>
        <w:t xml:space="preserve">How experiments are done</w:t>
      </w:r>
    </w:p>
    <w:p w:rsidR="00000000" w:rsidDel="00000000" w:rsidP="00000000" w:rsidRDefault="00000000" w:rsidRPr="00000000" w14:paraId="0000000F">
      <w:pPr>
        <w:rPr/>
      </w:pPr>
      <w:r w:rsidDel="00000000" w:rsidR="00000000" w:rsidRPr="00000000">
        <w:rPr>
          <w:rtl w:val="0"/>
        </w:rPr>
        <w:tab/>
        <w:t xml:space="preserve">Machines</w:t>
      </w:r>
    </w:p>
    <w:p w:rsidR="00000000" w:rsidDel="00000000" w:rsidP="00000000" w:rsidRDefault="00000000" w:rsidRPr="00000000" w14:paraId="00000010">
      <w:pPr>
        <w:rPr/>
      </w:pPr>
      <w:r w:rsidDel="00000000" w:rsidR="00000000" w:rsidRPr="00000000">
        <w:rPr>
          <w:rtl w:val="0"/>
        </w:rPr>
        <w:tab/>
        <w:t xml:space="preserve">Performance Metrics</w:t>
      </w:r>
    </w:p>
    <w:p w:rsidR="00000000" w:rsidDel="00000000" w:rsidP="00000000" w:rsidRDefault="00000000" w:rsidRPr="00000000" w14:paraId="00000011">
      <w:pPr>
        <w:rPr/>
      </w:pPr>
      <w:r w:rsidDel="00000000" w:rsidR="00000000" w:rsidRPr="00000000">
        <w:rPr>
          <w:rtl w:val="0"/>
        </w:rPr>
        <w:tab/>
        <w:tab/>
        <w:t xml:space="preserve">How we measured on spark, tools used, memory, CPU</w:t>
      </w:r>
    </w:p>
    <w:p w:rsidR="00000000" w:rsidDel="00000000" w:rsidP="00000000" w:rsidRDefault="00000000" w:rsidRPr="00000000" w14:paraId="00000012">
      <w:pPr>
        <w:rPr/>
      </w:pPr>
      <w:r w:rsidDel="00000000" w:rsidR="00000000" w:rsidRPr="00000000">
        <w:rPr>
          <w:rtl w:val="0"/>
        </w:rPr>
        <w:t xml:space="preserve">Experiment Results</w:t>
      </w:r>
    </w:p>
    <w:p w:rsidR="00000000" w:rsidDel="00000000" w:rsidP="00000000" w:rsidRDefault="00000000" w:rsidRPr="00000000" w14:paraId="00000013">
      <w:pPr>
        <w:rPr/>
      </w:pPr>
      <w:r w:rsidDel="00000000" w:rsidR="00000000" w:rsidRPr="00000000">
        <w:rPr>
          <w:rtl w:val="0"/>
        </w:rPr>
        <w:tab/>
        <w:t xml:space="preserve">Graphs</w:t>
      </w:r>
    </w:p>
    <w:p w:rsidR="00000000" w:rsidDel="00000000" w:rsidP="00000000" w:rsidRDefault="00000000" w:rsidRPr="00000000" w14:paraId="00000014">
      <w:pPr>
        <w:rPr/>
      </w:pPr>
      <w:r w:rsidDel="00000000" w:rsidR="00000000" w:rsidRPr="00000000">
        <w:rPr>
          <w:rtl w:val="0"/>
        </w:rPr>
        <w:tab/>
        <w:t xml:space="preserve">Explain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hd w:fill="ffffff" w:val="clear"/>
        <w:spacing w:line="240" w:lineRule="auto"/>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Vageesh Bhasin (1207683382)</w:t>
      </w:r>
    </w:p>
    <w:p w:rsidR="00000000" w:rsidDel="00000000" w:rsidP="00000000" w:rsidRDefault="00000000" w:rsidRPr="00000000" w14:paraId="00000020">
      <w:pPr>
        <w:shd w:fill="ffffff" w:val="clear"/>
        <w:spacing w:line="240" w:lineRule="auto"/>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Jon Lammers (1000024020)</w:t>
      </w:r>
    </w:p>
    <w:p w:rsidR="00000000" w:rsidDel="00000000" w:rsidP="00000000" w:rsidRDefault="00000000" w:rsidRPr="00000000" w14:paraId="00000021">
      <w:pPr>
        <w:shd w:fill="ffffff" w:val="clear"/>
        <w:spacing w:line="240" w:lineRule="auto"/>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Nagarjuna Myla (1207540161)</w:t>
      </w:r>
    </w:p>
    <w:p w:rsidR="00000000" w:rsidDel="00000000" w:rsidP="00000000" w:rsidRDefault="00000000" w:rsidRPr="00000000" w14:paraId="00000022">
      <w:pPr>
        <w:shd w:fill="ffffff" w:val="clear"/>
        <w:spacing w:line="240" w:lineRule="auto"/>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Bernard Ngabonziza (1207993380)</w:t>
      </w:r>
    </w:p>
    <w:p w:rsidR="00000000" w:rsidDel="00000000" w:rsidP="00000000" w:rsidRDefault="00000000" w:rsidRPr="00000000" w14:paraId="00000023">
      <w:pPr>
        <w:shd w:fill="ffffff" w:val="clear"/>
        <w:spacing w:line="240" w:lineRule="auto"/>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Anoop Sahoo (1207736344)</w:t>
      </w:r>
    </w:p>
    <w:p w:rsidR="00000000" w:rsidDel="00000000" w:rsidP="00000000" w:rsidRDefault="00000000" w:rsidRPr="00000000" w14:paraId="00000024">
      <w:pPr>
        <w:shd w:fill="ffffff" w:val="clear"/>
        <w:spacing w:line="240" w:lineRule="auto"/>
        <w:rPr>
          <w:rFonts w:ascii="Arial" w:cs="Arial" w:eastAsia="Arial" w:hAnsi="Arial"/>
          <w:color w:val="000000"/>
          <w:sz w:val="15"/>
          <w:szCs w:val="15"/>
        </w:rPr>
      </w:pPr>
      <w:r w:rsidDel="00000000" w:rsidR="00000000" w:rsidRPr="00000000">
        <w:rPr>
          <w:rFonts w:ascii="Times New Roman" w:cs="Times New Roman" w:eastAsia="Times New Roman" w:hAnsi="Times New Roman"/>
          <w:color w:val="000000"/>
          <w:sz w:val="32"/>
          <w:szCs w:val="32"/>
          <w:rtl w:val="0"/>
        </w:rPr>
        <w:t xml:space="preserve">Madhu Meghana Talasila (1207740881)</w:t>
      </w:r>
      <w:r w:rsidDel="00000000" w:rsidR="00000000" w:rsidRPr="00000000">
        <w:rPr>
          <w:rtl w:val="0"/>
        </w:rPr>
      </w:r>
    </w:p>
    <w:p w:rsidR="00000000" w:rsidDel="00000000" w:rsidP="00000000" w:rsidRDefault="00000000" w:rsidRPr="00000000" w14:paraId="00000025">
      <w:pPr>
        <w:shd w:fill="ffffff" w:val="clear"/>
        <w:spacing w:after="0" w:line="240" w:lineRule="auto"/>
        <w:rPr>
          <w:rFonts w:ascii="Arial" w:cs="Arial" w:eastAsia="Arial" w:hAnsi="Arial"/>
          <w:color w:val="000000"/>
          <w:sz w:val="15"/>
          <w:szCs w:val="15"/>
        </w:rPr>
      </w:pPr>
      <w:r w:rsidDel="00000000" w:rsidR="00000000" w:rsidRPr="00000000">
        <w:rPr>
          <w:rtl w:val="0"/>
        </w:rPr>
      </w:r>
    </w:p>
    <w:p w:rsidR="00000000" w:rsidDel="00000000" w:rsidP="00000000" w:rsidRDefault="00000000" w:rsidRPr="00000000" w14:paraId="00000026">
      <w:pPr>
        <w:shd w:fill="ffffff" w:val="clear"/>
        <w:spacing w:after="0" w:line="240" w:lineRule="auto"/>
        <w:jc w:val="both"/>
        <w:rPr>
          <w:rFonts w:ascii="Arial" w:cs="Arial" w:eastAsia="Arial" w:hAnsi="Arial"/>
          <w:color w:val="000000"/>
          <w:sz w:val="15"/>
          <w:szCs w:val="15"/>
        </w:rPr>
      </w:pPr>
      <w:r w:rsidDel="00000000" w:rsidR="00000000" w:rsidRPr="00000000">
        <w:rPr>
          <w:rFonts w:ascii="Times New Roman" w:cs="Times New Roman" w:eastAsia="Times New Roman" w:hAnsi="Times New Roman"/>
          <w:b w:val="1"/>
          <w:color w:val="000000"/>
          <w:sz w:val="27"/>
          <w:szCs w:val="27"/>
          <w:rtl w:val="0"/>
        </w:rPr>
        <w:t xml:space="preserve">1. Geometry Union</w:t>
      </w:r>
      <w:r w:rsidDel="00000000" w:rsidR="00000000" w:rsidRPr="00000000">
        <w:rPr>
          <w:rtl w:val="0"/>
        </w:rPr>
      </w:r>
    </w:p>
    <w:p w:rsidR="00000000" w:rsidDel="00000000" w:rsidP="00000000" w:rsidRDefault="00000000" w:rsidRPr="00000000" w14:paraId="00000027">
      <w:pPr>
        <w:shd w:fill="ffffff" w:val="clear"/>
        <w:spacing w:after="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Definition: </w:t>
      </w:r>
      <w:r w:rsidDel="00000000" w:rsidR="00000000" w:rsidRPr="00000000">
        <w:rPr>
          <w:rFonts w:ascii="Times New Roman" w:cs="Times New Roman" w:eastAsia="Times New Roman" w:hAnsi="Times New Roman"/>
          <w:color w:val="000000"/>
          <w:sz w:val="27"/>
          <w:szCs w:val="27"/>
          <w:rtl w:val="0"/>
        </w:rPr>
        <w:t xml:space="preserve">The union of a set S of polygons is the set of all points that lie in at least one of thepolygons in S, where only the perimeter of all points is kept while inner segments are removed.</w:t>
      </w:r>
    </w:p>
    <w:p w:rsidR="00000000" w:rsidDel="00000000" w:rsidP="00000000" w:rsidRDefault="00000000" w:rsidRPr="00000000" w14:paraId="00000028">
      <w:pPr>
        <w:shd w:fill="ffffff" w:val="clear"/>
        <w:spacing w:after="0" w:line="240" w:lineRule="auto"/>
        <w:jc w:val="both"/>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Given Information:</w:t>
      </w:r>
    </w:p>
    <w:p w:rsidR="00000000" w:rsidDel="00000000" w:rsidP="00000000" w:rsidRDefault="00000000" w:rsidRPr="00000000" w14:paraId="00000029">
      <w:pPr>
        <w:shd w:fill="ffffff" w:val="clear"/>
        <w:spacing w:after="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InputLocation</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Arial" w:cs="Arial" w:eastAsia="Arial" w:hAnsi="Arial"/>
          <w:color w:val="000000"/>
          <w:sz w:val="27"/>
          <w:szCs w:val="27"/>
          <w:rtl w:val="0"/>
        </w:rPr>
        <w:t xml:space="preserve">–</w:t>
      </w:r>
      <w:r w:rsidDel="00000000" w:rsidR="00000000" w:rsidRPr="00000000">
        <w:rPr>
          <w:rFonts w:ascii="Times New Roman" w:cs="Times New Roman" w:eastAsia="Times New Roman" w:hAnsi="Times New Roman"/>
          <w:color w:val="000000"/>
          <w:sz w:val="27"/>
          <w:szCs w:val="27"/>
          <w:rtl w:val="0"/>
        </w:rPr>
        <w:t xml:space="preserve"> Location of the input in HDFS</w:t>
      </w:r>
    </w:p>
    <w:p w:rsidR="00000000" w:rsidDel="00000000" w:rsidP="00000000" w:rsidRDefault="00000000" w:rsidRPr="00000000" w14:paraId="0000002A">
      <w:pPr>
        <w:shd w:fill="ffffff" w:val="clear"/>
        <w:spacing w:after="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OutputLocation</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Arial" w:cs="Arial" w:eastAsia="Arial" w:hAnsi="Arial"/>
          <w:color w:val="000000"/>
          <w:sz w:val="27"/>
          <w:szCs w:val="27"/>
          <w:rtl w:val="0"/>
        </w:rPr>
        <w:t xml:space="preserve">–</w:t>
      </w:r>
      <w:r w:rsidDel="00000000" w:rsidR="00000000" w:rsidRPr="00000000">
        <w:rPr>
          <w:rFonts w:ascii="Times New Roman" w:cs="Times New Roman" w:eastAsia="Times New Roman" w:hAnsi="Times New Roman"/>
          <w:color w:val="000000"/>
          <w:sz w:val="27"/>
          <w:szCs w:val="27"/>
          <w:rtl w:val="0"/>
        </w:rPr>
        <w:t xml:space="preserve"> Location of the output in HDFS</w:t>
      </w:r>
    </w:p>
    <w:p w:rsidR="00000000" w:rsidDel="00000000" w:rsidP="00000000" w:rsidRDefault="00000000" w:rsidRPr="00000000" w14:paraId="0000002B">
      <w:pPr>
        <w:shd w:fill="ffffff" w:val="clear"/>
        <w:spacing w:after="0" w:line="240" w:lineRule="auto"/>
        <w:jc w:val="both"/>
        <w:rPr>
          <w:rFonts w:ascii="Times New Roman" w:cs="Times New Roman" w:eastAsia="Times New Roman" w:hAnsi="Times New Roman"/>
          <w:b w:val="1"/>
          <w:color w:val="000000"/>
          <w:sz w:val="27"/>
          <w:szCs w:val="27"/>
        </w:rPr>
      </w:pPr>
      <w:r w:rsidDel="00000000" w:rsidR="00000000" w:rsidRPr="00000000">
        <w:rPr>
          <w:rtl w:val="0"/>
        </w:rPr>
      </w:r>
    </w:p>
    <w:p w:rsidR="00000000" w:rsidDel="00000000" w:rsidP="00000000" w:rsidRDefault="00000000" w:rsidRPr="00000000" w14:paraId="0000002C">
      <w:pPr>
        <w:shd w:fill="ffffff" w:val="clear"/>
        <w:spacing w:after="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Input Dataset Schema </w:t>
      </w:r>
      <w:r w:rsidDel="00000000" w:rsidR="00000000" w:rsidRPr="00000000">
        <w:rPr>
          <w:rFonts w:ascii="Arial" w:cs="Arial" w:eastAsia="Arial" w:hAnsi="Arial"/>
          <w:color w:val="000000"/>
          <w:sz w:val="27"/>
          <w:szCs w:val="27"/>
          <w:rtl w:val="0"/>
        </w:rPr>
        <w:t xml:space="preserve">–</w:t>
      </w:r>
      <w:r w:rsidDel="00000000" w:rsidR="00000000" w:rsidRPr="00000000">
        <w:rPr>
          <w:rFonts w:ascii="Times New Roman" w:cs="Times New Roman" w:eastAsia="Times New Roman" w:hAnsi="Times New Roman"/>
          <w:b w:val="1"/>
          <w:color w:val="000000"/>
          <w:sz w:val="27"/>
          <w:szCs w:val="27"/>
          <w:rtl w:val="0"/>
        </w:rPr>
        <w:t xml:space="preserve"> </w:t>
      </w:r>
      <w:r w:rsidDel="00000000" w:rsidR="00000000" w:rsidRPr="00000000">
        <w:rPr>
          <w:rFonts w:ascii="Times New Roman" w:cs="Times New Roman" w:eastAsia="Times New Roman" w:hAnsi="Times New Roman"/>
          <w:color w:val="000000"/>
          <w:sz w:val="27"/>
          <w:szCs w:val="27"/>
          <w:rtl w:val="0"/>
        </w:rPr>
        <w:t xml:space="preserve">x1, y1, x2, y2Every row is a pair of points (longitude, latitude) which defines a polygon.</w:t>
      </w:r>
    </w:p>
    <w:p w:rsidR="00000000" w:rsidDel="00000000" w:rsidP="00000000" w:rsidRDefault="00000000" w:rsidRPr="00000000" w14:paraId="0000002D">
      <w:pPr>
        <w:shd w:fill="ffffff" w:val="clear"/>
        <w:spacing w:after="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Output Dataset Schema </w:t>
      </w:r>
      <w:r w:rsidDel="00000000" w:rsidR="00000000" w:rsidRPr="00000000">
        <w:rPr>
          <w:rFonts w:ascii="Arial" w:cs="Arial" w:eastAsia="Arial" w:hAnsi="Arial"/>
          <w:color w:val="000000"/>
          <w:sz w:val="27"/>
          <w:szCs w:val="27"/>
          <w:rtl w:val="0"/>
        </w:rPr>
        <w:t xml:space="preserve">–</w:t>
      </w:r>
      <w:r w:rsidDel="00000000" w:rsidR="00000000" w:rsidRPr="00000000">
        <w:rPr>
          <w:rFonts w:ascii="Times New Roman" w:cs="Times New Roman" w:eastAsia="Times New Roman" w:hAnsi="Times New Roman"/>
          <w:b w:val="1"/>
          <w:color w:val="000000"/>
          <w:sz w:val="27"/>
          <w:szCs w:val="27"/>
          <w:rtl w:val="0"/>
        </w:rPr>
        <w:t xml:space="preserve"> </w:t>
      </w:r>
      <w:r w:rsidDel="00000000" w:rsidR="00000000" w:rsidRPr="00000000">
        <w:rPr>
          <w:rFonts w:ascii="Times New Roman" w:cs="Times New Roman" w:eastAsia="Times New Roman" w:hAnsi="Times New Roman"/>
          <w:color w:val="000000"/>
          <w:sz w:val="27"/>
          <w:szCs w:val="27"/>
          <w:rtl w:val="0"/>
        </w:rPr>
        <w:t xml:space="preserve">x, yEvery row is a point (longitude, latitude). The result polygon is formed by these points.</w:t>
      </w:r>
    </w:p>
    <w:p w:rsidR="00000000" w:rsidDel="00000000" w:rsidP="00000000" w:rsidRDefault="00000000" w:rsidRPr="00000000" w14:paraId="0000002E">
      <w:pPr>
        <w:shd w:fill="ffffff" w:val="clear"/>
        <w:spacing w:after="0" w:line="240" w:lineRule="auto"/>
        <w:jc w:val="both"/>
        <w:rPr>
          <w:rFonts w:ascii="Times New Roman" w:cs="Times New Roman" w:eastAsia="Times New Roman" w:hAnsi="Times New Roman"/>
          <w:b w:val="1"/>
          <w:color w:val="000000"/>
          <w:sz w:val="27"/>
          <w:szCs w:val="27"/>
        </w:rPr>
      </w:pPr>
      <w:r w:rsidDel="00000000" w:rsidR="00000000" w:rsidRPr="00000000">
        <w:rPr>
          <w:rtl w:val="0"/>
        </w:rPr>
      </w:r>
    </w:p>
    <w:p w:rsidR="00000000" w:rsidDel="00000000" w:rsidP="00000000" w:rsidRDefault="00000000" w:rsidRPr="00000000" w14:paraId="0000002F">
      <w:pPr>
        <w:shd w:fill="ffffff" w:val="clear"/>
        <w:spacing w:after="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Algorithm: </w:t>
      </w:r>
      <w:r w:rsidDel="00000000" w:rsidR="00000000" w:rsidRPr="00000000">
        <w:rPr>
          <w:rFonts w:ascii="Times New Roman" w:cs="Times New Roman" w:eastAsia="Times New Roman" w:hAnsi="Times New Roman"/>
          <w:color w:val="000000"/>
          <w:sz w:val="27"/>
          <w:szCs w:val="27"/>
          <w:rtl w:val="0"/>
        </w:rPr>
        <w:t xml:space="preserve">The algorithm, PolygonUnion</w:t>
      </w:r>
      <w:r w:rsidDel="00000000" w:rsidR="00000000" w:rsidRPr="00000000">
        <w:rPr>
          <w:rFonts w:ascii="Times New Roman" w:cs="Times New Roman" w:eastAsia="Times New Roman" w:hAnsi="Times New Roman"/>
          <w:color w:val="000000"/>
          <w:sz w:val="18"/>
          <w:szCs w:val="18"/>
          <w:rtl w:val="0"/>
        </w:rPr>
        <w:t xml:space="preserve">[1]</w:t>
      </w:r>
      <w:r w:rsidDel="00000000" w:rsidR="00000000" w:rsidRPr="00000000">
        <w:rPr>
          <w:rFonts w:ascii="Times New Roman" w:cs="Times New Roman" w:eastAsia="Times New Roman" w:hAnsi="Times New Roman"/>
          <w:color w:val="000000"/>
          <w:sz w:val="27"/>
          <w:szCs w:val="27"/>
          <w:rtl w:val="0"/>
        </w:rPr>
        <w:t xml:space="preserve">, is based from a research paper by Avraham Margalit and GaryD. Knott. The initial algorithm works on oriented polygons, i.e., polygons having edges with orientation. However, our input data does not fit this criteria, and hence we will apply the generalized algorithm. We start by finding the intersection points between the polygons.</w:t>
      </w:r>
    </w:p>
    <w:p w:rsidR="00000000" w:rsidDel="00000000" w:rsidP="00000000" w:rsidRDefault="00000000" w:rsidRPr="00000000" w14:paraId="00000030">
      <w:pPr>
        <w:shd w:fill="ffffff" w:val="clear"/>
        <w:spacing w:after="0" w:line="240" w:lineRule="auto"/>
        <w:jc w:val="both"/>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31">
      <w:pPr>
        <w:shd w:fill="ffffff" w:val="clear"/>
        <w:spacing w:after="0" w:line="240" w:lineRule="auto"/>
        <w:jc w:val="both"/>
        <w:rPr>
          <w:rFonts w:ascii="Arial" w:cs="Arial" w:eastAsia="Arial" w:hAnsi="Arial"/>
          <w:color w:val="000000"/>
          <w:sz w:val="15"/>
          <w:szCs w:val="15"/>
        </w:rPr>
      </w:pPr>
      <w:r w:rsidDel="00000000" w:rsidR="00000000" w:rsidRPr="00000000">
        <w:rPr>
          <w:rFonts w:ascii="Arial" w:cs="Arial" w:eastAsia="Arial" w:hAnsi="Arial"/>
          <w:color w:val="000000"/>
          <w:sz w:val="15"/>
          <w:szCs w:val="15"/>
        </w:rPr>
        <w:drawing>
          <wp:inline distB="0" distT="0" distL="0" distR="0">
            <wp:extent cx="5943600" cy="1262832"/>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262832"/>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hd w:fill="ffffff" w:val="clear"/>
        <w:spacing w:after="0" w:line="240" w:lineRule="auto"/>
        <w:jc w:val="both"/>
        <w:rPr>
          <w:rFonts w:ascii="Arial" w:cs="Arial" w:eastAsia="Arial" w:hAnsi="Arial"/>
          <w:color w:val="000000"/>
          <w:sz w:val="15"/>
          <w:szCs w:val="15"/>
        </w:rPr>
      </w:pPr>
      <w:r w:rsidDel="00000000" w:rsidR="00000000" w:rsidRPr="00000000">
        <w:rPr>
          <w:rFonts w:ascii="Times New Roman" w:cs="Times New Roman" w:eastAsia="Times New Roman" w:hAnsi="Times New Roman"/>
          <w:i w:val="1"/>
          <w:color w:val="000000"/>
          <w:sz w:val="21"/>
          <w:szCs w:val="21"/>
          <w:rtl w:val="0"/>
        </w:rPr>
        <w:t xml:space="preserve">Figure 1 (a) Initial Overlapping polygons, (b) Intersection points</w:t>
      </w:r>
      <w:r w:rsidDel="00000000" w:rsidR="00000000" w:rsidRPr="00000000">
        <w:rPr>
          <w:rtl w:val="0"/>
        </w:rPr>
      </w:r>
    </w:p>
    <w:p w:rsidR="00000000" w:rsidDel="00000000" w:rsidP="00000000" w:rsidRDefault="00000000" w:rsidRPr="00000000" w14:paraId="00000033">
      <w:pPr>
        <w:shd w:fill="ffffff" w:val="clear"/>
        <w:spacing w:after="0" w:line="240" w:lineRule="auto"/>
        <w:jc w:val="both"/>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34">
      <w:pPr>
        <w:shd w:fill="ffffff" w:val="clear"/>
        <w:spacing w:after="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We then classify the edge fragments to be either inside, outside or on the boundary of the polygons. An edge fragment is classified </w:t>
      </w:r>
      <w:r w:rsidDel="00000000" w:rsidR="00000000" w:rsidRPr="00000000">
        <w:rPr>
          <w:rFonts w:ascii="Times New Roman" w:cs="Times New Roman" w:eastAsia="Times New Roman" w:hAnsi="Times New Roman"/>
          <w:i w:val="1"/>
          <w:color w:val="000000"/>
          <w:sz w:val="27"/>
          <w:szCs w:val="27"/>
          <w:rtl w:val="0"/>
        </w:rPr>
        <w:t xml:space="preserve">inside </w:t>
      </w:r>
      <w:r w:rsidDel="00000000" w:rsidR="00000000" w:rsidRPr="00000000">
        <w:rPr>
          <w:rFonts w:ascii="Times New Roman" w:cs="Times New Roman" w:eastAsia="Times New Roman" w:hAnsi="Times New Roman"/>
          <w:color w:val="000000"/>
          <w:sz w:val="27"/>
          <w:szCs w:val="27"/>
          <w:rtl w:val="0"/>
        </w:rPr>
        <w:t xml:space="preserve">if at least one of its endpoints is an inside vertex, or the two endpoints are boundary vertices and all the other points on the edge are inside points. An edge fragment is classified </w:t>
      </w:r>
      <w:r w:rsidDel="00000000" w:rsidR="00000000" w:rsidRPr="00000000">
        <w:rPr>
          <w:rFonts w:ascii="Times New Roman" w:cs="Times New Roman" w:eastAsia="Times New Roman" w:hAnsi="Times New Roman"/>
          <w:i w:val="1"/>
          <w:color w:val="000000"/>
          <w:sz w:val="27"/>
          <w:szCs w:val="27"/>
          <w:rtl w:val="0"/>
        </w:rPr>
        <w:t xml:space="preserve">outside</w:t>
      </w:r>
      <w:r w:rsidDel="00000000" w:rsidR="00000000" w:rsidRPr="00000000">
        <w:rPr>
          <w:rFonts w:ascii="Times New Roman" w:cs="Times New Roman" w:eastAsia="Times New Roman" w:hAnsi="Times New Roman"/>
          <w:color w:val="000000"/>
          <w:sz w:val="27"/>
          <w:szCs w:val="27"/>
          <w:rtl w:val="0"/>
        </w:rPr>
        <w:t xml:space="preserve"> if at least one of its endpoints is an outside vertex, or the two endpoints are boundary vertices and all the other points on the edge are outside points. After classification of the edge fragments, we select the fragments based on the operation. In case of Geometry Union, we select all the edge fragments that have been classified as outside. Finally, we construct the result polygon using the selected edge fragments.</w:t>
      </w:r>
    </w:p>
    <w:p w:rsidR="00000000" w:rsidDel="00000000" w:rsidP="00000000" w:rsidRDefault="00000000" w:rsidRPr="00000000" w14:paraId="00000035">
      <w:pPr>
        <w:shd w:fill="ffffff" w:val="clea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Pr>
        <w:drawing>
          <wp:inline distB="0" distT="0" distL="0" distR="0">
            <wp:extent cx="5943600" cy="1681898"/>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68189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hd w:fill="ffffff" w:val="clear"/>
        <w:spacing w:after="0" w:line="240" w:lineRule="auto"/>
        <w:rPr>
          <w:rFonts w:ascii="Arial" w:cs="Arial" w:eastAsia="Arial" w:hAnsi="Arial"/>
          <w:color w:val="000000"/>
          <w:sz w:val="15"/>
          <w:szCs w:val="15"/>
        </w:rPr>
      </w:pPr>
      <w:r w:rsidDel="00000000" w:rsidR="00000000" w:rsidRPr="00000000">
        <w:rPr>
          <w:rtl w:val="0"/>
        </w:rPr>
      </w:r>
    </w:p>
    <w:p w:rsidR="00000000" w:rsidDel="00000000" w:rsidP="00000000" w:rsidRDefault="00000000" w:rsidRPr="00000000" w14:paraId="00000037">
      <w:pPr>
        <w:shd w:fill="ffffff" w:val="clear"/>
        <w:spacing w:line="240" w:lineRule="auto"/>
        <w:jc w:val="center"/>
        <w:rPr>
          <w:rFonts w:ascii="Arial" w:cs="Arial" w:eastAsia="Arial" w:hAnsi="Arial"/>
          <w:color w:val="000000"/>
          <w:sz w:val="15"/>
          <w:szCs w:val="15"/>
        </w:rPr>
      </w:pPr>
      <w:r w:rsidDel="00000000" w:rsidR="00000000" w:rsidRPr="00000000">
        <w:rPr>
          <w:rFonts w:ascii="Times New Roman" w:cs="Times New Roman" w:eastAsia="Times New Roman" w:hAnsi="Times New Roman"/>
          <w:i w:val="1"/>
          <w:color w:val="000000"/>
          <w:sz w:val="21"/>
          <w:szCs w:val="21"/>
          <w:rtl w:val="0"/>
        </w:rPr>
        <w:t xml:space="preserve">Figure 2 Final resultant polygon</w:t>
      </w:r>
      <w:r w:rsidDel="00000000" w:rsidR="00000000" w:rsidRPr="00000000">
        <w:rPr>
          <w:rtl w:val="0"/>
        </w:rPr>
      </w:r>
    </w:p>
    <w:p w:rsidR="00000000" w:rsidDel="00000000" w:rsidP="00000000" w:rsidRDefault="00000000" w:rsidRPr="00000000" w14:paraId="00000038">
      <w:pPr>
        <w:shd w:fill="ffffff" w:val="clear"/>
        <w:spacing w:after="0" w:line="240" w:lineRule="auto"/>
        <w:rPr>
          <w:rFonts w:ascii="Arial" w:cs="Arial" w:eastAsia="Arial" w:hAnsi="Arial"/>
          <w:color w:val="000000"/>
          <w:sz w:val="15"/>
          <w:szCs w:val="15"/>
        </w:rPr>
      </w:pPr>
      <w:r w:rsidDel="00000000" w:rsidR="00000000" w:rsidRPr="00000000">
        <w:rPr>
          <w:rtl w:val="0"/>
        </w:rPr>
      </w:r>
    </w:p>
    <w:p w:rsidR="00000000" w:rsidDel="00000000" w:rsidP="00000000" w:rsidRDefault="00000000" w:rsidRPr="00000000" w14:paraId="00000039">
      <w:pPr>
        <w:shd w:fill="ffffff" w:val="clear"/>
        <w:spacing w:after="0" w:line="240" w:lineRule="auto"/>
        <w:jc w:val="both"/>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The above algorithm works well for small sets of polygons, however using this on a larger set would not be an optimal solution. Another algorithm, called CascadingUnion</w:t>
      </w:r>
      <w:r w:rsidDel="00000000" w:rsidR="00000000" w:rsidRPr="00000000">
        <w:rPr>
          <w:rFonts w:ascii="Times New Roman" w:cs="Times New Roman" w:eastAsia="Times New Roman" w:hAnsi="Times New Roman"/>
          <w:color w:val="000000"/>
          <w:sz w:val="18"/>
          <w:szCs w:val="18"/>
          <w:rtl w:val="0"/>
        </w:rPr>
        <w:t xml:space="preserve">[2]</w:t>
      </w:r>
      <w:r w:rsidDel="00000000" w:rsidR="00000000" w:rsidRPr="00000000">
        <w:rPr>
          <w:rFonts w:ascii="Times New Roman" w:cs="Times New Roman" w:eastAsia="Times New Roman" w:hAnsi="Times New Roman"/>
          <w:color w:val="000000"/>
          <w:sz w:val="27"/>
          <w:szCs w:val="27"/>
          <w:rtl w:val="0"/>
        </w:rPr>
        <w:t xml:space="preserve">, is a modification of this algorithm for faster processing. It breaks the input into smaller, manageable sets of polygon, and distributes the union computing across these subsets. It then takes the result of this operation, and recursively performs the union operation on intermediate results until it finds the result polygon.</w:t>
      </w:r>
    </w:p>
    <w:p w:rsidR="00000000" w:rsidDel="00000000" w:rsidP="00000000" w:rsidRDefault="00000000" w:rsidRPr="00000000" w14:paraId="0000003A">
      <w:pPr>
        <w:shd w:fill="ffffff" w:val="clear"/>
        <w:spacing w:after="0" w:line="240" w:lineRule="auto"/>
        <w:jc w:val="both"/>
        <w:rPr>
          <w:rFonts w:ascii="Arial" w:cs="Arial" w:eastAsia="Arial" w:hAnsi="Arial"/>
          <w:color w:val="000000"/>
          <w:sz w:val="15"/>
          <w:szCs w:val="15"/>
        </w:rPr>
      </w:pPr>
      <w:r w:rsidDel="00000000" w:rsidR="00000000" w:rsidRPr="00000000">
        <w:rPr>
          <w:rtl w:val="0"/>
        </w:rPr>
      </w:r>
    </w:p>
    <w:p w:rsidR="00000000" w:rsidDel="00000000" w:rsidP="00000000" w:rsidRDefault="00000000" w:rsidRPr="00000000" w14:paraId="0000003B">
      <w:pPr>
        <w:shd w:fill="ffffff" w:val="clear"/>
        <w:spacing w:after="0" w:line="240" w:lineRule="auto"/>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Pseudocode:</w:t>
      </w:r>
    </w:p>
    <w:p w:rsidR="00000000" w:rsidDel="00000000" w:rsidP="00000000" w:rsidRDefault="00000000" w:rsidRPr="00000000" w14:paraId="0000003C">
      <w:pPr>
        <w:shd w:fill="ffffff" w:val="clea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1.</w:t>
      </w:r>
      <w:r w:rsidDel="00000000" w:rsidR="00000000" w:rsidRPr="00000000">
        <w:rPr>
          <w:rFonts w:ascii="Helvetica Neue" w:cs="Helvetica Neue" w:eastAsia="Helvetica Neue" w:hAnsi="Helvetica Neue"/>
          <w:color w:val="000000"/>
          <w:sz w:val="27"/>
          <w:szCs w:val="27"/>
          <w:rtl w:val="0"/>
        </w:rPr>
        <w:t xml:space="preserve"> </w:t>
      </w:r>
      <w:r w:rsidDel="00000000" w:rsidR="00000000" w:rsidRPr="00000000">
        <w:rPr>
          <w:rFonts w:ascii="Times New Roman" w:cs="Times New Roman" w:eastAsia="Times New Roman" w:hAnsi="Times New Roman"/>
          <w:color w:val="000000"/>
          <w:sz w:val="27"/>
          <w:szCs w:val="27"/>
          <w:rtl w:val="0"/>
        </w:rPr>
        <w:t xml:space="preserve">Load file InputLocation and read data into RDD</w:t>
      </w:r>
    </w:p>
    <w:p w:rsidR="00000000" w:rsidDel="00000000" w:rsidP="00000000" w:rsidRDefault="00000000" w:rsidRPr="00000000" w14:paraId="0000003D">
      <w:pPr>
        <w:shd w:fill="ffffff" w:val="clear"/>
        <w:spacing w:after="0" w:line="240" w:lineRule="auto"/>
        <w:rPr>
          <w:rFonts w:ascii="Times New Roman" w:cs="Times New Roman" w:eastAsia="Times New Roman" w:hAnsi="Times New Roman"/>
          <w:i w:val="1"/>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2.</w:t>
      </w:r>
      <w:r w:rsidDel="00000000" w:rsidR="00000000" w:rsidRPr="00000000">
        <w:rPr>
          <w:rFonts w:ascii="Helvetica Neue" w:cs="Helvetica Neue" w:eastAsia="Helvetica Neue" w:hAnsi="Helvetica Neue"/>
          <w:color w:val="000000"/>
          <w:sz w:val="27"/>
          <w:szCs w:val="27"/>
          <w:rtl w:val="0"/>
        </w:rPr>
        <w:t xml:space="preserve"> </w:t>
      </w:r>
      <w:r w:rsidDel="00000000" w:rsidR="00000000" w:rsidRPr="00000000">
        <w:rPr>
          <w:rFonts w:ascii="Times New Roman" w:cs="Times New Roman" w:eastAsia="Times New Roman" w:hAnsi="Times New Roman"/>
          <w:color w:val="000000"/>
          <w:sz w:val="27"/>
          <w:szCs w:val="27"/>
          <w:rtl w:val="0"/>
        </w:rPr>
        <w:t xml:space="preserve">Map the data into different partitions, using </w:t>
      </w:r>
      <w:r w:rsidDel="00000000" w:rsidR="00000000" w:rsidRPr="00000000">
        <w:rPr>
          <w:rFonts w:ascii="Times New Roman" w:cs="Times New Roman" w:eastAsia="Times New Roman" w:hAnsi="Times New Roman"/>
          <w:i w:val="1"/>
          <w:color w:val="000000"/>
          <w:sz w:val="27"/>
          <w:szCs w:val="27"/>
          <w:rtl w:val="0"/>
        </w:rPr>
        <w:t xml:space="preserve">mapPartitions()</w:t>
      </w:r>
    </w:p>
    <w:p w:rsidR="00000000" w:rsidDel="00000000" w:rsidP="00000000" w:rsidRDefault="00000000" w:rsidRPr="00000000" w14:paraId="0000003E">
      <w:pPr>
        <w:shd w:fill="ffffff" w:val="clear"/>
        <w:spacing w:after="0" w:line="240" w:lineRule="auto"/>
        <w:ind w:left="72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a.</w:t>
      </w:r>
      <w:r w:rsidDel="00000000" w:rsidR="00000000" w:rsidRPr="00000000">
        <w:rPr>
          <w:rFonts w:ascii="Helvetica Neue" w:cs="Helvetica Neue" w:eastAsia="Helvetica Neue" w:hAnsi="Helvetica Neue"/>
          <w:color w:val="000000"/>
          <w:sz w:val="27"/>
          <w:szCs w:val="27"/>
          <w:rtl w:val="0"/>
        </w:rPr>
        <w:t xml:space="preserve"> </w:t>
      </w:r>
      <w:r w:rsidDel="00000000" w:rsidR="00000000" w:rsidRPr="00000000">
        <w:rPr>
          <w:rFonts w:ascii="Times New Roman" w:cs="Times New Roman" w:eastAsia="Times New Roman" w:hAnsi="Times New Roman"/>
          <w:color w:val="000000"/>
          <w:sz w:val="27"/>
          <w:szCs w:val="27"/>
          <w:rtl w:val="0"/>
        </w:rPr>
        <w:t xml:space="preserve">Pass in the </w:t>
      </w:r>
      <w:r w:rsidDel="00000000" w:rsidR="00000000" w:rsidRPr="00000000">
        <w:rPr>
          <w:rFonts w:ascii="Times New Roman" w:cs="Times New Roman" w:eastAsia="Times New Roman" w:hAnsi="Times New Roman"/>
          <w:i w:val="1"/>
          <w:color w:val="000000"/>
          <w:sz w:val="27"/>
          <w:szCs w:val="27"/>
          <w:rtl w:val="0"/>
        </w:rPr>
        <w:t xml:space="preserve">PolygonUnion() </w:t>
      </w:r>
      <w:r w:rsidDel="00000000" w:rsidR="00000000" w:rsidRPr="00000000">
        <w:rPr>
          <w:rFonts w:ascii="Times New Roman" w:cs="Times New Roman" w:eastAsia="Times New Roman" w:hAnsi="Times New Roman"/>
          <w:color w:val="000000"/>
          <w:sz w:val="27"/>
          <w:szCs w:val="27"/>
          <w:rtl w:val="0"/>
        </w:rPr>
        <w:t xml:space="preserve">function to perform the Union operation on the partitioned set of polygons</w:t>
      </w:r>
    </w:p>
    <w:p w:rsidR="00000000" w:rsidDel="00000000" w:rsidP="00000000" w:rsidRDefault="00000000" w:rsidRPr="00000000" w14:paraId="0000003F">
      <w:pPr>
        <w:shd w:fill="ffffff" w:val="clear"/>
        <w:spacing w:after="0" w:line="240" w:lineRule="auto"/>
        <w:ind w:firstLine="72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b.</w:t>
      </w:r>
      <w:r w:rsidDel="00000000" w:rsidR="00000000" w:rsidRPr="00000000">
        <w:rPr>
          <w:rFonts w:ascii="Helvetica Neue" w:cs="Helvetica Neue" w:eastAsia="Helvetica Neue" w:hAnsi="Helvetica Neue"/>
          <w:color w:val="000000"/>
          <w:sz w:val="27"/>
          <w:szCs w:val="27"/>
          <w:rtl w:val="0"/>
        </w:rPr>
        <w:t xml:space="preserve"> </w:t>
      </w:r>
      <w:r w:rsidDel="00000000" w:rsidR="00000000" w:rsidRPr="00000000">
        <w:rPr>
          <w:rFonts w:ascii="Times New Roman" w:cs="Times New Roman" w:eastAsia="Times New Roman" w:hAnsi="Times New Roman"/>
          <w:color w:val="000000"/>
          <w:sz w:val="27"/>
          <w:szCs w:val="27"/>
          <w:rtl w:val="0"/>
        </w:rPr>
        <w:t xml:space="preserve">Save the results into an intermediate RDD</w:t>
      </w:r>
    </w:p>
    <w:p w:rsidR="00000000" w:rsidDel="00000000" w:rsidP="00000000" w:rsidRDefault="00000000" w:rsidRPr="00000000" w14:paraId="00000040">
      <w:pPr>
        <w:shd w:fill="ffffff" w:val="clear"/>
        <w:spacing w:after="0" w:line="240" w:lineRule="auto"/>
        <w:rPr>
          <w:rFonts w:ascii="Times New Roman" w:cs="Times New Roman" w:eastAsia="Times New Roman" w:hAnsi="Times New Roman"/>
          <w:i w:val="1"/>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3.</w:t>
      </w:r>
      <w:r w:rsidDel="00000000" w:rsidR="00000000" w:rsidRPr="00000000">
        <w:rPr>
          <w:rFonts w:ascii="Helvetica Neue" w:cs="Helvetica Neue" w:eastAsia="Helvetica Neue" w:hAnsi="Helvetica Neue"/>
          <w:color w:val="000000"/>
          <w:sz w:val="27"/>
          <w:szCs w:val="27"/>
          <w:rtl w:val="0"/>
        </w:rPr>
        <w:t xml:space="preserve"> </w:t>
      </w:r>
      <w:r w:rsidDel="00000000" w:rsidR="00000000" w:rsidRPr="00000000">
        <w:rPr>
          <w:rFonts w:ascii="Times New Roman" w:cs="Times New Roman" w:eastAsia="Times New Roman" w:hAnsi="Times New Roman"/>
          <w:color w:val="000000"/>
          <w:sz w:val="27"/>
          <w:szCs w:val="27"/>
          <w:rtl w:val="0"/>
        </w:rPr>
        <w:t xml:space="preserve">Gather the intermediate result polygons from the RDD using </w:t>
      </w:r>
      <w:r w:rsidDel="00000000" w:rsidR="00000000" w:rsidRPr="00000000">
        <w:rPr>
          <w:rFonts w:ascii="Times New Roman" w:cs="Times New Roman" w:eastAsia="Times New Roman" w:hAnsi="Times New Roman"/>
          <w:i w:val="1"/>
          <w:color w:val="000000"/>
          <w:sz w:val="27"/>
          <w:szCs w:val="27"/>
          <w:rtl w:val="0"/>
        </w:rPr>
        <w:t xml:space="preserve">repartition()</w:t>
      </w:r>
    </w:p>
    <w:p w:rsidR="00000000" w:rsidDel="00000000" w:rsidP="00000000" w:rsidRDefault="00000000" w:rsidRPr="00000000" w14:paraId="00000041">
      <w:pPr>
        <w:shd w:fill="ffffff" w:val="clea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4.</w:t>
      </w:r>
      <w:r w:rsidDel="00000000" w:rsidR="00000000" w:rsidRPr="00000000">
        <w:rPr>
          <w:rFonts w:ascii="Helvetica Neue" w:cs="Helvetica Neue" w:eastAsia="Helvetica Neue" w:hAnsi="Helvetica Neue"/>
          <w:color w:val="000000"/>
          <w:sz w:val="27"/>
          <w:szCs w:val="27"/>
          <w:rtl w:val="0"/>
        </w:rPr>
        <w:t xml:space="preserve"> </w:t>
      </w:r>
      <w:r w:rsidDel="00000000" w:rsidR="00000000" w:rsidRPr="00000000">
        <w:rPr>
          <w:rFonts w:ascii="Times New Roman" w:cs="Times New Roman" w:eastAsia="Times New Roman" w:hAnsi="Times New Roman"/>
          <w:color w:val="000000"/>
          <w:sz w:val="27"/>
          <w:szCs w:val="27"/>
          <w:rtl w:val="0"/>
        </w:rPr>
        <w:t xml:space="preserve">Map the data again and perform a final uniona.</w:t>
      </w:r>
      <w:r w:rsidDel="00000000" w:rsidR="00000000" w:rsidRPr="00000000">
        <w:rPr>
          <w:rFonts w:ascii="Helvetica Neue" w:cs="Helvetica Neue" w:eastAsia="Helvetica Neue" w:hAnsi="Helvetica Neue"/>
          <w:color w:val="000000"/>
          <w:sz w:val="27"/>
          <w:szCs w:val="27"/>
          <w:rtl w:val="0"/>
        </w:rPr>
        <w:t xml:space="preserve"> </w:t>
      </w:r>
      <w:r w:rsidDel="00000000" w:rsidR="00000000" w:rsidRPr="00000000">
        <w:rPr>
          <w:rFonts w:ascii="Times New Roman" w:cs="Times New Roman" w:eastAsia="Times New Roman" w:hAnsi="Times New Roman"/>
          <w:color w:val="000000"/>
          <w:sz w:val="27"/>
          <w:szCs w:val="27"/>
          <w:rtl w:val="0"/>
        </w:rPr>
        <w:t xml:space="preserve">Pass the </w:t>
      </w:r>
      <w:r w:rsidDel="00000000" w:rsidR="00000000" w:rsidRPr="00000000">
        <w:rPr>
          <w:rFonts w:ascii="Times New Roman" w:cs="Times New Roman" w:eastAsia="Times New Roman" w:hAnsi="Times New Roman"/>
          <w:i w:val="1"/>
          <w:color w:val="000000"/>
          <w:sz w:val="27"/>
          <w:szCs w:val="27"/>
          <w:rtl w:val="0"/>
        </w:rPr>
        <w:t xml:space="preserve">PolygonUnion() </w:t>
      </w:r>
      <w:r w:rsidDel="00000000" w:rsidR="00000000" w:rsidRPr="00000000">
        <w:rPr>
          <w:rFonts w:ascii="Times New Roman" w:cs="Times New Roman" w:eastAsia="Times New Roman" w:hAnsi="Times New Roman"/>
          <w:color w:val="000000"/>
          <w:sz w:val="27"/>
          <w:szCs w:val="27"/>
          <w:rtl w:val="0"/>
        </w:rPr>
        <w:t xml:space="preserve">function again to get the union of the intermediatespolygons, to form the final result polygonb.</w:t>
      </w:r>
      <w:r w:rsidDel="00000000" w:rsidR="00000000" w:rsidRPr="00000000">
        <w:rPr>
          <w:rFonts w:ascii="Helvetica Neue" w:cs="Helvetica Neue" w:eastAsia="Helvetica Neue" w:hAnsi="Helvetica Neue"/>
          <w:color w:val="000000"/>
          <w:sz w:val="27"/>
          <w:szCs w:val="27"/>
          <w:rtl w:val="0"/>
        </w:rPr>
        <w:t xml:space="preserve"> </w:t>
      </w:r>
      <w:r w:rsidDel="00000000" w:rsidR="00000000" w:rsidRPr="00000000">
        <w:rPr>
          <w:rFonts w:ascii="Times New Roman" w:cs="Times New Roman" w:eastAsia="Times New Roman" w:hAnsi="Times New Roman"/>
          <w:color w:val="000000"/>
          <w:sz w:val="27"/>
          <w:szCs w:val="27"/>
          <w:rtl w:val="0"/>
        </w:rPr>
        <w:t xml:space="preserve">Save the result polygon into a file, at </w:t>
      </w:r>
      <w:r w:rsidDel="00000000" w:rsidR="00000000" w:rsidRPr="00000000">
        <w:rPr>
          <w:rFonts w:ascii="Times New Roman" w:cs="Times New Roman" w:eastAsia="Times New Roman" w:hAnsi="Times New Roman"/>
          <w:i w:val="1"/>
          <w:color w:val="000000"/>
          <w:sz w:val="27"/>
          <w:szCs w:val="27"/>
          <w:rtl w:val="0"/>
        </w:rPr>
        <w:t xml:space="preserve">OutputLocation</w:t>
      </w:r>
      <w:r w:rsidDel="00000000" w:rsidR="00000000" w:rsidRPr="00000000">
        <w:rPr>
          <w:rFonts w:ascii="Times New Roman" w:cs="Times New Roman" w:eastAsia="Times New Roman" w:hAnsi="Times New Roman"/>
          <w:color w:val="000000"/>
          <w:sz w:val="27"/>
          <w:szCs w:val="27"/>
          <w:rtl w:val="0"/>
        </w:rPr>
        <w:t xml:space="preserve">, on the HDFSc.</w:t>
      </w:r>
      <w:r w:rsidDel="00000000" w:rsidR="00000000" w:rsidRPr="00000000">
        <w:rPr>
          <w:rFonts w:ascii="Helvetica Neue" w:cs="Helvetica Neue" w:eastAsia="Helvetica Neue" w:hAnsi="Helvetica Neue"/>
          <w:color w:val="000000"/>
          <w:sz w:val="27"/>
          <w:szCs w:val="27"/>
          <w:rtl w:val="0"/>
        </w:rPr>
        <w:t xml:space="preserve"> </w:t>
      </w:r>
      <w:r w:rsidDel="00000000" w:rsidR="00000000" w:rsidRPr="00000000">
        <w:rPr>
          <w:rFonts w:ascii="Times New Roman" w:cs="Times New Roman" w:eastAsia="Times New Roman" w:hAnsi="Times New Roman"/>
          <w:color w:val="000000"/>
          <w:sz w:val="27"/>
          <w:szCs w:val="27"/>
          <w:rtl w:val="0"/>
        </w:rPr>
        <w:t xml:space="preserve">Return true</w:t>
      </w:r>
    </w:p>
    <w:p w:rsidR="00000000" w:rsidDel="00000000" w:rsidP="00000000" w:rsidRDefault="00000000" w:rsidRPr="00000000" w14:paraId="00000042">
      <w:pPr>
        <w:shd w:fill="ffffff" w:val="clea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5.</w:t>
      </w:r>
      <w:r w:rsidDel="00000000" w:rsidR="00000000" w:rsidRPr="00000000">
        <w:rPr>
          <w:rFonts w:ascii="Helvetica Neue" w:cs="Helvetica Neue" w:eastAsia="Helvetica Neue" w:hAnsi="Helvetica Neue"/>
          <w:color w:val="000000"/>
          <w:sz w:val="27"/>
          <w:szCs w:val="27"/>
          <w:rtl w:val="0"/>
        </w:rPr>
        <w:t xml:space="preserve"> </w:t>
      </w:r>
      <w:r w:rsidDel="00000000" w:rsidR="00000000" w:rsidRPr="00000000">
        <w:rPr>
          <w:rFonts w:ascii="Times New Roman" w:cs="Times New Roman" w:eastAsia="Times New Roman" w:hAnsi="Times New Roman"/>
          <w:color w:val="000000"/>
          <w:sz w:val="27"/>
          <w:szCs w:val="27"/>
          <w:rtl w:val="0"/>
        </w:rPr>
        <w:t xml:space="preserve">Handle exceptions, by logging error and returning false</w:t>
      </w:r>
    </w:p>
    <w:p w:rsidR="00000000" w:rsidDel="00000000" w:rsidP="00000000" w:rsidRDefault="00000000" w:rsidRPr="00000000" w14:paraId="00000043">
      <w:pPr>
        <w:shd w:fill="ffffff" w:val="clear"/>
        <w:spacing w:after="0" w:line="240" w:lineRule="auto"/>
        <w:rPr>
          <w:rFonts w:ascii="Arial" w:cs="Arial" w:eastAsia="Arial" w:hAnsi="Arial"/>
          <w:color w:val="000000"/>
          <w:sz w:val="15"/>
          <w:szCs w:val="15"/>
        </w:rPr>
      </w:pPr>
      <w:r w:rsidDel="00000000" w:rsidR="00000000" w:rsidRPr="00000000">
        <w:rPr>
          <w:rtl w:val="0"/>
        </w:rPr>
      </w:r>
    </w:p>
    <w:p w:rsidR="00000000" w:rsidDel="00000000" w:rsidP="00000000" w:rsidRDefault="00000000" w:rsidRPr="00000000" w14:paraId="00000044">
      <w:pPr>
        <w:shd w:fill="ffffff" w:val="clear"/>
        <w:spacing w:line="240" w:lineRule="auto"/>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Testing Procedure:</w:t>
      </w:r>
    </w:p>
    <w:p w:rsidR="00000000" w:rsidDel="00000000" w:rsidP="00000000" w:rsidRDefault="00000000" w:rsidRPr="00000000" w14:paraId="00000045">
      <w:pPr>
        <w:shd w:fill="ffffff" w:val="clea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1.</w:t>
      </w:r>
      <w:r w:rsidDel="00000000" w:rsidR="00000000" w:rsidRPr="00000000">
        <w:rPr>
          <w:rFonts w:ascii="Helvetica Neue" w:cs="Helvetica Neue" w:eastAsia="Helvetica Neue" w:hAnsi="Helvetica Neue"/>
          <w:color w:val="000000"/>
          <w:sz w:val="27"/>
          <w:szCs w:val="27"/>
          <w:rtl w:val="0"/>
        </w:rPr>
        <w:t xml:space="preserve"> </w:t>
      </w:r>
      <w:r w:rsidDel="00000000" w:rsidR="00000000" w:rsidRPr="00000000">
        <w:rPr>
          <w:rFonts w:ascii="Times New Roman" w:cs="Times New Roman" w:eastAsia="Times New Roman" w:hAnsi="Times New Roman"/>
          <w:color w:val="000000"/>
          <w:sz w:val="27"/>
          <w:szCs w:val="27"/>
          <w:rtl w:val="0"/>
        </w:rPr>
        <w:t xml:space="preserve">Create custom dataset to cover test cases including:</w:t>
      </w:r>
    </w:p>
    <w:p w:rsidR="00000000" w:rsidDel="00000000" w:rsidP="00000000" w:rsidRDefault="00000000" w:rsidRPr="00000000" w14:paraId="00000046">
      <w:pPr>
        <w:shd w:fill="ffffff" w:val="clear"/>
        <w:spacing w:after="0" w:line="240" w:lineRule="auto"/>
        <w:ind w:firstLine="72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a.</w:t>
      </w:r>
      <w:r w:rsidDel="00000000" w:rsidR="00000000" w:rsidRPr="00000000">
        <w:rPr>
          <w:rFonts w:ascii="Helvetica Neue" w:cs="Helvetica Neue" w:eastAsia="Helvetica Neue" w:hAnsi="Helvetica Neue"/>
          <w:color w:val="000000"/>
          <w:sz w:val="27"/>
          <w:szCs w:val="27"/>
          <w:rtl w:val="0"/>
        </w:rPr>
        <w:t xml:space="preserve"> </w:t>
      </w:r>
      <w:r w:rsidDel="00000000" w:rsidR="00000000" w:rsidRPr="00000000">
        <w:rPr>
          <w:rFonts w:ascii="Times New Roman" w:cs="Times New Roman" w:eastAsia="Times New Roman" w:hAnsi="Times New Roman"/>
          <w:color w:val="000000"/>
          <w:sz w:val="27"/>
          <w:szCs w:val="27"/>
          <w:rtl w:val="0"/>
        </w:rPr>
        <w:t xml:space="preserve">Island polygons (having no edges in common)</w:t>
      </w:r>
    </w:p>
    <w:p w:rsidR="00000000" w:rsidDel="00000000" w:rsidP="00000000" w:rsidRDefault="00000000" w:rsidRPr="00000000" w14:paraId="00000047">
      <w:pPr>
        <w:shd w:fill="ffffff" w:val="clear"/>
        <w:spacing w:after="0" w:line="240" w:lineRule="auto"/>
        <w:ind w:firstLine="72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b.</w:t>
      </w:r>
      <w:r w:rsidDel="00000000" w:rsidR="00000000" w:rsidRPr="00000000">
        <w:rPr>
          <w:rFonts w:ascii="Helvetica Neue" w:cs="Helvetica Neue" w:eastAsia="Helvetica Neue" w:hAnsi="Helvetica Neue"/>
          <w:color w:val="000000"/>
          <w:sz w:val="27"/>
          <w:szCs w:val="27"/>
          <w:rtl w:val="0"/>
        </w:rPr>
        <w:t xml:space="preserve"> </w:t>
      </w:r>
      <w:r w:rsidDel="00000000" w:rsidR="00000000" w:rsidRPr="00000000">
        <w:rPr>
          <w:rFonts w:ascii="Times New Roman" w:cs="Times New Roman" w:eastAsia="Times New Roman" w:hAnsi="Times New Roman"/>
          <w:color w:val="000000"/>
          <w:sz w:val="27"/>
          <w:szCs w:val="27"/>
          <w:rtl w:val="0"/>
        </w:rPr>
        <w:t xml:space="preserve">Polygons with holes</w:t>
      </w:r>
    </w:p>
    <w:p w:rsidR="00000000" w:rsidDel="00000000" w:rsidP="00000000" w:rsidRDefault="00000000" w:rsidRPr="00000000" w14:paraId="00000048">
      <w:pPr>
        <w:shd w:fill="ffffff" w:val="clear"/>
        <w:spacing w:after="0" w:line="240" w:lineRule="auto"/>
        <w:ind w:firstLine="72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c.</w:t>
      </w:r>
      <w:r w:rsidDel="00000000" w:rsidR="00000000" w:rsidRPr="00000000">
        <w:rPr>
          <w:rFonts w:ascii="Helvetica Neue" w:cs="Helvetica Neue" w:eastAsia="Helvetica Neue" w:hAnsi="Helvetica Neue"/>
          <w:color w:val="000000"/>
          <w:sz w:val="27"/>
          <w:szCs w:val="27"/>
          <w:rtl w:val="0"/>
        </w:rPr>
        <w:t xml:space="preserve"> </w:t>
      </w:r>
      <w:r w:rsidDel="00000000" w:rsidR="00000000" w:rsidRPr="00000000">
        <w:rPr>
          <w:rFonts w:ascii="Times New Roman" w:cs="Times New Roman" w:eastAsia="Times New Roman" w:hAnsi="Times New Roman"/>
          <w:color w:val="000000"/>
          <w:sz w:val="27"/>
          <w:szCs w:val="27"/>
          <w:rtl w:val="0"/>
        </w:rPr>
        <w:t xml:space="preserve">Overlapping polygonsd.</w:t>
      </w:r>
      <w:r w:rsidDel="00000000" w:rsidR="00000000" w:rsidRPr="00000000">
        <w:rPr>
          <w:rFonts w:ascii="Helvetica Neue" w:cs="Helvetica Neue" w:eastAsia="Helvetica Neue" w:hAnsi="Helvetica Neue"/>
          <w:color w:val="000000"/>
          <w:sz w:val="27"/>
          <w:szCs w:val="27"/>
          <w:rtl w:val="0"/>
        </w:rPr>
        <w:t xml:space="preserve"> </w:t>
      </w:r>
      <w:r w:rsidDel="00000000" w:rsidR="00000000" w:rsidRPr="00000000">
        <w:rPr>
          <w:rFonts w:ascii="Times New Roman" w:cs="Times New Roman" w:eastAsia="Times New Roman" w:hAnsi="Times New Roman"/>
          <w:color w:val="000000"/>
          <w:sz w:val="27"/>
          <w:szCs w:val="27"/>
          <w:rtl w:val="0"/>
        </w:rPr>
        <w:t xml:space="preserve">Bad/ Incorrect data</w:t>
      </w:r>
    </w:p>
    <w:p w:rsidR="00000000" w:rsidDel="00000000" w:rsidP="00000000" w:rsidRDefault="00000000" w:rsidRPr="00000000" w14:paraId="00000049">
      <w:pPr>
        <w:shd w:fill="ffffff" w:val="clea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2.</w:t>
      </w:r>
      <w:r w:rsidDel="00000000" w:rsidR="00000000" w:rsidRPr="00000000">
        <w:rPr>
          <w:rFonts w:ascii="Helvetica Neue" w:cs="Helvetica Neue" w:eastAsia="Helvetica Neue" w:hAnsi="Helvetica Neue"/>
          <w:color w:val="000000"/>
          <w:sz w:val="27"/>
          <w:szCs w:val="27"/>
          <w:rtl w:val="0"/>
        </w:rPr>
        <w:t xml:space="preserve"> </w:t>
      </w:r>
      <w:r w:rsidDel="00000000" w:rsidR="00000000" w:rsidRPr="00000000">
        <w:rPr>
          <w:rFonts w:ascii="Times New Roman" w:cs="Times New Roman" w:eastAsia="Times New Roman" w:hAnsi="Times New Roman"/>
          <w:color w:val="000000"/>
          <w:sz w:val="27"/>
          <w:szCs w:val="27"/>
          <w:rtl w:val="0"/>
        </w:rPr>
        <w:t xml:space="preserve">Create test program to utilize the test dataset and run the union function for verifying the correctness.</w:t>
      </w:r>
    </w:p>
    <w:p w:rsidR="00000000" w:rsidDel="00000000" w:rsidP="00000000" w:rsidRDefault="00000000" w:rsidRPr="00000000" w14:paraId="0000004A">
      <w:pPr>
        <w:shd w:fill="ffffff" w:val="clea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3.</w:t>
      </w:r>
      <w:r w:rsidDel="00000000" w:rsidR="00000000" w:rsidRPr="00000000">
        <w:rPr>
          <w:rFonts w:ascii="Helvetica Neue" w:cs="Helvetica Neue" w:eastAsia="Helvetica Neue" w:hAnsi="Helvetica Neue"/>
          <w:color w:val="000000"/>
          <w:sz w:val="27"/>
          <w:szCs w:val="27"/>
          <w:rtl w:val="0"/>
        </w:rPr>
        <w:t xml:space="preserve"> </w:t>
      </w:r>
      <w:r w:rsidDel="00000000" w:rsidR="00000000" w:rsidRPr="00000000">
        <w:rPr>
          <w:rFonts w:ascii="Times New Roman" w:cs="Times New Roman" w:eastAsia="Times New Roman" w:hAnsi="Times New Roman"/>
          <w:color w:val="000000"/>
          <w:sz w:val="27"/>
          <w:szCs w:val="27"/>
          <w:rtl w:val="0"/>
        </w:rPr>
        <w:t xml:space="preserve">Quantify the performance of the algorithm for each type of data sets.</w:t>
      </w:r>
    </w:p>
    <w:p w:rsidR="00000000" w:rsidDel="00000000" w:rsidP="00000000" w:rsidRDefault="00000000" w:rsidRPr="00000000" w14:paraId="0000004B">
      <w:pPr>
        <w:spacing w:after="0" w:line="240" w:lineRule="auto"/>
        <w:rPr>
          <w:rFonts w:ascii="Arial" w:cs="Arial" w:eastAsia="Arial" w:hAnsi="Arial"/>
          <w:color w:val="000000"/>
          <w:sz w:val="15"/>
          <w:szCs w:val="15"/>
        </w:rPr>
      </w:pPr>
      <w:r w:rsidDel="00000000" w:rsidR="00000000" w:rsidRPr="00000000">
        <w:rPr>
          <w:rtl w:val="0"/>
        </w:rPr>
      </w:r>
    </w:p>
    <w:p w:rsidR="00000000" w:rsidDel="00000000" w:rsidP="00000000" w:rsidRDefault="00000000" w:rsidRPr="00000000" w14:paraId="0000004C">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 Geometry Convex Hull</w:t>
      </w:r>
    </w:p>
    <w:p w:rsidR="00000000" w:rsidDel="00000000" w:rsidP="00000000" w:rsidRDefault="00000000" w:rsidRPr="00000000" w14:paraId="0000004D">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Definition: </w:t>
      </w:r>
      <w:r w:rsidDel="00000000" w:rsidR="00000000" w:rsidRPr="00000000">
        <w:rPr>
          <w:rFonts w:ascii="Times New Roman" w:cs="Times New Roman" w:eastAsia="Times New Roman" w:hAnsi="Times New Roman"/>
          <w:color w:val="000000"/>
          <w:sz w:val="24"/>
          <w:szCs w:val="24"/>
          <w:rtl w:val="0"/>
        </w:rPr>
        <w:t xml:space="preserve">The convex hull of a set of points P is the smallest convex polygon that contains all</w:t>
      </w:r>
    </w:p>
    <w:p w:rsidR="00000000" w:rsidDel="00000000" w:rsidP="00000000" w:rsidRDefault="00000000" w:rsidRPr="00000000" w14:paraId="0000004E">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points in P. The output of the convex hull operation is the points forming the convex hull ordered</w:t>
      </w:r>
    </w:p>
    <w:p w:rsidR="00000000" w:rsidDel="00000000" w:rsidP="00000000" w:rsidRDefault="00000000" w:rsidRPr="00000000" w14:paraId="0000004F">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a clockwise direction.</w:t>
      </w:r>
    </w:p>
    <w:p w:rsidR="00000000" w:rsidDel="00000000" w:rsidP="00000000" w:rsidRDefault="00000000" w:rsidRPr="00000000" w14:paraId="00000050">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1">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Given Information:</w:t>
      </w:r>
    </w:p>
    <w:p w:rsidR="00000000" w:rsidDel="00000000" w:rsidP="00000000" w:rsidRDefault="00000000" w:rsidRPr="00000000" w14:paraId="00000052">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InputLocation </w:t>
      </w:r>
      <w:r w:rsidDel="00000000" w:rsidR="00000000" w:rsidRPr="00000000">
        <w:rPr>
          <w:rFonts w:ascii="Times New Roman" w:cs="Times New Roman" w:eastAsia="Times New Roman" w:hAnsi="Times New Roman"/>
          <w:color w:val="000000"/>
          <w:sz w:val="24"/>
          <w:szCs w:val="24"/>
          <w:rtl w:val="0"/>
        </w:rPr>
        <w:t xml:space="preserve">– Location of the input in HDFS</w:t>
      </w:r>
    </w:p>
    <w:p w:rsidR="00000000" w:rsidDel="00000000" w:rsidP="00000000" w:rsidRDefault="00000000" w:rsidRPr="00000000" w14:paraId="00000053">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OutputLocation </w:t>
      </w:r>
      <w:r w:rsidDel="00000000" w:rsidR="00000000" w:rsidRPr="00000000">
        <w:rPr>
          <w:rFonts w:ascii="Times New Roman" w:cs="Times New Roman" w:eastAsia="Times New Roman" w:hAnsi="Times New Roman"/>
          <w:color w:val="000000"/>
          <w:sz w:val="24"/>
          <w:szCs w:val="24"/>
          <w:rtl w:val="0"/>
        </w:rPr>
        <w:t xml:space="preserve">– Location of the output in HDFS</w:t>
      </w:r>
    </w:p>
    <w:p w:rsidR="00000000" w:rsidDel="00000000" w:rsidP="00000000" w:rsidRDefault="00000000" w:rsidRPr="00000000" w14:paraId="00000054">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5">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Input Dataset Schema – </w:t>
      </w:r>
      <w:r w:rsidDel="00000000" w:rsidR="00000000" w:rsidRPr="00000000">
        <w:rPr>
          <w:rFonts w:ascii="Times New Roman" w:cs="Times New Roman" w:eastAsia="Times New Roman" w:hAnsi="Times New Roman"/>
          <w:color w:val="000000"/>
          <w:sz w:val="24"/>
          <w:szCs w:val="24"/>
          <w:rtl w:val="0"/>
        </w:rPr>
        <w:t xml:space="preserve">x1, y1</w:t>
      </w:r>
    </w:p>
    <w:p w:rsidR="00000000" w:rsidDel="00000000" w:rsidP="00000000" w:rsidRDefault="00000000" w:rsidRPr="00000000" w14:paraId="00000056">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Every row is a point (longitude, latitude)</w:t>
      </w:r>
    </w:p>
    <w:p w:rsidR="00000000" w:rsidDel="00000000" w:rsidP="00000000" w:rsidRDefault="00000000" w:rsidRPr="00000000" w14:paraId="00000057">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Output Dataset Schema – </w:t>
      </w:r>
      <w:r w:rsidDel="00000000" w:rsidR="00000000" w:rsidRPr="00000000">
        <w:rPr>
          <w:rFonts w:ascii="Times New Roman" w:cs="Times New Roman" w:eastAsia="Times New Roman" w:hAnsi="Times New Roman"/>
          <w:color w:val="000000"/>
          <w:sz w:val="24"/>
          <w:szCs w:val="24"/>
          <w:rtl w:val="0"/>
        </w:rPr>
        <w:t xml:space="preserve">x, y</w:t>
      </w:r>
    </w:p>
    <w:p w:rsidR="00000000" w:rsidDel="00000000" w:rsidP="00000000" w:rsidRDefault="00000000" w:rsidRPr="00000000" w14:paraId="00000058">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Every row is a point (longitude, latitude). The polygon defined by the points is the convex hull of the input dataset.</w:t>
      </w:r>
    </w:p>
    <w:p w:rsidR="00000000" w:rsidDel="00000000" w:rsidP="00000000" w:rsidRDefault="00000000" w:rsidRPr="00000000" w14:paraId="00000059">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A">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Algorithm:</w:t>
      </w:r>
    </w:p>
    <w:p w:rsidR="00000000" w:rsidDel="00000000" w:rsidP="00000000" w:rsidRDefault="00000000" w:rsidRPr="00000000" w14:paraId="0000005B">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algorithm is based on Andrew’s Monotone Chain[3] convex hull algorithm. This algorithm takes an input sorted by the x-value. The first point is on the convex hull by definition. The algorithm iterates over the dataset looking at each point in order. If the previous edge is a “left turn” (i.e. the slope is greater for top hull) from the next edge, then this point is removed from the convex hull. The point list is iterated front to back, looking for the upper surface of the convex hull, and then in reverse order looking for the lower surface.</w:t>
      </w:r>
    </w:p>
    <w:p w:rsidR="00000000" w:rsidDel="00000000" w:rsidP="00000000" w:rsidRDefault="00000000" w:rsidRPr="00000000" w14:paraId="0000005C">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D">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time complexity of algorithm is O(n log(n)). The initial sorting of the data, and the recursive search are both of this complexity. This algorithm will also provide an alternate interface to take an RDD and return an RDD. This is to enable the building of other Spark-based functions on top of this function without incurring the penalty of File I/O when not required.</w:t>
      </w:r>
    </w:p>
    <w:p w:rsidR="00000000" w:rsidDel="00000000" w:rsidP="00000000" w:rsidRDefault="00000000" w:rsidRPr="00000000" w14:paraId="0000005E">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F">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Additional possibilities: We may attempt to improve this algorithm using the following:</w:t>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3 &amp; 4 of the Pseudo Code separately process the entire RDD. While this can be done in parallel, more performance may be gained by combining the calculation of the slope with the removal of non-hull points.</w:t>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Devroye and Toussaint[4], the algorithm can be improved by selecting a four vertex polygon consisting of the points with the highest and lowest X and Y coordinates, and then removing all points from contention that are within this polygon. The “Spatial Range Query” in this project may be inserted after the sort to greatly lower the number of points processed. This will not lower the complexity, as the sort will still drive complexity to O(n log n), but may still significantly improve performance.</w:t>
      </w:r>
    </w:p>
    <w:p w:rsidR="00000000" w:rsidDel="00000000" w:rsidP="00000000" w:rsidRDefault="00000000" w:rsidRPr="00000000" w14:paraId="00000062">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3">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64">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65">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66">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Pseudocode:</w:t>
      </w:r>
    </w:p>
    <w:p w:rsidR="00000000" w:rsidDel="00000000" w:rsidP="00000000" w:rsidRDefault="00000000" w:rsidRPr="00000000" w14:paraId="0000006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input dataset into initial RDD</w:t>
      </w:r>
    </w:p>
    <w:p w:rsidR="00000000" w:rsidDel="00000000" w:rsidP="00000000" w:rsidRDefault="00000000" w:rsidRPr="00000000" w14:paraId="0000006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sortBy() to sort the input by the value of the x-coordinate.</w:t>
      </w:r>
    </w:p>
    <w:p w:rsidR="00000000" w:rsidDel="00000000" w:rsidP="00000000" w:rsidRDefault="00000000" w:rsidRPr="00000000" w14:paraId="0000006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step creates a sorted RDD by X so that we can process left to right. The leftmost and rightmost points are by definition in the convex hull.</w:t>
      </w:r>
    </w:p>
    <w:p w:rsidR="00000000" w:rsidDel="00000000" w:rsidP="00000000" w:rsidRDefault="00000000" w:rsidRPr="00000000" w14:paraId="0000006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Map to create an RDD with the slope to the next point from this point.</w:t>
      </w:r>
    </w:p>
    <w:p w:rsidR="00000000" w:rsidDel="00000000" w:rsidP="00000000" w:rsidRDefault="00000000" w:rsidRPr="00000000" w14:paraId="0000006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map calculates the slope of edge to the next point and adds to the point’s tuple.</w:t>
      </w:r>
    </w:p>
    <w:p w:rsidR="00000000" w:rsidDel="00000000" w:rsidP="00000000" w:rsidRDefault="00000000" w:rsidRPr="00000000" w14:paraId="0000006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Filter to remove any points that have a “left turn” i.e. slope P-1,P &lt; slope P,P+1</w:t>
      </w:r>
    </w:p>
    <w:p w:rsidR="00000000" w:rsidDel="00000000" w:rsidP="00000000" w:rsidRDefault="00000000" w:rsidRPr="00000000" w14:paraId="0000006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filter removes this point when the previous and next slope indicates a concave set of edges. Track the number of points removed across the cluster with an accumulator.</w:t>
      </w:r>
    </w:p>
    <w:p w:rsidR="00000000" w:rsidDel="00000000" w:rsidP="00000000" w:rsidRDefault="00000000" w:rsidRPr="00000000" w14:paraId="0000006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Recurse back to step 3, unless no points removed, then exit the recursion.</w:t>
      </w:r>
    </w:p>
    <w:p w:rsidR="00000000" w:rsidDel="00000000" w:rsidP="00000000" w:rsidRDefault="00000000" w:rsidRPr="00000000" w14:paraId="0000006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accumulator indicates that some points were removed in step 4, then we recurse back to step 3 through 5 to check if any more points can be removed.</w:t>
      </w:r>
    </w:p>
    <w:p w:rsidR="00000000" w:rsidDel="00000000" w:rsidP="00000000" w:rsidRDefault="00000000" w:rsidRPr="00000000" w14:paraId="0000007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Reverse logic in steps 3-5, to add lower hull points, in parallel with the forward logic.</w:t>
      </w:r>
    </w:p>
    <w:p w:rsidR="00000000" w:rsidDel="00000000" w:rsidP="00000000" w:rsidRDefault="00000000" w:rsidRPr="00000000" w14:paraId="0000007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 the union of upper and lower hulls and write to output file.</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Testing Procedure:</w:t>
      </w:r>
    </w:p>
    <w:p w:rsidR="00000000" w:rsidDel="00000000" w:rsidP="00000000" w:rsidRDefault="00000000" w:rsidRPr="00000000" w14:paraId="0000007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custom dataset to cover edge cases including:</w:t>
      </w:r>
    </w:p>
    <w:p w:rsidR="00000000" w:rsidDel="00000000" w:rsidP="00000000" w:rsidRDefault="00000000" w:rsidRPr="00000000" w14:paraId="0000007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1, 2, 3 and 4 point data sets</w:t>
      </w:r>
    </w:p>
    <w:p w:rsidR="00000000" w:rsidDel="00000000" w:rsidP="00000000" w:rsidRDefault="00000000" w:rsidRPr="00000000" w14:paraId="0000007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Co-linear data</w:t>
      </w:r>
    </w:p>
    <w:p w:rsidR="00000000" w:rsidDel="00000000" w:rsidP="00000000" w:rsidRDefault="00000000" w:rsidRPr="00000000" w14:paraId="0000007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Three-point convex hull</w:t>
      </w:r>
    </w:p>
    <w:p w:rsidR="00000000" w:rsidDel="00000000" w:rsidP="00000000" w:rsidRDefault="00000000" w:rsidRPr="00000000" w14:paraId="0000007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Four-point convex hull</w:t>
      </w:r>
    </w:p>
    <w:p w:rsidR="00000000" w:rsidDel="00000000" w:rsidP="00000000" w:rsidRDefault="00000000" w:rsidRPr="00000000" w14:paraId="0000007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points on a circle (worst case, all points on hull)</w:t>
      </w:r>
    </w:p>
    <w:p w:rsidR="00000000" w:rsidDel="00000000" w:rsidP="00000000" w:rsidRDefault="00000000" w:rsidRPr="00000000" w14:paraId="0000007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Generate random data sets to verify input data in various sizes.</w:t>
      </w:r>
    </w:p>
    <w:p w:rsidR="00000000" w:rsidDel="00000000" w:rsidP="00000000" w:rsidRDefault="00000000" w:rsidRPr="00000000" w14:paraId="0000007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test program to compare all points in input data set to convex hull to verify correctness.</w:t>
      </w:r>
    </w:p>
    <w:p w:rsidR="00000000" w:rsidDel="00000000" w:rsidP="00000000" w:rsidRDefault="00000000" w:rsidRPr="00000000" w14:paraId="0000007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Quantify performance of the algorithm at each type of data set.</w:t>
      </w:r>
    </w:p>
    <w:p w:rsidR="00000000" w:rsidDel="00000000" w:rsidP="00000000" w:rsidRDefault="00000000" w:rsidRPr="00000000" w14:paraId="0000007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visualization tools for verification of correct output.</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 Geometry farthest pair</w:t>
      </w:r>
    </w:p>
    <w:p w:rsidR="00000000" w:rsidDel="00000000" w:rsidP="00000000" w:rsidRDefault="00000000" w:rsidRPr="00000000" w14:paraId="00000080">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8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Definition: </w:t>
      </w:r>
      <w:r w:rsidDel="00000000" w:rsidR="00000000" w:rsidRPr="00000000">
        <w:rPr>
          <w:rFonts w:ascii="Times New Roman" w:cs="Times New Roman" w:eastAsia="Times New Roman" w:hAnsi="Times New Roman"/>
          <w:color w:val="000000"/>
          <w:sz w:val="24"/>
          <w:szCs w:val="24"/>
          <w:rtl w:val="0"/>
        </w:rPr>
        <w:t xml:space="preserve">Considering a 2D Euclidean space , the geometrical farthest pair refers to two points</w:t>
      </w:r>
    </w:p>
    <w:p w:rsidR="00000000" w:rsidDel="00000000" w:rsidP="00000000" w:rsidRDefault="00000000" w:rsidRPr="00000000" w14:paraId="0000008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p1(x1,y1) </w:t>
      </w:r>
      <w:r w:rsidDel="00000000" w:rsidR="00000000" w:rsidRPr="00000000">
        <w:rPr>
          <w:rFonts w:ascii="Times New Roman" w:cs="Times New Roman" w:eastAsia="Times New Roman" w:hAnsi="Times New Roman"/>
          <w:color w:val="000000"/>
          <w:sz w:val="24"/>
          <w:szCs w:val="24"/>
          <w:rtl w:val="0"/>
        </w:rPr>
        <w:t xml:space="preserve">and </w:t>
      </w:r>
      <w:r w:rsidDel="00000000" w:rsidR="00000000" w:rsidRPr="00000000">
        <w:rPr>
          <w:rFonts w:ascii="Times New Roman" w:cs="Times New Roman" w:eastAsia="Times New Roman" w:hAnsi="Times New Roman"/>
          <w:i w:val="1"/>
          <w:color w:val="000000"/>
          <w:sz w:val="24"/>
          <w:szCs w:val="24"/>
          <w:rtl w:val="0"/>
        </w:rPr>
        <w:t xml:space="preserve">p2(x2,y2) </w:t>
      </w:r>
      <w:r w:rsidDel="00000000" w:rsidR="00000000" w:rsidRPr="00000000">
        <w:rPr>
          <w:rFonts w:ascii="Times New Roman" w:cs="Times New Roman" w:eastAsia="Times New Roman" w:hAnsi="Times New Roman"/>
          <w:color w:val="000000"/>
          <w:sz w:val="24"/>
          <w:szCs w:val="24"/>
          <w:rtl w:val="0"/>
        </w:rPr>
        <w:t xml:space="preserve">among a set of P points which are maximum apart from each other, which means whose Euclidean distance between these two points is maximum when compared to other points.</w:t>
      </w:r>
    </w:p>
    <w:p w:rsidR="00000000" w:rsidDel="00000000" w:rsidP="00000000" w:rsidRDefault="00000000" w:rsidRPr="00000000" w14:paraId="00000083">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84">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Given Information</w:t>
      </w:r>
    </w:p>
    <w:p w:rsidR="00000000" w:rsidDel="00000000" w:rsidP="00000000" w:rsidRDefault="00000000" w:rsidRPr="00000000" w14:paraId="00000085">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8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Method Name: </w:t>
      </w:r>
      <w:r w:rsidDel="00000000" w:rsidR="00000000" w:rsidRPr="00000000">
        <w:rPr>
          <w:rFonts w:ascii="Times New Roman" w:cs="Times New Roman" w:eastAsia="Times New Roman" w:hAnsi="Times New Roman"/>
          <w:color w:val="000000"/>
          <w:sz w:val="24"/>
          <w:szCs w:val="24"/>
          <w:rtl w:val="0"/>
        </w:rPr>
        <w:t xml:space="preserve">GeometryFarthestPair</w:t>
      </w:r>
    </w:p>
    <w:p w:rsidR="00000000" w:rsidDel="00000000" w:rsidP="00000000" w:rsidRDefault="00000000" w:rsidRPr="00000000" w14:paraId="00000087">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88">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Parameters:</w:t>
      </w:r>
    </w:p>
    <w:p w:rsidR="00000000" w:rsidDel="00000000" w:rsidP="00000000" w:rsidRDefault="00000000" w:rsidRPr="00000000" w14:paraId="0000008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String inputPath </w:t>
      </w:r>
      <w:r w:rsidDel="00000000" w:rsidR="00000000" w:rsidRPr="00000000">
        <w:rPr>
          <w:rFonts w:ascii="Times New Roman" w:cs="Times New Roman" w:eastAsia="Times New Roman" w:hAnsi="Times New Roman"/>
          <w:color w:val="000000"/>
          <w:sz w:val="24"/>
          <w:szCs w:val="24"/>
          <w:rtl w:val="0"/>
        </w:rPr>
        <w:t xml:space="preserve">- The path of input file in HDFS to read data from.</w:t>
      </w:r>
    </w:p>
    <w:p w:rsidR="00000000" w:rsidDel="00000000" w:rsidP="00000000" w:rsidRDefault="00000000" w:rsidRPr="00000000" w14:paraId="0000008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String outputPath </w:t>
      </w:r>
      <w:r w:rsidDel="00000000" w:rsidR="00000000" w:rsidRPr="00000000">
        <w:rPr>
          <w:rFonts w:ascii="Times New Roman" w:cs="Times New Roman" w:eastAsia="Times New Roman" w:hAnsi="Times New Roman"/>
          <w:color w:val="000000"/>
          <w:sz w:val="24"/>
          <w:szCs w:val="24"/>
          <w:rtl w:val="0"/>
        </w:rPr>
        <w:t xml:space="preserve">- The path of output file in HDFS to be write the results.</w:t>
      </w:r>
    </w:p>
    <w:p w:rsidR="00000000" w:rsidDel="00000000" w:rsidP="00000000" w:rsidRDefault="00000000" w:rsidRPr="00000000" w14:paraId="0000008B">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C">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Method outcome:</w:t>
      </w:r>
    </w:p>
    <w:p w:rsidR="00000000" w:rsidDel="00000000" w:rsidP="00000000" w:rsidRDefault="00000000" w:rsidRPr="00000000" w14:paraId="0000008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return value of type Boolean to tell about the success or failure. In case of success returns true else returns false.</w:t>
      </w:r>
    </w:p>
    <w:p w:rsidR="00000000" w:rsidDel="00000000" w:rsidP="00000000" w:rsidRDefault="00000000" w:rsidRPr="00000000" w14:paraId="0000008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file is written to given output Path in case of success. The output file will have two lines, each line will have two numeric values separated by comma that represents a point p(x,y) in 2D Euclidean space.</w:t>
      </w:r>
    </w:p>
    <w:p w:rsidR="00000000" w:rsidDel="00000000" w:rsidP="00000000" w:rsidRDefault="00000000" w:rsidRPr="00000000" w14:paraId="0000008F">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90">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Input Data Requirements:</w:t>
      </w:r>
    </w:p>
    <w:p w:rsidR="00000000" w:rsidDel="00000000" w:rsidP="00000000" w:rsidRDefault="00000000" w:rsidRPr="00000000" w14:paraId="0000009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input will be read from a file identified using given inputPath. Each line in the file should have two numeric values separated by a comma.</w:t>
      </w:r>
    </w:p>
    <w:p w:rsidR="00000000" w:rsidDel="00000000" w:rsidP="00000000" w:rsidRDefault="00000000" w:rsidRPr="00000000" w14:paraId="0000009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 1,2</w:t>
      </w:r>
    </w:p>
    <w:p w:rsidR="00000000" w:rsidDel="00000000" w:rsidP="00000000" w:rsidRDefault="00000000" w:rsidRPr="00000000" w14:paraId="0000009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3,4</w:t>
      </w:r>
    </w:p>
    <w:p w:rsidR="00000000" w:rsidDel="00000000" w:rsidP="00000000" w:rsidRDefault="00000000" w:rsidRPr="00000000" w14:paraId="0000009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-1,2.0</w:t>
      </w:r>
    </w:p>
    <w:p w:rsidR="00000000" w:rsidDel="00000000" w:rsidP="00000000" w:rsidRDefault="00000000" w:rsidRPr="00000000" w14:paraId="00000095">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96">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Algorithm</w:t>
      </w:r>
    </w:p>
    <w:p w:rsidR="00000000" w:rsidDel="00000000" w:rsidP="00000000" w:rsidRDefault="00000000" w:rsidRPr="00000000" w14:paraId="00000097">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9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Bruteforce: </w:t>
      </w:r>
      <w:r w:rsidDel="00000000" w:rsidR="00000000" w:rsidRPr="00000000">
        <w:rPr>
          <w:rFonts w:ascii="Times New Roman" w:cs="Times New Roman" w:eastAsia="Times New Roman" w:hAnsi="Times New Roman"/>
          <w:color w:val="000000"/>
          <w:sz w:val="24"/>
          <w:szCs w:val="24"/>
          <w:rtl w:val="0"/>
        </w:rPr>
        <w:t xml:space="preserve">To compute the farthest points we can use brute-force approach by calculating the pairwise Euclidean distance between all points in P let say there are n such points. This will give a time complexity of O(n</w:t>
      </w:r>
      <w:r w:rsidDel="00000000" w:rsidR="00000000" w:rsidRPr="00000000">
        <w:rPr>
          <w:rFonts w:ascii="Times New Roman" w:cs="Times New Roman" w:eastAsia="Times New Roman" w:hAnsi="Times New Roman"/>
          <w:color w:val="000000"/>
          <w:sz w:val="16"/>
          <w:szCs w:val="16"/>
          <w:rtl w:val="0"/>
        </w:rPr>
        <w:t xml:space="preserve">2</w:t>
      </w:r>
      <w:r w:rsidDel="00000000" w:rsidR="00000000" w:rsidRPr="00000000">
        <w:rPr>
          <w:rFonts w:ascii="Times New Roman" w:cs="Times New Roman" w:eastAsia="Times New Roman" w:hAnsi="Times New Roman"/>
          <w:color w:val="000000"/>
          <w:sz w:val="24"/>
          <w:szCs w:val="24"/>
          <w:rtl w:val="0"/>
        </w:rPr>
        <w:t xml:space="preserve">). As distance between (</w:t>
      </w:r>
      <w:r w:rsidDel="00000000" w:rsidR="00000000" w:rsidRPr="00000000">
        <w:rPr>
          <w:rFonts w:ascii="Times New Roman" w:cs="Times New Roman" w:eastAsia="Times New Roman" w:hAnsi="Times New Roman"/>
          <w:i w:val="1"/>
          <w:color w:val="000000"/>
          <w:sz w:val="24"/>
          <w:szCs w:val="24"/>
          <w:rtl w:val="0"/>
        </w:rPr>
        <w:t xml:space="preserve">x</w:t>
      </w:r>
      <w:r w:rsidDel="00000000" w:rsidR="00000000" w:rsidRPr="00000000">
        <w:rPr>
          <w:rFonts w:ascii="Times New Roman" w:cs="Times New Roman" w:eastAsia="Times New Roman" w:hAnsi="Times New Roman"/>
          <w:color w:val="000000"/>
          <w:sz w:val="16"/>
          <w:szCs w:val="16"/>
          <w:rtl w:val="0"/>
        </w:rPr>
        <w:t xml:space="preserve">1</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y</w:t>
      </w:r>
      <w:r w:rsidDel="00000000" w:rsidR="00000000" w:rsidRPr="00000000">
        <w:rPr>
          <w:rFonts w:ascii="Times New Roman" w:cs="Times New Roman" w:eastAsia="Times New Roman" w:hAnsi="Times New Roman"/>
          <w:color w:val="000000"/>
          <w:sz w:val="16"/>
          <w:szCs w:val="16"/>
          <w:rtl w:val="0"/>
        </w:rPr>
        <w:t xml:space="preserve">1</w:t>
      </w:r>
      <w:r w:rsidDel="00000000" w:rsidR="00000000" w:rsidRPr="00000000">
        <w:rPr>
          <w:rFonts w:ascii="Times New Roman" w:cs="Times New Roman" w:eastAsia="Times New Roman" w:hAnsi="Times New Roman"/>
          <w:color w:val="000000"/>
          <w:sz w:val="24"/>
          <w:szCs w:val="24"/>
          <w:rtl w:val="0"/>
        </w:rPr>
        <w:t xml:space="preserve">) and (</w:t>
      </w:r>
      <w:r w:rsidDel="00000000" w:rsidR="00000000" w:rsidRPr="00000000">
        <w:rPr>
          <w:rFonts w:ascii="Times New Roman" w:cs="Times New Roman" w:eastAsia="Times New Roman" w:hAnsi="Times New Roman"/>
          <w:i w:val="1"/>
          <w:color w:val="000000"/>
          <w:sz w:val="24"/>
          <w:szCs w:val="24"/>
          <w:rtl w:val="0"/>
        </w:rPr>
        <w:t xml:space="preserve">x</w:t>
      </w:r>
      <w:r w:rsidDel="00000000" w:rsidR="00000000" w:rsidRPr="00000000">
        <w:rPr>
          <w:rFonts w:ascii="Times New Roman" w:cs="Times New Roman" w:eastAsia="Times New Roman" w:hAnsi="Times New Roman"/>
          <w:color w:val="000000"/>
          <w:sz w:val="16"/>
          <w:szCs w:val="16"/>
          <w:rtl w:val="0"/>
        </w:rPr>
        <w:t xml:space="preserve">2</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y</w:t>
      </w:r>
      <w:r w:rsidDel="00000000" w:rsidR="00000000" w:rsidRPr="00000000">
        <w:rPr>
          <w:rFonts w:ascii="Times New Roman" w:cs="Times New Roman" w:eastAsia="Times New Roman" w:hAnsi="Times New Roman"/>
          <w:color w:val="000000"/>
          <w:sz w:val="16"/>
          <w:szCs w:val="16"/>
          <w:rtl w:val="0"/>
        </w:rPr>
        <w:t xml:space="preserve">2</w:t>
      </w:r>
      <w:r w:rsidDel="00000000" w:rsidR="00000000" w:rsidRPr="00000000">
        <w:rPr>
          <w:rFonts w:ascii="Times New Roman" w:cs="Times New Roman" w:eastAsia="Times New Roman" w:hAnsi="Times New Roman"/>
          <w:color w:val="000000"/>
          <w:sz w:val="24"/>
          <w:szCs w:val="24"/>
          <w:rtl w:val="0"/>
        </w:rPr>
        <w:t xml:space="preserve">) is same as (</w:t>
      </w:r>
      <w:r w:rsidDel="00000000" w:rsidR="00000000" w:rsidRPr="00000000">
        <w:rPr>
          <w:rFonts w:ascii="Times New Roman" w:cs="Times New Roman" w:eastAsia="Times New Roman" w:hAnsi="Times New Roman"/>
          <w:i w:val="1"/>
          <w:color w:val="000000"/>
          <w:sz w:val="24"/>
          <w:szCs w:val="24"/>
          <w:rtl w:val="0"/>
        </w:rPr>
        <w:t xml:space="preserve">x</w:t>
      </w:r>
      <w:r w:rsidDel="00000000" w:rsidR="00000000" w:rsidRPr="00000000">
        <w:rPr>
          <w:rFonts w:ascii="Times New Roman" w:cs="Times New Roman" w:eastAsia="Times New Roman" w:hAnsi="Times New Roman"/>
          <w:color w:val="000000"/>
          <w:sz w:val="16"/>
          <w:szCs w:val="16"/>
          <w:rtl w:val="0"/>
        </w:rPr>
        <w:t xml:space="preserve">2</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y</w:t>
      </w:r>
      <w:r w:rsidDel="00000000" w:rsidR="00000000" w:rsidRPr="00000000">
        <w:rPr>
          <w:rFonts w:ascii="Times New Roman" w:cs="Times New Roman" w:eastAsia="Times New Roman" w:hAnsi="Times New Roman"/>
          <w:color w:val="000000"/>
          <w:sz w:val="16"/>
          <w:szCs w:val="16"/>
          <w:rtl w:val="0"/>
        </w:rPr>
        <w:t xml:space="preserve">2</w:t>
      </w:r>
      <w:r w:rsidDel="00000000" w:rsidR="00000000" w:rsidRPr="00000000">
        <w:rPr>
          <w:rFonts w:ascii="Times New Roman" w:cs="Times New Roman" w:eastAsia="Times New Roman" w:hAnsi="Times New Roman"/>
          <w:color w:val="000000"/>
          <w:sz w:val="24"/>
          <w:szCs w:val="24"/>
          <w:rtl w:val="0"/>
        </w:rPr>
        <w:t xml:space="preserve">) and (</w:t>
      </w:r>
      <w:r w:rsidDel="00000000" w:rsidR="00000000" w:rsidRPr="00000000">
        <w:rPr>
          <w:rFonts w:ascii="Times New Roman" w:cs="Times New Roman" w:eastAsia="Times New Roman" w:hAnsi="Times New Roman"/>
          <w:i w:val="1"/>
          <w:color w:val="000000"/>
          <w:sz w:val="24"/>
          <w:szCs w:val="24"/>
          <w:rtl w:val="0"/>
        </w:rPr>
        <w:t xml:space="preserve">x</w:t>
      </w:r>
      <w:r w:rsidDel="00000000" w:rsidR="00000000" w:rsidRPr="00000000">
        <w:rPr>
          <w:rFonts w:ascii="Times New Roman" w:cs="Times New Roman" w:eastAsia="Times New Roman" w:hAnsi="Times New Roman"/>
          <w:color w:val="000000"/>
          <w:sz w:val="16"/>
          <w:szCs w:val="16"/>
          <w:rtl w:val="0"/>
        </w:rPr>
        <w:t xml:space="preserve">1</w:t>
      </w:r>
      <w:r w:rsidDel="00000000" w:rsidR="00000000" w:rsidRPr="00000000">
        <w:rPr>
          <w:rFonts w:ascii="Times New Roman" w:cs="Times New Roman" w:eastAsia="Times New Roman" w:hAnsi="Times New Roman"/>
          <w:color w:val="000000"/>
          <w:sz w:val="24"/>
          <w:szCs w:val="24"/>
          <w:rtl w:val="0"/>
        </w:rPr>
        <w:t xml:space="preserve">, y</w:t>
      </w:r>
      <w:r w:rsidDel="00000000" w:rsidR="00000000" w:rsidRPr="00000000">
        <w:rPr>
          <w:rFonts w:ascii="Times New Roman" w:cs="Times New Roman" w:eastAsia="Times New Roman" w:hAnsi="Times New Roman"/>
          <w:color w:val="000000"/>
          <w:sz w:val="16"/>
          <w:szCs w:val="16"/>
          <w:rtl w:val="0"/>
        </w:rPr>
        <w:t xml:space="preserve">1</w:t>
      </w:r>
      <w:r w:rsidDel="00000000" w:rsidR="00000000" w:rsidRPr="00000000">
        <w:rPr>
          <w:rFonts w:ascii="Times New Roman" w:cs="Times New Roman" w:eastAsia="Times New Roman" w:hAnsi="Times New Roman"/>
          <w:color w:val="000000"/>
          <w:sz w:val="24"/>
          <w:szCs w:val="24"/>
          <w:rtl w:val="0"/>
        </w:rPr>
        <w:t xml:space="preserve">) calculating it once is sufficient so we can reduce the number of loops by half. Even then the time complexity stills remains same because O(n</w:t>
      </w:r>
      <w:r w:rsidDel="00000000" w:rsidR="00000000" w:rsidRPr="00000000">
        <w:rPr>
          <w:rFonts w:ascii="Times New Roman" w:cs="Times New Roman" w:eastAsia="Times New Roman" w:hAnsi="Times New Roman"/>
          <w:color w:val="000000"/>
          <w:sz w:val="16"/>
          <w:szCs w:val="16"/>
          <w:rtl w:val="0"/>
        </w:rPr>
        <w:t xml:space="preserve">2</w:t>
      </w:r>
      <w:r w:rsidDel="00000000" w:rsidR="00000000" w:rsidRPr="00000000">
        <w:rPr>
          <w:rFonts w:ascii="Times New Roman" w:cs="Times New Roman" w:eastAsia="Times New Roman" w:hAnsi="Times New Roman"/>
          <w:color w:val="000000"/>
          <w:sz w:val="24"/>
          <w:szCs w:val="24"/>
          <w:rtl w:val="0"/>
        </w:rPr>
        <w:t xml:space="preserve">/2) reduces to O(n</w:t>
      </w:r>
      <w:r w:rsidDel="00000000" w:rsidR="00000000" w:rsidRPr="00000000">
        <w:rPr>
          <w:rFonts w:ascii="Times New Roman" w:cs="Times New Roman" w:eastAsia="Times New Roman" w:hAnsi="Times New Roman"/>
          <w:color w:val="000000"/>
          <w:sz w:val="16"/>
          <w:szCs w:val="16"/>
          <w:rtl w:val="0"/>
        </w:rPr>
        <w:t xml:space="preserve">2</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99">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Instead of calculating the pairwise distances between all the points we can reduce the problem space to number of points that lie on the convex hull because the farthest points should always lie on the convex. We can compute convex hull in O(nlogn) using Andrew’s Monotone Chain</w:t>
      </w:r>
      <w:r w:rsidDel="00000000" w:rsidR="00000000" w:rsidRPr="00000000">
        <w:rPr>
          <w:rFonts w:ascii="Times New Roman" w:cs="Times New Roman" w:eastAsia="Times New Roman" w:hAnsi="Times New Roman"/>
          <w:color w:val="000000"/>
          <w:sz w:val="16"/>
          <w:szCs w:val="16"/>
          <w:rtl w:val="0"/>
        </w:rPr>
        <w:t xml:space="preserve">[5] </w:t>
      </w:r>
      <w:r w:rsidDel="00000000" w:rsidR="00000000" w:rsidRPr="00000000">
        <w:rPr>
          <w:rFonts w:ascii="Times New Roman" w:cs="Times New Roman" w:eastAsia="Times New Roman" w:hAnsi="Times New Roman"/>
          <w:color w:val="000000"/>
          <w:sz w:val="24"/>
          <w:szCs w:val="24"/>
          <w:rtl w:val="0"/>
        </w:rPr>
        <w:t xml:space="preserve">convex hull algorithm which is discussed above. We can apply brute force approach on these points which will be faster.</w:t>
      </w:r>
    </w:p>
    <w:p w:rsidR="00000000" w:rsidDel="00000000" w:rsidP="00000000" w:rsidRDefault="00000000" w:rsidRPr="00000000" w14:paraId="0000009B">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C">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Pseudocode</w:t>
      </w:r>
    </w:p>
    <w:p w:rsidR="00000000" w:rsidDel="00000000" w:rsidP="00000000" w:rsidRDefault="00000000" w:rsidRPr="00000000" w14:paraId="0000009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the input data set using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SparkContext.textFile()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store in inputRDD</w:t>
      </w:r>
    </w:p>
    <w:p w:rsidR="00000000" w:rsidDel="00000000" w:rsidP="00000000" w:rsidRDefault="00000000" w:rsidRPr="00000000" w14:paraId="0000009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 inputRDD to Convex Hull algorithm which is explained above and store the results in convexHullPointsRDD</w:t>
      </w:r>
    </w:p>
    <w:p w:rsidR="00000000" w:rsidDel="00000000" w:rsidP="00000000" w:rsidRDefault="00000000" w:rsidRPr="00000000" w14:paraId="0000009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cartesian product using sparks cartesian method of all the points on convex Hull RDD.</w:t>
      </w:r>
    </w:p>
    <w:p w:rsidR="00000000" w:rsidDel="00000000" w:rsidP="00000000" w:rsidRDefault="00000000" w:rsidRPr="00000000" w14:paraId="000000A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map() on the cartesian product points compute distances between points.</w:t>
      </w:r>
    </w:p>
    <w:p w:rsidR="00000000" w:rsidDel="00000000" w:rsidP="00000000" w:rsidRDefault="00000000" w:rsidRPr="00000000" w14:paraId="000000A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we have distance along with points as key value pair.</w:t>
      </w:r>
    </w:p>
    <w:p w:rsidR="00000000" w:rsidDel="00000000" w:rsidP="00000000" w:rsidRDefault="00000000" w:rsidRPr="00000000" w14:paraId="000000A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Combine all the pairs obtained using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reduce()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and get the most distant pair.</w:t>
      </w:r>
    </w:p>
    <w:p w:rsidR="00000000" w:rsidDel="00000000" w:rsidP="00000000" w:rsidRDefault="00000000" w:rsidRPr="00000000" w14:paraId="000000A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Save the output points into a outputpath file in HDFS using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saveAsTextFilePath()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4">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A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Additional details on optimal algorithm: </w:t>
      </w:r>
      <w:r w:rsidDel="00000000" w:rsidR="00000000" w:rsidRPr="00000000">
        <w:rPr>
          <w:rFonts w:ascii="Times New Roman" w:cs="Times New Roman" w:eastAsia="Times New Roman" w:hAnsi="Times New Roman"/>
          <w:color w:val="000000"/>
          <w:sz w:val="24"/>
          <w:szCs w:val="24"/>
          <w:rtl w:val="0"/>
        </w:rPr>
        <w:t xml:space="preserve">From the convex hull we will get upper and lower hulls as intermediate data. We use these upper and lower hulls and finds out all the antipodal pairs of the convex hull using rotating calipers </w:t>
      </w:r>
      <w:r w:rsidDel="00000000" w:rsidR="00000000" w:rsidRPr="00000000">
        <w:rPr>
          <w:rFonts w:ascii="Times New Roman" w:cs="Times New Roman" w:eastAsia="Times New Roman" w:hAnsi="Times New Roman"/>
          <w:color w:val="000000"/>
          <w:sz w:val="16"/>
          <w:szCs w:val="16"/>
          <w:rtl w:val="0"/>
        </w:rPr>
        <w:t xml:space="preserve">[5][6] </w:t>
      </w:r>
      <w:r w:rsidDel="00000000" w:rsidR="00000000" w:rsidRPr="00000000">
        <w:rPr>
          <w:rFonts w:ascii="Times New Roman" w:cs="Times New Roman" w:eastAsia="Times New Roman" w:hAnsi="Times New Roman"/>
          <w:color w:val="000000"/>
          <w:sz w:val="24"/>
          <w:szCs w:val="24"/>
          <w:rtl w:val="0"/>
        </w:rPr>
        <w:t xml:space="preserve">method in O(n). Hence overall time complexity will be O(nlogn). The obtained farthest points which are of the diameter endpoints of the convex polygon are saved into file in HDFS.</w:t>
      </w:r>
    </w:p>
    <w:p w:rsidR="00000000" w:rsidDel="00000000" w:rsidP="00000000" w:rsidRDefault="00000000" w:rsidRPr="00000000" w14:paraId="000000A6">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A7">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A8">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Pseudocode</w:t>
      </w:r>
    </w:p>
    <w:p w:rsidR="00000000" w:rsidDel="00000000" w:rsidP="00000000" w:rsidRDefault="00000000" w:rsidRPr="00000000" w14:paraId="000000A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the input data file using sparkcontext.textFile</w:t>
      </w:r>
    </w:p>
    <w:p w:rsidR="00000000" w:rsidDel="00000000" w:rsidP="00000000" w:rsidRDefault="00000000" w:rsidRPr="00000000" w14:paraId="000000A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mapPartitions split the input RDD into multiple RDDs</w:t>
      </w:r>
    </w:p>
    <w:p w:rsidR="00000000" w:rsidDel="00000000" w:rsidP="00000000" w:rsidRDefault="00000000" w:rsidRPr="00000000" w14:paraId="000000A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each RDD call the convexHull algorithm and get the points on convex hull.</w:t>
      </w:r>
    </w:p>
    <w:p w:rsidR="00000000" w:rsidDel="00000000" w:rsidP="00000000" w:rsidRDefault="00000000" w:rsidRPr="00000000" w14:paraId="000000A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each convexhull RDD find the antipodal pairs using rotating callipers.</w:t>
      </w:r>
    </w:p>
    <w:p w:rsidR="00000000" w:rsidDel="00000000" w:rsidP="00000000" w:rsidRDefault="00000000" w:rsidRPr="00000000" w14:paraId="000000A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Rotating Callipers method tries to find an initial antipodal pair by locating the vertex opposite to current vertex. A pair is called antipodal if they can admit parallel support lines that does not go through polygon.</w:t>
      </w:r>
    </w:p>
    <w:p w:rsidR="00000000" w:rsidDel="00000000" w:rsidP="00000000" w:rsidRDefault="00000000" w:rsidRPr="00000000" w14:paraId="000000A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initial antipodal pair is found its goes around the polygon by rotating the parallel lines until one line touches other edge of polygon, the new antipodal pair is found, similarly it finds all possible antipodal pairs.</w:t>
      </w:r>
    </w:p>
    <w:p w:rsidR="00000000" w:rsidDel="00000000" w:rsidP="00000000" w:rsidRDefault="00000000" w:rsidRPr="00000000" w14:paraId="000000A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duplicate pairs which will be eliminated during RDD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union()</w:t>
      </w:r>
    </w:p>
    <w:p w:rsidR="00000000" w:rsidDel="00000000" w:rsidP="00000000" w:rsidRDefault="00000000" w:rsidRPr="00000000" w14:paraId="000000B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Combine all the pairs using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reduce()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w:t>
      </w:r>
    </w:p>
    <w:p w:rsidR="00000000" w:rsidDel="00000000" w:rsidP="00000000" w:rsidRDefault="00000000" w:rsidRPr="00000000" w14:paraId="000000B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pairs which has longest distance are found using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key.</w:t>
      </w:r>
    </w:p>
    <w:p w:rsidR="00000000" w:rsidDel="00000000" w:rsidP="00000000" w:rsidRDefault="00000000" w:rsidRPr="00000000" w14:paraId="000000B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Save the output points into a output path file in HDFS using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saveAsTextFilePath()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3">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B4">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Testing Procedure</w:t>
      </w:r>
    </w:p>
    <w:p w:rsidR="00000000" w:rsidDel="00000000" w:rsidP="00000000" w:rsidRDefault="00000000" w:rsidRPr="00000000" w14:paraId="000000B5">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custom dataset to cover edge cases including:</w:t>
      </w:r>
    </w:p>
    <w:p w:rsidR="00000000" w:rsidDel="00000000" w:rsidP="00000000" w:rsidRDefault="00000000" w:rsidRPr="00000000" w14:paraId="000000B6">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or 1 point</w:t>
      </w:r>
    </w:p>
    <w:p w:rsidR="00000000" w:rsidDel="00000000" w:rsidP="00000000" w:rsidRDefault="00000000" w:rsidRPr="00000000" w14:paraId="000000B7">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or more distinct points</w:t>
      </w:r>
    </w:p>
    <w:p w:rsidR="00000000" w:rsidDel="00000000" w:rsidP="00000000" w:rsidRDefault="00000000" w:rsidRPr="00000000" w14:paraId="000000B8">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points which are duplicate</w:t>
      </w:r>
    </w:p>
    <w:p w:rsidR="00000000" w:rsidDel="00000000" w:rsidP="00000000" w:rsidRDefault="00000000" w:rsidRPr="00000000" w14:paraId="000000B9">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or more collinear points</w:t>
      </w:r>
    </w:p>
    <w:p w:rsidR="00000000" w:rsidDel="00000000" w:rsidP="00000000" w:rsidRDefault="00000000" w:rsidRPr="00000000" w14:paraId="000000BA">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Points on a circle</w:t>
      </w:r>
    </w:p>
    <w:p w:rsidR="00000000" w:rsidDel="00000000" w:rsidP="00000000" w:rsidRDefault="00000000" w:rsidRPr="00000000" w14:paraId="000000BB">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Vertices of a regular polygon like square or hexagon</w:t>
      </w:r>
    </w:p>
    <w:p w:rsidR="00000000" w:rsidDel="00000000" w:rsidP="00000000" w:rsidRDefault="00000000" w:rsidRPr="00000000" w14:paraId="000000BC">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Generate random data sets to verify input data in various sizes.</w:t>
      </w:r>
    </w:p>
    <w:p w:rsidR="00000000" w:rsidDel="00000000" w:rsidP="00000000" w:rsidRDefault="00000000" w:rsidRPr="00000000" w14:paraId="000000BD">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test program to compare all points in input data set to geometry farthest pair to verify correctness.</w:t>
      </w:r>
    </w:p>
    <w:p w:rsidR="00000000" w:rsidDel="00000000" w:rsidP="00000000" w:rsidRDefault="00000000" w:rsidRPr="00000000" w14:paraId="000000BE">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Quantify performance of the algorithm at each type of data set.</w:t>
      </w:r>
    </w:p>
    <w:p w:rsidR="00000000" w:rsidDel="00000000" w:rsidP="00000000" w:rsidRDefault="00000000" w:rsidRPr="00000000" w14:paraId="000000BF">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visualization tools for verification of correct output.</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 Geometry closest pair</w:t>
      </w:r>
    </w:p>
    <w:p w:rsidR="00000000" w:rsidDel="00000000" w:rsidP="00000000" w:rsidRDefault="00000000" w:rsidRPr="00000000" w14:paraId="000000C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Definition: </w:t>
      </w:r>
      <w:r w:rsidDel="00000000" w:rsidR="00000000" w:rsidRPr="00000000">
        <w:rPr>
          <w:rFonts w:ascii="Times New Roman" w:cs="Times New Roman" w:eastAsia="Times New Roman" w:hAnsi="Times New Roman"/>
          <w:color w:val="000000"/>
          <w:sz w:val="24"/>
          <w:szCs w:val="24"/>
          <w:rtl w:val="0"/>
        </w:rPr>
        <w:t xml:space="preserve">Given a set of points P, the closest pair is the pair of points that have the smallest</w:t>
      </w:r>
    </w:p>
    <w:p w:rsidR="00000000" w:rsidDel="00000000" w:rsidP="00000000" w:rsidRDefault="00000000" w:rsidRPr="00000000" w14:paraId="000000C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Euclidean distance between them. This pair of points should lie in the convex hull. The input of the farthest pair operation is a set of points and the output is a pair of points which have the closest distances between each other.</w:t>
      </w:r>
    </w:p>
    <w:p w:rsidR="00000000" w:rsidDel="00000000" w:rsidP="00000000" w:rsidRDefault="00000000" w:rsidRPr="00000000" w14:paraId="000000C4">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5">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Given Information:</w:t>
      </w:r>
    </w:p>
    <w:p w:rsidR="00000000" w:rsidDel="00000000" w:rsidP="00000000" w:rsidRDefault="00000000" w:rsidRPr="00000000" w14:paraId="000000C6">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C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Function Name: </w:t>
      </w:r>
      <w:r w:rsidDel="00000000" w:rsidR="00000000" w:rsidRPr="00000000">
        <w:rPr>
          <w:rFonts w:ascii="Times New Roman" w:cs="Times New Roman" w:eastAsia="Times New Roman" w:hAnsi="Times New Roman"/>
          <w:color w:val="000000"/>
          <w:sz w:val="24"/>
          <w:szCs w:val="24"/>
          <w:rtl w:val="0"/>
        </w:rPr>
        <w:t xml:space="preserve">GeometryClosestPair</w:t>
      </w:r>
    </w:p>
    <w:p w:rsidR="00000000" w:rsidDel="00000000" w:rsidP="00000000" w:rsidRDefault="00000000" w:rsidRPr="00000000" w14:paraId="000000C8">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C9">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Arguments:</w:t>
      </w:r>
    </w:p>
    <w:p w:rsidR="00000000" w:rsidDel="00000000" w:rsidP="00000000" w:rsidRDefault="00000000" w:rsidRPr="00000000" w14:paraId="000000C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String InputLocation: The location of the input in HDFS</w:t>
      </w:r>
    </w:p>
    <w:p w:rsidR="00000000" w:rsidDel="00000000" w:rsidP="00000000" w:rsidRDefault="00000000" w:rsidRPr="00000000" w14:paraId="000000C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String OutputLocation: The location of the output in HDFS</w:t>
      </w:r>
    </w:p>
    <w:p w:rsidR="00000000" w:rsidDel="00000000" w:rsidP="00000000" w:rsidRDefault="00000000" w:rsidRPr="00000000" w14:paraId="000000CC">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C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Return Value: </w:t>
      </w:r>
      <w:r w:rsidDel="00000000" w:rsidR="00000000" w:rsidRPr="00000000">
        <w:rPr>
          <w:rFonts w:ascii="Times New Roman" w:cs="Times New Roman" w:eastAsia="Times New Roman" w:hAnsi="Times New Roman"/>
          <w:color w:val="000000"/>
          <w:sz w:val="24"/>
          <w:szCs w:val="24"/>
          <w:rtl w:val="0"/>
        </w:rPr>
        <w:t xml:space="preserve">Boolean: If the function works well, return True otherwise return False.</w:t>
      </w:r>
    </w:p>
    <w:p w:rsidR="00000000" w:rsidDel="00000000" w:rsidP="00000000" w:rsidRDefault="00000000" w:rsidRPr="00000000" w14:paraId="000000CE">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CF">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Algorithm</w:t>
      </w:r>
    </w:p>
    <w:p w:rsidR="00000000" w:rsidDel="00000000" w:rsidP="00000000" w:rsidRDefault="00000000" w:rsidRPr="00000000" w14:paraId="000000D0">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Brute force</w:t>
      </w:r>
    </w:p>
    <w:p w:rsidR="00000000" w:rsidDel="00000000" w:rsidP="00000000" w:rsidRDefault="00000000" w:rsidRPr="00000000" w14:paraId="000000D1">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 the distance between all the points using Euclidean function.</w:t>
      </w:r>
    </w:p>
    <w:p w:rsidR="00000000" w:rsidDel="00000000" w:rsidP="00000000" w:rsidRDefault="00000000" w:rsidRPr="00000000" w14:paraId="000000D2">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the minimum distance/ closest pair of points among all the points by comparing Euclidean distances.</w:t>
      </w:r>
    </w:p>
    <w:p w:rsidR="00000000" w:rsidDel="00000000" w:rsidP="00000000" w:rsidRDefault="00000000" w:rsidRPr="00000000" w14:paraId="000000D3">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D4">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Divide and conquer</w:t>
      </w:r>
    </w:p>
    <w:p w:rsidR="00000000" w:rsidDel="00000000" w:rsidP="00000000" w:rsidRDefault="00000000" w:rsidRPr="00000000" w14:paraId="000000D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algorithm is for a 2-D plane.</w:t>
      </w:r>
    </w:p>
    <w:p w:rsidR="00000000" w:rsidDel="00000000" w:rsidP="00000000" w:rsidRDefault="00000000" w:rsidRPr="00000000" w14:paraId="000000D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Sort pairs on x-axis</w:t>
      </w:r>
    </w:p>
    <w:p w:rsidR="00000000" w:rsidDel="00000000" w:rsidP="00000000" w:rsidRDefault="00000000" w:rsidRPr="00000000" w14:paraId="000000D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Divide pairs into two sets by the median on x: x-med</w:t>
      </w:r>
    </w:p>
    <w:p w:rsidR="00000000" w:rsidDel="00000000" w:rsidP="00000000" w:rsidRDefault="00000000" w:rsidRPr="00000000" w14:paraId="000000D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Recursively find the minimum distance between two pairs in each set : min(set1), min(set2)</w:t>
      </w:r>
    </w:p>
    <w:p w:rsidR="00000000" w:rsidDel="00000000" w:rsidP="00000000" w:rsidRDefault="00000000" w:rsidRPr="00000000" w14:paraId="000000D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Find the minimum distance between two pairs residing in different sets:</w:t>
      </w:r>
    </w:p>
    <w:p w:rsidR="00000000" w:rsidDel="00000000" w:rsidP="00000000" w:rsidRDefault="00000000" w:rsidRPr="00000000" w14:paraId="000000D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min(pair(set1),pair(set2))</w:t>
      </w:r>
    </w:p>
    <w:p w:rsidR="00000000" w:rsidDel="00000000" w:rsidP="00000000" w:rsidRDefault="00000000" w:rsidRPr="00000000" w14:paraId="000000DB">
      <w:pPr>
        <w:spacing w:after="0" w:line="240" w:lineRule="auto"/>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24"/>
          <w:szCs w:val="24"/>
          <w:rtl w:val="0"/>
        </w:rPr>
        <w:t xml:space="preserve">5. The closest pair : min(min(set1),min(set2),min(pair(set1),pair(set2)))</w:t>
      </w:r>
      <w:r w:rsidDel="00000000" w:rsidR="00000000" w:rsidRPr="00000000">
        <w:rPr>
          <w:rFonts w:ascii="Times New Roman" w:cs="Times New Roman" w:eastAsia="Times New Roman" w:hAnsi="Times New Roman"/>
          <w:color w:val="000000"/>
          <w:sz w:val="16"/>
          <w:szCs w:val="16"/>
          <w:rtl w:val="0"/>
        </w:rPr>
        <w:t xml:space="preserve">[7]</w:t>
      </w:r>
    </w:p>
    <w:p w:rsidR="00000000" w:rsidDel="00000000" w:rsidP="00000000" w:rsidRDefault="00000000" w:rsidRPr="00000000" w14:paraId="000000DC">
      <w:pPr>
        <w:spacing w:after="0" w:line="240" w:lineRule="auto"/>
        <w:rPr>
          <w:rFonts w:ascii="Times New Roman" w:cs="Times New Roman" w:eastAsia="Times New Roman" w:hAnsi="Times New Roman"/>
          <w:color w:val="000000"/>
          <w:sz w:val="16"/>
          <w:szCs w:val="16"/>
        </w:rPr>
      </w:pPr>
      <w:r w:rsidDel="00000000" w:rsidR="00000000" w:rsidRPr="00000000">
        <w:rPr>
          <w:rtl w:val="0"/>
        </w:rPr>
      </w:r>
    </w:p>
    <w:p w:rsidR="00000000" w:rsidDel="00000000" w:rsidP="00000000" w:rsidRDefault="00000000" w:rsidRPr="00000000" w14:paraId="000000DD">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Pseudocode</w:t>
      </w:r>
    </w:p>
    <w:p w:rsidR="00000000" w:rsidDel="00000000" w:rsidP="00000000" w:rsidRDefault="00000000" w:rsidRPr="00000000" w14:paraId="000000DE">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Brute force</w:t>
      </w:r>
    </w:p>
    <w:p w:rsidR="00000000" w:rsidDel="00000000" w:rsidP="00000000" w:rsidRDefault="00000000" w:rsidRPr="00000000" w14:paraId="000000D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the input data set using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SparkContext.textFile()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store in inputRDD</w:t>
      </w:r>
    </w:p>
    <w:p w:rsidR="00000000" w:rsidDel="00000000" w:rsidP="00000000" w:rsidRDefault="00000000" w:rsidRPr="00000000" w14:paraId="000000E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cartesian product of all the points in inputRDD.</w:t>
      </w:r>
    </w:p>
    <w:p w:rsidR="00000000" w:rsidDel="00000000" w:rsidP="00000000" w:rsidRDefault="00000000" w:rsidRPr="00000000" w14:paraId="000000E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map() on the cartesian product points using cartesian method of spark to compute distances between points.</w:t>
      </w:r>
    </w:p>
    <w:p w:rsidR="00000000" w:rsidDel="00000000" w:rsidP="00000000" w:rsidRDefault="00000000" w:rsidRPr="00000000" w14:paraId="000000E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we have distance along with points as key value pair.</w:t>
      </w:r>
    </w:p>
    <w:p w:rsidR="00000000" w:rsidDel="00000000" w:rsidP="00000000" w:rsidRDefault="00000000" w:rsidRPr="00000000" w14:paraId="000000E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Combine all the pairs obtained using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reduce()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and get the closest pair.</w:t>
      </w:r>
    </w:p>
    <w:p w:rsidR="00000000" w:rsidDel="00000000" w:rsidP="00000000" w:rsidRDefault="00000000" w:rsidRPr="00000000" w14:paraId="000000E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Save the output points into a outputpath file in HDFS using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saveAsTextFilePath()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5">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E6">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Divide and conquer</w:t>
      </w:r>
    </w:p>
    <w:p w:rsidR="00000000" w:rsidDel="00000000" w:rsidP="00000000" w:rsidRDefault="00000000" w:rsidRPr="00000000" w14:paraId="000000E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sparkcontext</w:t>
      </w:r>
    </w:p>
    <w:p w:rsidR="00000000" w:rsidDel="00000000" w:rsidP="00000000" w:rsidRDefault="00000000" w:rsidRPr="00000000" w14:paraId="000000E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the input file from Hadoop to Spark RDDs points</w:t>
      </w:r>
    </w:p>
    <w:p w:rsidR="00000000" w:rsidDel="00000000" w:rsidP="00000000" w:rsidRDefault="00000000" w:rsidRPr="00000000" w14:paraId="000000E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map partitions on points. Save to RDD</w:t>
      </w:r>
    </w:p>
    <w:p w:rsidR="00000000" w:rsidDel="00000000" w:rsidP="00000000" w:rsidRDefault="00000000" w:rsidRPr="00000000" w14:paraId="000000E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map on the mapped partitions and use the divide and conquer algorithm to return the closet pair as key value pair to resultRDD.</w:t>
      </w:r>
    </w:p>
    <w:p w:rsidR="00000000" w:rsidDel="00000000" w:rsidP="00000000" w:rsidRDefault="00000000" w:rsidRPr="00000000" w14:paraId="000000E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coalesce(1) on the above resultRDD to get all the key value pairs into one partition.</w:t>
      </w:r>
    </w:p>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apply flatmap on the obtained result and find the closest pair using divide and conquer algorithm and save the result as saveAsTextFilePath() to Hadoop.</w:t>
      </w:r>
    </w:p>
    <w:p w:rsidR="00000000" w:rsidDel="00000000" w:rsidP="00000000" w:rsidRDefault="00000000" w:rsidRPr="00000000" w14:paraId="000000ED">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EE">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Testing Procedure</w:t>
      </w:r>
    </w:p>
    <w:p w:rsidR="00000000" w:rsidDel="00000000" w:rsidP="00000000" w:rsidRDefault="00000000" w:rsidRPr="00000000" w14:paraId="000000E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custom dataset to cover edge cases including:</w:t>
      </w:r>
    </w:p>
    <w:p w:rsidR="00000000" w:rsidDel="00000000" w:rsidP="00000000" w:rsidRDefault="00000000" w:rsidRPr="00000000" w14:paraId="000000F0">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or 1 point</w:t>
      </w:r>
    </w:p>
    <w:p w:rsidR="00000000" w:rsidDel="00000000" w:rsidP="00000000" w:rsidRDefault="00000000" w:rsidRPr="00000000" w14:paraId="000000F1">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or more distinct points</w:t>
      </w:r>
    </w:p>
    <w:p w:rsidR="00000000" w:rsidDel="00000000" w:rsidP="00000000" w:rsidRDefault="00000000" w:rsidRPr="00000000" w14:paraId="000000F2">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points which are duplicate</w:t>
      </w:r>
    </w:p>
    <w:p w:rsidR="00000000" w:rsidDel="00000000" w:rsidP="00000000" w:rsidRDefault="00000000" w:rsidRPr="00000000" w14:paraId="000000F3">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or more collinear points</w:t>
      </w:r>
    </w:p>
    <w:p w:rsidR="00000000" w:rsidDel="00000000" w:rsidP="00000000" w:rsidRDefault="00000000" w:rsidRPr="00000000" w14:paraId="000000F4">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Points on a circle</w:t>
      </w:r>
    </w:p>
    <w:p w:rsidR="00000000" w:rsidDel="00000000" w:rsidP="00000000" w:rsidRDefault="00000000" w:rsidRPr="00000000" w14:paraId="000000F5">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Vertices of a regular polygon like square or hexagon</w:t>
      </w:r>
    </w:p>
    <w:p w:rsidR="00000000" w:rsidDel="00000000" w:rsidP="00000000" w:rsidRDefault="00000000" w:rsidRPr="00000000" w14:paraId="000000F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Generate random data sets to verify input data in various sizes.</w:t>
      </w:r>
    </w:p>
    <w:p w:rsidR="00000000" w:rsidDel="00000000" w:rsidP="00000000" w:rsidRDefault="00000000" w:rsidRPr="00000000" w14:paraId="000000F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test program to compare all points in input data set to geometry closest pair to verify correctness.</w:t>
      </w:r>
    </w:p>
    <w:p w:rsidR="00000000" w:rsidDel="00000000" w:rsidP="00000000" w:rsidRDefault="00000000" w:rsidRPr="00000000" w14:paraId="000000F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Quantify performance of the algorithm at each type of data set.</w:t>
      </w:r>
    </w:p>
    <w:p w:rsidR="00000000" w:rsidDel="00000000" w:rsidP="00000000" w:rsidRDefault="00000000" w:rsidRPr="00000000" w14:paraId="000000F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visualization tools for verification of correct output.</w:t>
      </w:r>
    </w:p>
    <w:p w:rsidR="00000000" w:rsidDel="00000000" w:rsidP="00000000" w:rsidRDefault="00000000" w:rsidRPr="00000000" w14:paraId="000000FA">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FB">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5. Spatial Range Queries</w:t>
      </w:r>
    </w:p>
    <w:p w:rsidR="00000000" w:rsidDel="00000000" w:rsidP="00000000" w:rsidRDefault="00000000" w:rsidRPr="00000000" w14:paraId="000000FC">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F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Definition: </w:t>
      </w:r>
      <w:r w:rsidDel="00000000" w:rsidR="00000000" w:rsidRPr="00000000">
        <w:rPr>
          <w:rFonts w:ascii="Times New Roman" w:cs="Times New Roman" w:eastAsia="Times New Roman" w:hAnsi="Times New Roman"/>
          <w:color w:val="000000"/>
          <w:sz w:val="24"/>
          <w:szCs w:val="24"/>
          <w:rtl w:val="0"/>
        </w:rPr>
        <w:t xml:space="preserve">Spatial Range Queries are used to inquire about certain spatial objects which lie inside a certain query window.</w:t>
      </w:r>
    </w:p>
    <w:p w:rsidR="00000000" w:rsidDel="00000000" w:rsidP="00000000" w:rsidRDefault="00000000" w:rsidRPr="00000000" w14:paraId="000000FE">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FF">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Given Information</w:t>
      </w:r>
    </w:p>
    <w:p w:rsidR="00000000" w:rsidDel="00000000" w:rsidP="00000000" w:rsidRDefault="00000000" w:rsidRPr="00000000" w14:paraId="0000010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this case we are interested in finding the objects which are within a rectangular window space.</w:t>
      </w:r>
    </w:p>
    <w:p w:rsidR="00000000" w:rsidDel="00000000" w:rsidP="00000000" w:rsidRDefault="00000000" w:rsidRPr="00000000" w14:paraId="0000010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input data set which we are provided with is stored in HDFS using the Spark API. Our work is to display only the rectangles that are falling inside this window. The data from HDFS is loaded into RDDS using SparkContext function textFile. This function takes in the filename as a parameter.</w:t>
      </w:r>
    </w:p>
    <w:p w:rsidR="00000000" w:rsidDel="00000000" w:rsidP="00000000" w:rsidRDefault="00000000" w:rsidRPr="00000000" w14:paraId="00000102">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Arguments</w:t>
      </w:r>
    </w:p>
    <w:p w:rsidR="00000000" w:rsidDel="00000000" w:rsidP="00000000" w:rsidRDefault="00000000" w:rsidRPr="00000000" w14:paraId="0000010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String InputLocation1- This is the location of the input dataset1 in HDFS.</w:t>
      </w:r>
    </w:p>
    <w:p w:rsidR="00000000" w:rsidDel="00000000" w:rsidP="00000000" w:rsidRDefault="00000000" w:rsidRPr="00000000" w14:paraId="0000010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Input dataset1 schema is: id, x1, y1, x2, y2. Here every row represents a pair of points (longitude, latitude) which defines a polygon. So this dataset has a bunch of Polygons.</w:t>
      </w:r>
    </w:p>
    <w:p w:rsidR="00000000" w:rsidDel="00000000" w:rsidP="00000000" w:rsidRDefault="00000000" w:rsidRPr="00000000" w14:paraId="0000010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String InputLocation2- This is the location of the input dataset2 in HDFS.</w:t>
      </w:r>
    </w:p>
    <w:p w:rsidR="00000000" w:rsidDel="00000000" w:rsidP="00000000" w:rsidRDefault="00000000" w:rsidRPr="00000000" w14:paraId="0000010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Input dataset2 schema is: x1, y1, x2, y2. Here we have a pair of points (longitude, latitude) which defines a polygon. This dataset is our query window for the range query.</w:t>
      </w:r>
    </w:p>
    <w:p w:rsidR="00000000" w:rsidDel="00000000" w:rsidP="00000000" w:rsidRDefault="00000000" w:rsidRPr="00000000" w14:paraId="0000010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String Output Location- This is the location of the output in HDFS.</w:t>
      </w:r>
    </w:p>
    <w:p w:rsidR="00000000" w:rsidDel="00000000" w:rsidP="00000000" w:rsidRDefault="00000000" w:rsidRPr="00000000" w14:paraId="00000109">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Function Name: SpatialRangeQuery (Inputfile1, Inputfile2, Outputfile)</w:t>
      </w:r>
    </w:p>
    <w:p w:rsidR="00000000" w:rsidDel="00000000" w:rsidP="00000000" w:rsidRDefault="00000000" w:rsidRPr="00000000" w14:paraId="0000010B">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0C">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Algorithm</w:t>
      </w:r>
    </w:p>
    <w:p w:rsidR="00000000" w:rsidDel="00000000" w:rsidP="00000000" w:rsidRDefault="00000000" w:rsidRPr="00000000" w14:paraId="0000010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Algorithm will run on each partition of Spark Cluster. This Algorithm will be used inside the filter function of spark.</w:t>
      </w:r>
    </w:p>
    <w:p w:rsidR="00000000" w:rsidDel="00000000" w:rsidP="00000000" w:rsidRDefault="00000000" w:rsidRPr="00000000" w14:paraId="0000010E">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every polygon (rectangle) in InputDataset1 let say A.</w:t>
      </w:r>
    </w:p>
    <w:p w:rsidR="00000000" w:rsidDel="00000000" w:rsidP="00000000" w:rsidRDefault="00000000" w:rsidRPr="00000000" w14:paraId="0000010F">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 all the polygons lying inside the InputDataset2 let say B (i.e. our Query Window) according to the logic:</w:t>
      </w:r>
    </w:p>
    <w:p w:rsidR="00000000" w:rsidDel="00000000" w:rsidP="00000000" w:rsidRDefault="00000000" w:rsidRPr="00000000" w14:paraId="00000110">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A.x1 &lt;= abs(B.x1-B.x2 )) &amp;&amp; ( A.x2 &lt;= abs(B.x1-B.x2 )) &amp;&amp; (A.y1 &lt;= abs(B.y1-B.y2)) &amp;&amp; (A.y1 &lt;= abs(B.y1-B.y2)))</w:t>
      </w:r>
    </w:p>
    <w:p w:rsidR="00000000" w:rsidDel="00000000" w:rsidP="00000000" w:rsidRDefault="00000000" w:rsidRPr="00000000" w14:paraId="00000111">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Save all the polygons/ rectangles of A that satisfy the above condition</w:t>
      </w:r>
    </w:p>
    <w:p w:rsidR="00000000" w:rsidDel="00000000" w:rsidP="00000000" w:rsidRDefault="00000000" w:rsidRPr="00000000" w14:paraId="00000112">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13">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Pseudocode</w:t>
      </w:r>
    </w:p>
    <w:p w:rsidR="00000000" w:rsidDel="00000000" w:rsidP="00000000" w:rsidRDefault="00000000" w:rsidRPr="00000000" w14:paraId="0000011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Steps to Code in Spark (Map, Filter, Reduce)</w:t>
      </w:r>
    </w:p>
    <w:p w:rsidR="00000000" w:rsidDel="00000000" w:rsidP="00000000" w:rsidRDefault="00000000" w:rsidRPr="00000000" w14:paraId="00000115">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sparkcontext Object.</w:t>
      </w:r>
    </w:p>
    <w:p w:rsidR="00000000" w:rsidDel="00000000" w:rsidP="00000000" w:rsidRDefault="00000000" w:rsidRPr="00000000" w14:paraId="00000116">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the input files input1 and input2 from Hadoop to Spark RDDs polygonA and polygonB</w:t>
      </w:r>
    </w:p>
    <w:p w:rsidR="00000000" w:rsidDel="00000000" w:rsidP="00000000" w:rsidRDefault="00000000" w:rsidRPr="00000000" w14:paraId="00000117">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Polygon A is to be partitioned into the spark cluster using MapPartitions</w:t>
      </w:r>
    </w:p>
    <w:p w:rsidR="00000000" w:rsidDel="00000000" w:rsidP="00000000" w:rsidRDefault="00000000" w:rsidRPr="00000000" w14:paraId="00000118">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Polygon B is to be a read only copy across all spark clusters. Can be done using Broadcast</w:t>
      </w:r>
    </w:p>
    <w:p w:rsidR="00000000" w:rsidDel="00000000" w:rsidP="00000000" w:rsidRDefault="00000000" w:rsidRPr="00000000" w14:paraId="00000119">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filter on Broadcast variable (i.e. contains Polygon B RDD) and use the above algorithm to filter the entries of Map Partitioned Polygon A that lie inside Polygon B. The output is an RDD which contains list of IDs that passed the filter.</w:t>
      </w:r>
    </w:p>
    <w:p w:rsidR="00000000" w:rsidDel="00000000" w:rsidP="00000000" w:rsidRDefault="00000000" w:rsidRPr="00000000" w14:paraId="0000011A">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Combine the result of all partitions using spark coalesce(1) function.</w:t>
      </w:r>
    </w:p>
    <w:p w:rsidR="00000000" w:rsidDel="00000000" w:rsidP="00000000" w:rsidRDefault="00000000" w:rsidRPr="00000000" w14:paraId="0000011B">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Save the resultRDD, to Hadoop using saveAsTextFile.</w:t>
      </w:r>
    </w:p>
    <w:p w:rsidR="00000000" w:rsidDel="00000000" w:rsidP="00000000" w:rsidRDefault="00000000" w:rsidRPr="00000000" w14:paraId="0000011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Above algorithm returns Boolean value. True if algorithm works well otherwise false.</w:t>
      </w:r>
    </w:p>
    <w:p w:rsidR="00000000" w:rsidDel="00000000" w:rsidP="00000000" w:rsidRDefault="00000000" w:rsidRPr="00000000" w14:paraId="0000011D">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1E">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Testing Procedure</w:t>
      </w:r>
    </w:p>
    <w:p w:rsidR="00000000" w:rsidDel="00000000" w:rsidP="00000000" w:rsidRDefault="00000000" w:rsidRPr="00000000" w14:paraId="000001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custom dataset to cover edge cases including:</w:t>
      </w:r>
    </w:p>
    <w:p w:rsidR="00000000" w:rsidDel="00000000" w:rsidP="00000000" w:rsidRDefault="00000000" w:rsidRPr="00000000" w14:paraId="0000012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data points lie inside the given query rectangle</w:t>
      </w:r>
    </w:p>
    <w:p w:rsidR="00000000" w:rsidDel="00000000" w:rsidP="00000000" w:rsidRDefault="00000000" w:rsidRPr="00000000" w14:paraId="0000012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data point lie inside the given query rectangle</w:t>
      </w:r>
    </w:p>
    <w:p w:rsidR="00000000" w:rsidDel="00000000" w:rsidP="00000000" w:rsidRDefault="00000000" w:rsidRPr="00000000" w14:paraId="000001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Generate random data sets to verify input data in various sizes.</w:t>
      </w:r>
    </w:p>
    <w:p w:rsidR="00000000" w:rsidDel="00000000" w:rsidP="00000000" w:rsidRDefault="00000000" w:rsidRPr="00000000" w14:paraId="000001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test program to compare all points in input data set to spatial range queries to verify correctness.</w:t>
      </w:r>
    </w:p>
    <w:p w:rsidR="00000000" w:rsidDel="00000000" w:rsidP="00000000" w:rsidRDefault="00000000" w:rsidRPr="00000000" w14:paraId="000001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Quantify performance of the algorithm at each type of data set.</w:t>
      </w:r>
    </w:p>
    <w:p w:rsidR="00000000" w:rsidDel="00000000" w:rsidP="00000000" w:rsidRDefault="00000000" w:rsidRPr="00000000" w14:paraId="000001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visualization tools for verification of correct output.</w:t>
      </w:r>
    </w:p>
    <w:p w:rsidR="00000000" w:rsidDel="00000000" w:rsidP="00000000" w:rsidRDefault="00000000" w:rsidRPr="00000000" w14:paraId="00000126">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27">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6. Spatial join query</w:t>
      </w:r>
    </w:p>
    <w:p w:rsidR="00000000" w:rsidDel="00000000" w:rsidP="00000000" w:rsidRDefault="00000000" w:rsidRPr="00000000" w14:paraId="0000012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Definition: </w:t>
      </w:r>
      <w:r w:rsidDel="00000000" w:rsidR="00000000" w:rsidRPr="00000000">
        <w:rPr>
          <w:rFonts w:ascii="Times New Roman" w:cs="Times New Roman" w:eastAsia="Times New Roman" w:hAnsi="Times New Roman"/>
          <w:color w:val="000000"/>
          <w:sz w:val="24"/>
          <w:szCs w:val="24"/>
          <w:rtl w:val="0"/>
        </w:rPr>
        <w:t xml:space="preserve">Spatial join operation is used to combine two or more datasets with respect to a spatial predicate. Given a set of rivers and set of locations, spatial join returns all the rivers that lie inside or on the particular location.</w:t>
      </w:r>
    </w:p>
    <w:p w:rsidR="00000000" w:rsidDel="00000000" w:rsidP="00000000" w:rsidRDefault="00000000" w:rsidRPr="00000000" w14:paraId="00000129">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2A">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Given Information</w:t>
      </w:r>
    </w:p>
    <w:p w:rsidR="00000000" w:rsidDel="00000000" w:rsidP="00000000" w:rsidRDefault="00000000" w:rsidRPr="00000000" w14:paraId="0000012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Input1 Dataset Schema: Aid, x1, y1, x2, y2</w:t>
      </w:r>
    </w:p>
    <w:p w:rsidR="00000000" w:rsidDel="00000000" w:rsidP="00000000" w:rsidRDefault="00000000" w:rsidRPr="00000000" w14:paraId="0000012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Every row is a pair of points (longitude, latitude) which defines a polygon. This set has a bunch of polygons.</w:t>
      </w:r>
    </w:p>
    <w:p w:rsidR="00000000" w:rsidDel="00000000" w:rsidP="00000000" w:rsidRDefault="00000000" w:rsidRPr="00000000" w14:paraId="0000012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Input2 Dataset Schema: Bid, x1, y1, x2, y2</w:t>
      </w:r>
    </w:p>
    <w:p w:rsidR="00000000" w:rsidDel="00000000" w:rsidP="00000000" w:rsidRDefault="00000000" w:rsidRPr="00000000" w14:paraId="0000012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Every row is a pair of points (longitude, latitude) which defines a polygon. This set has a bunch of polygons.</w:t>
      </w:r>
    </w:p>
    <w:p w:rsidR="00000000" w:rsidDel="00000000" w:rsidP="00000000" w:rsidRDefault="00000000" w:rsidRPr="00000000" w14:paraId="0000012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Output Dataset Schema: Aid, Bid1, Bid2, Bid3</w:t>
      </w:r>
    </w:p>
    <w:p w:rsidR="00000000" w:rsidDel="00000000" w:rsidP="00000000" w:rsidRDefault="00000000" w:rsidRPr="00000000" w14:paraId="0000013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Every row has one Aid and 0 - * Bid. Bids are the polygons that lie inside or on the polygon Aid</w:t>
      </w:r>
    </w:p>
    <w:p w:rsidR="00000000" w:rsidDel="00000000" w:rsidP="00000000" w:rsidRDefault="00000000" w:rsidRPr="00000000" w14:paraId="0000013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Function: SpatialJoinQuery (InputFile1, InputFile2, Outputfile)</w:t>
      </w:r>
    </w:p>
    <w:p w:rsidR="00000000" w:rsidDel="00000000" w:rsidP="00000000" w:rsidRDefault="00000000" w:rsidRPr="00000000" w14:paraId="00000132">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33">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Algorithms</w:t>
      </w:r>
    </w:p>
    <w:p w:rsidR="00000000" w:rsidDel="00000000" w:rsidP="00000000" w:rsidRDefault="00000000" w:rsidRPr="00000000" w14:paraId="0000013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Algorithms that run on each partition of spark cluster. Algorithms to be applied on Filter</w:t>
      </w:r>
    </w:p>
    <w:p w:rsidR="00000000" w:rsidDel="00000000" w:rsidP="00000000" w:rsidRDefault="00000000" w:rsidRPr="00000000" w14:paraId="00000135">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36">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Brute Force Approach</w:t>
      </w:r>
    </w:p>
    <w:p w:rsidR="00000000" w:rsidDel="00000000" w:rsidP="00000000" w:rsidRDefault="00000000" w:rsidRPr="00000000" w14:paraId="0000013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each polygon/ rectangle in A.</w:t>
      </w:r>
    </w:p>
    <w:p w:rsidR="00000000" w:rsidDel="00000000" w:rsidP="00000000" w:rsidRDefault="00000000" w:rsidRPr="00000000" w14:paraId="0000013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 all the polygons in B that lie inside A (filter). while(B.next !=null)</w:t>
      </w:r>
    </w:p>
    <w:p w:rsidR="00000000" w:rsidDel="00000000" w:rsidP="00000000" w:rsidRDefault="00000000" w:rsidRPr="00000000" w14:paraId="00000139">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if((B.x1&lt;=abs(A.x1-A.x2)) &amp;&amp; (B.x2&lt;=abs(A.x1-A.x2)) &amp;&amp; (B.y1&lt;=abs(A.y1- A.y2)) &amp;&amp; (B.y1&lt;=abs(A.y1-A.y2))).</w:t>
      </w:r>
    </w:p>
    <w:p w:rsidR="00000000" w:rsidDel="00000000" w:rsidP="00000000" w:rsidRDefault="00000000" w:rsidRPr="00000000" w14:paraId="0000013A">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all the polygons in B that satisfy the above condition to result[i] as key value pairs Aid, Bid1, Bid2.</w:t>
      </w:r>
    </w:p>
    <w:p w:rsidR="00000000" w:rsidDel="00000000" w:rsidP="00000000" w:rsidRDefault="00000000" w:rsidRPr="00000000" w14:paraId="0000013B">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3C">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3D">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3E">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Variant of R Tree: Sort-Tile-Recursive also known as STR</w:t>
      </w:r>
    </w:p>
    <w:p w:rsidR="00000000" w:rsidDel="00000000" w:rsidP="00000000" w:rsidRDefault="00000000" w:rsidRPr="00000000" w14:paraId="0000013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concept of R Tree</w:t>
      </w:r>
      <w:r w:rsidDel="00000000" w:rsidR="00000000" w:rsidRPr="00000000">
        <w:rPr>
          <w:rFonts w:ascii="Times New Roman" w:cs="Times New Roman" w:eastAsia="Times New Roman" w:hAnsi="Times New Roman"/>
          <w:color w:val="000000"/>
          <w:sz w:val="16"/>
          <w:szCs w:val="16"/>
          <w:rtl w:val="0"/>
        </w:rPr>
        <w:t xml:space="preserve">[8] </w:t>
      </w:r>
      <w:r w:rsidDel="00000000" w:rsidR="00000000" w:rsidRPr="00000000">
        <w:rPr>
          <w:rFonts w:ascii="Times New Roman" w:cs="Times New Roman" w:eastAsia="Times New Roman" w:hAnsi="Times New Roman"/>
          <w:color w:val="000000"/>
          <w:sz w:val="24"/>
          <w:szCs w:val="24"/>
          <w:rtl w:val="0"/>
        </w:rPr>
        <w:t xml:space="preserve">is take the given input as leaf nodes and construct the tree basing on the minimum bounding regions also called as MBRs. Insert operation takes a lot of time in R tree. In our scenario, as we have static data, we can apply bulk uploads on R trees.</w:t>
      </w:r>
    </w:p>
    <w:p w:rsidR="00000000" w:rsidDel="00000000" w:rsidP="00000000" w:rsidRDefault="00000000" w:rsidRPr="00000000" w14:paraId="0000014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STRTree</w:t>
      </w:r>
      <w:r w:rsidDel="00000000" w:rsidR="00000000" w:rsidRPr="00000000">
        <w:rPr>
          <w:rFonts w:ascii="Times New Roman" w:cs="Times New Roman" w:eastAsia="Times New Roman" w:hAnsi="Times New Roman"/>
          <w:color w:val="000000"/>
          <w:sz w:val="16"/>
          <w:szCs w:val="16"/>
          <w:rtl w:val="0"/>
        </w:rPr>
        <w:t xml:space="preserve">[9] </w:t>
      </w:r>
      <w:r w:rsidDel="00000000" w:rsidR="00000000" w:rsidRPr="00000000">
        <w:rPr>
          <w:rFonts w:ascii="Times New Roman" w:cs="Times New Roman" w:eastAsia="Times New Roman" w:hAnsi="Times New Roman"/>
          <w:color w:val="000000"/>
          <w:sz w:val="24"/>
          <w:szCs w:val="24"/>
          <w:rtl w:val="0"/>
        </w:rPr>
        <w:t xml:space="preserve">is a simple and efficient algorithm for packing R Tree i.e, for bulk uploads. STRTree is a query-only R-tree created using STR algorithm. STRTree is simple to implement on two dimensional spatial data, maximizes space utilization and more efficient for bulk inserts than Rtree. Tree has to be constructed in beginning. Once a query is made, insertions or deletions on the tree are not possible.</w:t>
      </w:r>
    </w:p>
    <w:p w:rsidR="00000000" w:rsidDel="00000000" w:rsidP="00000000" w:rsidRDefault="00000000" w:rsidRPr="00000000" w14:paraId="0000014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How STRTree Algorithm works?</w:t>
      </w:r>
    </w:p>
    <w:p w:rsidR="00000000" w:rsidDel="00000000" w:rsidP="00000000" w:rsidRDefault="00000000" w:rsidRPr="00000000" w14:paraId="0000014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Sort the rectangles by x-coordinate and partition them into S vertical slices.</w:t>
      </w:r>
    </w:p>
    <w:p w:rsidR="00000000" w:rsidDel="00000000" w:rsidP="00000000" w:rsidRDefault="00000000" w:rsidRPr="00000000" w14:paraId="0000014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slice contains a run of S*b rectangles.</w:t>
      </w:r>
    </w:p>
    <w:p w:rsidR="00000000" w:rsidDel="00000000" w:rsidP="00000000" w:rsidRDefault="00000000" w:rsidRPr="00000000" w14:paraId="0000014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Sort the rectangles in every slice by y-coordinate.</w:t>
      </w:r>
    </w:p>
    <w:p w:rsidR="00000000" w:rsidDel="00000000" w:rsidP="00000000" w:rsidRDefault="00000000" w:rsidRPr="00000000" w14:paraId="0000014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Pack sorted rectangles into nodes by grouping them in size of b.</w:t>
      </w:r>
    </w:p>
    <w:p w:rsidR="00000000" w:rsidDel="00000000" w:rsidP="00000000" w:rsidRDefault="00000000" w:rsidRPr="00000000" w14:paraId="00000146">
      <w:pPr>
        <w:spacing w:after="0" w:line="240" w:lineRule="auto"/>
        <w:ind w:left="720" w:firstLine="720"/>
        <w:rPr>
          <w:rFonts w:ascii="Times" w:cs="Times" w:eastAsia="Times" w:hAnsi="Times"/>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 = [r/b] </w:t>
      </w:r>
      <w:r w:rsidDel="00000000" w:rsidR="00000000" w:rsidRPr="00000000">
        <w:rPr>
          <w:rFonts w:ascii="Times" w:cs="Times" w:eastAsia="Times" w:hAnsi="Times"/>
          <w:b w:val="1"/>
          <w:color w:val="000000"/>
          <w:sz w:val="24"/>
          <w:szCs w:val="24"/>
          <w:rtl w:val="0"/>
        </w:rPr>
        <w:t xml:space="preserve">S = √P</w:t>
      </w:r>
    </w:p>
    <w:p w:rsidR="00000000" w:rsidDel="00000000" w:rsidP="00000000" w:rsidRDefault="00000000" w:rsidRPr="00000000" w14:paraId="00000147">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Plan to implement STR Tree for spatial join</w:t>
      </w:r>
    </w:p>
    <w:p w:rsidR="00000000" w:rsidDel="00000000" w:rsidP="00000000" w:rsidRDefault="00000000" w:rsidRPr="00000000" w14:paraId="0000014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STRTree using STR algorithm for Input set B using com.vividsolutions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[10]</w:t>
      </w:r>
    </w:p>
    <w:p w:rsidR="00000000" w:rsidDel="00000000" w:rsidP="00000000" w:rsidRDefault="00000000" w:rsidRPr="00000000" w14:paraId="0000014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each envelope (i.e., pair of coordinates/ each entry) in A</w:t>
      </w:r>
    </w:p>
    <w:p w:rsidR="00000000" w:rsidDel="00000000" w:rsidP="00000000" w:rsidRDefault="00000000" w:rsidRPr="00000000" w14:paraId="0000014B">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all the list of data points in B that lie in the region of A using query (Envelope searchEnv) in com.vividsolutions</w:t>
      </w:r>
    </w:p>
    <w:p w:rsidR="00000000" w:rsidDel="00000000" w:rsidP="00000000" w:rsidRDefault="00000000" w:rsidRPr="00000000" w14:paraId="0000014C">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all the polygons in B that satisfy the above condition to result[i] as key value pairs Aid, Bid1, Bid2.</w:t>
      </w:r>
    </w:p>
    <w:p w:rsidR="00000000" w:rsidDel="00000000" w:rsidP="00000000" w:rsidRDefault="00000000" w:rsidRPr="00000000" w14:paraId="0000014D">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4E">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Pseudocode</w:t>
      </w:r>
    </w:p>
    <w:p w:rsidR="00000000" w:rsidDel="00000000" w:rsidP="00000000" w:rsidRDefault="00000000" w:rsidRPr="00000000" w14:paraId="0000014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Steps to Code in Spark (Map, Filter, Reduce)</w:t>
      </w:r>
    </w:p>
    <w:p w:rsidR="00000000" w:rsidDel="00000000" w:rsidP="00000000" w:rsidRDefault="00000000" w:rsidRPr="00000000" w14:paraId="0000015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sparkcontext</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[11]</w:t>
      </w:r>
    </w:p>
    <w:p w:rsidR="00000000" w:rsidDel="00000000" w:rsidP="00000000" w:rsidRDefault="00000000" w:rsidRPr="00000000" w14:paraId="00000151">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the input files input1 and input2 from Hadoop to Spark RDDs polygonA and</w:t>
      </w:r>
    </w:p>
    <w:p w:rsidR="00000000" w:rsidDel="00000000" w:rsidP="00000000" w:rsidRDefault="00000000" w:rsidRPr="00000000" w14:paraId="00000152">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polygonB using JavaRDD = sparkcontext.textFile(“”)</w:t>
      </w:r>
    </w:p>
    <w:p w:rsidR="00000000" w:rsidDel="00000000" w:rsidP="00000000" w:rsidRDefault="00000000" w:rsidRPr="00000000" w14:paraId="0000015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Polygon B is to be partitioned into the spark cluster using MapPartitions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stored in</w:t>
      </w:r>
    </w:p>
    <w:p w:rsidR="00000000" w:rsidDel="00000000" w:rsidP="00000000" w:rsidRDefault="00000000" w:rsidRPr="00000000" w14:paraId="0000015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RDD</w:t>
      </w:r>
    </w:p>
    <w:p w:rsidR="00000000" w:rsidDel="00000000" w:rsidP="00000000" w:rsidRDefault="00000000" w:rsidRPr="00000000" w14:paraId="0000015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Polygon A is to be a read only copy across all spark clusters. This can be done using</w:t>
      </w:r>
    </w:p>
    <w:p w:rsidR="00000000" w:rsidDel="00000000" w:rsidP="00000000" w:rsidRDefault="00000000" w:rsidRPr="00000000" w14:paraId="00000156">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Broadcast and is stored in RDD.</w:t>
      </w:r>
    </w:p>
    <w:p w:rsidR="00000000" w:rsidDel="00000000" w:rsidP="00000000" w:rsidRDefault="00000000" w:rsidRPr="00000000" w14:paraId="0000015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filter on Broadcast variable (contains Polygon A RDD) and use one of the above algorithm to filter (Use spark filter method: B.filter(A)) the entries of Map Partitioned</w:t>
      </w:r>
    </w:p>
    <w:p w:rsidR="00000000" w:rsidDel="00000000" w:rsidP="00000000" w:rsidRDefault="00000000" w:rsidRPr="00000000" w14:paraId="00000158">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Polygon B that lie inside Polygon A. The output is an mapRDD which contains list of values in the form of key value pairs (key: Aid, value: Bid1, Bid2..)</w:t>
      </w:r>
    </w:p>
    <w:p w:rsidR="00000000" w:rsidDel="00000000" w:rsidP="00000000" w:rsidRDefault="00000000" w:rsidRPr="00000000" w14:paraId="0000015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spark coalesce(1) on mapRDD and save it as a outputRDD</w:t>
      </w:r>
    </w:p>
    <w:p w:rsidR="00000000" w:rsidDel="00000000" w:rsidP="00000000" w:rsidRDefault="00000000" w:rsidRPr="00000000" w14:paraId="0000015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reduceByKey.collect on outputRDD and save result to resultRDD</w:t>
      </w:r>
    </w:p>
    <w:p w:rsidR="00000000" w:rsidDel="00000000" w:rsidP="00000000" w:rsidRDefault="00000000" w:rsidRPr="00000000" w14:paraId="0000015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Save the resultRDD to hadoop using saveAsTextFile.</w:t>
      </w:r>
    </w:p>
    <w:p w:rsidR="00000000" w:rsidDel="00000000" w:rsidP="00000000" w:rsidRDefault="00000000" w:rsidRPr="00000000" w14:paraId="0000015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above algorithm returns boolean value. True if algorithm works well otherwise false.</w:t>
      </w:r>
    </w:p>
    <w:p w:rsidR="00000000" w:rsidDel="00000000" w:rsidP="00000000" w:rsidRDefault="00000000" w:rsidRPr="00000000" w14:paraId="0000015D">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5E">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5F">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60">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61">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62">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Testing Procedure</w:t>
      </w:r>
    </w:p>
    <w:p w:rsidR="00000000" w:rsidDel="00000000" w:rsidP="00000000" w:rsidRDefault="00000000" w:rsidRPr="00000000" w14:paraId="0000016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custom dataset to cover edge cases including:</w:t>
      </w:r>
    </w:p>
    <w:p w:rsidR="00000000" w:rsidDel="00000000" w:rsidP="00000000" w:rsidRDefault="00000000" w:rsidRPr="00000000" w14:paraId="0000016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data points lie inside the given query rectangle</w:t>
      </w:r>
    </w:p>
    <w:p w:rsidR="00000000" w:rsidDel="00000000" w:rsidP="00000000" w:rsidRDefault="00000000" w:rsidRPr="00000000" w14:paraId="0000016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data point lie inside the given query rectangle</w:t>
      </w:r>
    </w:p>
    <w:p w:rsidR="00000000" w:rsidDel="00000000" w:rsidP="00000000" w:rsidRDefault="00000000" w:rsidRPr="00000000" w14:paraId="0000016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Generate random data sets to verify input data in various sizes.</w:t>
      </w:r>
    </w:p>
    <w:p w:rsidR="00000000" w:rsidDel="00000000" w:rsidP="00000000" w:rsidRDefault="00000000" w:rsidRPr="00000000" w14:paraId="0000016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test program to compare all points in input data set to spatial range queries to verify correctness.</w:t>
      </w:r>
    </w:p>
    <w:p w:rsidR="00000000" w:rsidDel="00000000" w:rsidP="00000000" w:rsidRDefault="00000000" w:rsidRPr="00000000" w14:paraId="0000016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Quantify performance of the algorithm at each type of data set.</w:t>
      </w:r>
    </w:p>
    <w:p w:rsidR="00000000" w:rsidDel="00000000" w:rsidP="00000000" w:rsidRDefault="00000000" w:rsidRPr="00000000" w14:paraId="0000016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visualization tools for verification of correct output.</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B">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Contributors</w:t>
      </w:r>
    </w:p>
    <w:p w:rsidR="00000000" w:rsidDel="00000000" w:rsidP="00000000" w:rsidRDefault="00000000" w:rsidRPr="00000000" w14:paraId="0000016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Geometry union – Vageesh Bhasin</w:t>
      </w:r>
    </w:p>
    <w:p w:rsidR="00000000" w:rsidDel="00000000" w:rsidP="00000000" w:rsidRDefault="00000000" w:rsidRPr="00000000" w14:paraId="0000016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Geometry convex hull – Jon Lammers</w:t>
      </w:r>
    </w:p>
    <w:p w:rsidR="00000000" w:rsidDel="00000000" w:rsidP="00000000" w:rsidRDefault="00000000" w:rsidRPr="00000000" w14:paraId="0000016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Geometry farthest pair – Nagarjuna Myla</w:t>
      </w:r>
    </w:p>
    <w:p w:rsidR="00000000" w:rsidDel="00000000" w:rsidP="00000000" w:rsidRDefault="00000000" w:rsidRPr="00000000" w14:paraId="0000016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Geometry closest pair – Bernard Ngabonziza</w:t>
      </w:r>
    </w:p>
    <w:p w:rsidR="00000000" w:rsidDel="00000000" w:rsidP="00000000" w:rsidRDefault="00000000" w:rsidRPr="00000000" w14:paraId="0000017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 Spatial range query – Anoop Sahoo</w:t>
      </w:r>
    </w:p>
    <w:p w:rsidR="00000000" w:rsidDel="00000000" w:rsidP="00000000" w:rsidRDefault="00000000" w:rsidRPr="00000000" w14:paraId="00000171">
      <w:pPr>
        <w:spacing w:after="0" w:line="240" w:lineRule="auto"/>
        <w:rPr>
          <w:rFonts w:ascii="Times New Roman" w:cs="Times New Roman" w:eastAsia="Times New Roman" w:hAnsi="Times New Roman"/>
          <w:color w:val="000000"/>
          <w:sz w:val="24"/>
          <w:szCs w:val="24"/>
        </w:rPr>
      </w:pPr>
      <w:bookmarkStart w:colFirst="0" w:colLast="0" w:name="_gjdgxs" w:id="0"/>
      <w:bookmarkEnd w:id="0"/>
      <w:r w:rsidDel="00000000" w:rsidR="00000000" w:rsidRPr="00000000">
        <w:rPr>
          <w:rFonts w:ascii="Times New Roman" w:cs="Times New Roman" w:eastAsia="Times New Roman" w:hAnsi="Times New Roman"/>
          <w:color w:val="000000"/>
          <w:sz w:val="24"/>
          <w:szCs w:val="24"/>
          <w:rtl w:val="0"/>
        </w:rPr>
        <w:t xml:space="preserve">6) Spatial join query – Madhu Meghana Talasila</w:t>
      </w:r>
    </w:p>
    <w:p w:rsidR="00000000" w:rsidDel="00000000" w:rsidP="00000000" w:rsidRDefault="00000000" w:rsidRPr="00000000" w14:paraId="00000172">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73">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References</w:t>
      </w:r>
    </w:p>
    <w:p w:rsidR="00000000" w:rsidDel="00000000" w:rsidP="00000000" w:rsidRDefault="00000000" w:rsidRPr="00000000" w14:paraId="0000017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Margalit A., Knott G.D., 1989, “An algorithm of computing the Union, Intersection or</w:t>
      </w:r>
    </w:p>
    <w:p w:rsidR="00000000" w:rsidDel="00000000" w:rsidP="00000000" w:rsidRDefault="00000000" w:rsidRPr="00000000" w14:paraId="0000017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Difference of two polygons”,</w:t>
      </w:r>
    </w:p>
    <w:p w:rsidR="00000000" w:rsidDel="00000000" w:rsidP="00000000" w:rsidRDefault="00000000" w:rsidRPr="00000000" w14:paraId="00000176">
      <w:pPr>
        <w:spacing w:after="0"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http://www.cc.gatech.edu/~jarek/graphics/papers/04PolygonBooleansMargalit.pdf</w:t>
      </w:r>
    </w:p>
    <w:p w:rsidR="00000000" w:rsidDel="00000000" w:rsidP="00000000" w:rsidRDefault="00000000" w:rsidRPr="00000000" w14:paraId="00000177">
      <w:pPr>
        <w:spacing w:after="0" w:line="240" w:lineRule="auto"/>
        <w:rPr>
          <w:rFonts w:ascii="Times New Roman" w:cs="Times New Roman" w:eastAsia="Times New Roman" w:hAnsi="Times New Roman"/>
          <w:color w:val="1155cd"/>
          <w:sz w:val="24"/>
          <w:szCs w:val="24"/>
        </w:rPr>
      </w:pPr>
      <w:r w:rsidDel="00000000" w:rsidR="00000000" w:rsidRPr="00000000">
        <w:rPr>
          <w:rFonts w:ascii="Times New Roman" w:cs="Times New Roman" w:eastAsia="Times New Roman" w:hAnsi="Times New Roman"/>
          <w:color w:val="000000"/>
          <w:sz w:val="24"/>
          <w:szCs w:val="24"/>
          <w:rtl w:val="0"/>
        </w:rPr>
        <w:t xml:space="preserve">2. Davis M., 2007, “Fast polygon merging in JTS using Cascaded Union”, </w:t>
      </w:r>
      <w:r w:rsidDel="00000000" w:rsidR="00000000" w:rsidRPr="00000000">
        <w:rPr>
          <w:rFonts w:ascii="Times New Roman" w:cs="Times New Roman" w:eastAsia="Times New Roman" w:hAnsi="Times New Roman"/>
          <w:color w:val="1155cd"/>
          <w:sz w:val="24"/>
          <w:szCs w:val="24"/>
          <w:rtl w:val="0"/>
        </w:rPr>
        <w:t xml:space="preserve">http://lin-ear-thinking.</w:t>
      </w:r>
    </w:p>
    <w:p w:rsidR="00000000" w:rsidDel="00000000" w:rsidP="00000000" w:rsidRDefault="00000000" w:rsidRPr="00000000" w14:paraId="00000178">
      <w:pPr>
        <w:spacing w:after="0" w:line="240" w:lineRule="auto"/>
        <w:rPr>
          <w:rFonts w:ascii="Times New Roman" w:cs="Times New Roman" w:eastAsia="Times New Roman" w:hAnsi="Times New Roman"/>
          <w:color w:val="1155cd"/>
          <w:sz w:val="24"/>
          <w:szCs w:val="24"/>
        </w:rPr>
      </w:pPr>
      <w:r w:rsidDel="00000000" w:rsidR="00000000" w:rsidRPr="00000000">
        <w:rPr>
          <w:rFonts w:ascii="Times New Roman" w:cs="Times New Roman" w:eastAsia="Times New Roman" w:hAnsi="Times New Roman"/>
          <w:color w:val="1155cd"/>
          <w:sz w:val="24"/>
          <w:szCs w:val="24"/>
          <w:rtl w:val="0"/>
        </w:rPr>
        <w:t xml:space="preserve">blogspot.com/2007/11/fast-polygon-merging-in-jts-using.html</w:t>
      </w:r>
    </w:p>
    <w:p w:rsidR="00000000" w:rsidDel="00000000" w:rsidP="00000000" w:rsidRDefault="00000000" w:rsidRPr="00000000" w14:paraId="0000017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A. M. Andrew, Information Processing Letters, Volume 9, Issue 5, Pages 216-219 (1979),</w:t>
      </w:r>
    </w:p>
    <w:p w:rsidR="00000000" w:rsidDel="00000000" w:rsidP="00000000" w:rsidRDefault="00000000" w:rsidRPr="00000000" w14:paraId="0000017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“Another Efficient Algorithm for Convex Hulls in Two Dimensions”</w:t>
      </w:r>
    </w:p>
    <w:p w:rsidR="00000000" w:rsidDel="00000000" w:rsidP="00000000" w:rsidRDefault="00000000" w:rsidRPr="00000000" w14:paraId="0000017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Luc Devroye and Godfried Toussaint, Computing, Vol. 26, 1981, pp. 361-366, "A note on</w:t>
      </w:r>
    </w:p>
    <w:p w:rsidR="00000000" w:rsidDel="00000000" w:rsidP="00000000" w:rsidRDefault="00000000" w:rsidRPr="00000000" w14:paraId="0000017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linear expected time algorithms for finding convex hulls"</w:t>
      </w:r>
    </w:p>
    <w:p w:rsidR="00000000" w:rsidDel="00000000" w:rsidP="00000000" w:rsidRDefault="00000000" w:rsidRPr="00000000" w14:paraId="0000017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 Shamos, M. (1978, May 15). (pp 77-82) Retrieved October 3, 2015,</w:t>
      </w:r>
    </w:p>
    <w:p w:rsidR="00000000" w:rsidDel="00000000" w:rsidP="00000000" w:rsidRDefault="00000000" w:rsidRPr="00000000" w14:paraId="0000017E">
      <w:pPr>
        <w:spacing w:after="0" w:line="240" w:lineRule="auto"/>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http://euro.ecom.cmu.edu/people/faculty/mshamos/1978ShamosThesis.pdf</w:t>
      </w:r>
    </w:p>
    <w:p w:rsidR="00000000" w:rsidDel="00000000" w:rsidP="00000000" w:rsidRDefault="00000000" w:rsidRPr="00000000" w14:paraId="0000017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 Eppstein, David. </w:t>
      </w:r>
      <w:r w:rsidDel="00000000" w:rsidR="00000000" w:rsidRPr="00000000">
        <w:rPr>
          <w:rFonts w:ascii="Times New Roman" w:cs="Times New Roman" w:eastAsia="Times New Roman" w:hAnsi="Times New Roman"/>
          <w:color w:val="1155cd"/>
          <w:sz w:val="24"/>
          <w:szCs w:val="24"/>
          <w:rtl w:val="0"/>
        </w:rPr>
        <w:t xml:space="preserve">"Convex hull and diameter of 2d point sets (Python recipe)"</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18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 Michiel Smid. Closest-point problems in computational geometry. In J.-R. Sack and J.</w:t>
      </w:r>
    </w:p>
    <w:p w:rsidR="00000000" w:rsidDel="00000000" w:rsidP="00000000" w:rsidRDefault="00000000" w:rsidRPr="00000000" w14:paraId="0000018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Urutia, editors, Handbook of Computational Geometry, pages 877-935. Elsevier Science,</w:t>
      </w:r>
    </w:p>
    <w:p w:rsidR="00000000" w:rsidDel="00000000" w:rsidP="00000000" w:rsidRDefault="00000000" w:rsidRPr="00000000" w14:paraId="0000018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Amsterdam, 2000.</w:t>
      </w:r>
    </w:p>
    <w:p w:rsidR="00000000" w:rsidDel="00000000" w:rsidP="00000000" w:rsidRDefault="00000000" w:rsidRPr="00000000" w14:paraId="0000018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 Guttman, A. (1984). "R-Trees: A Dynamic Index Structure for Spatial Searching".</w:t>
      </w:r>
    </w:p>
    <w:p w:rsidR="00000000" w:rsidDel="00000000" w:rsidP="00000000" w:rsidRDefault="00000000" w:rsidRPr="00000000" w14:paraId="0000018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Proceedings of the 1984 ACM SIGMOD international conference on Management of</w:t>
      </w:r>
    </w:p>
    <w:p w:rsidR="00000000" w:rsidDel="00000000" w:rsidP="00000000" w:rsidRDefault="00000000" w:rsidRPr="00000000" w14:paraId="0000018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data - SIGMOD '84 (PDF). p. 47. ISBN 0897911288.</w:t>
      </w:r>
    </w:p>
    <w:p w:rsidR="00000000" w:rsidDel="00000000" w:rsidP="00000000" w:rsidRDefault="00000000" w:rsidRPr="00000000" w14:paraId="0000018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 Bui Cong Giao, Duong Tuan Anh, The 2015 IEEE RIVF International Conference on</w:t>
      </w:r>
    </w:p>
    <w:p w:rsidR="00000000" w:rsidDel="00000000" w:rsidP="00000000" w:rsidRDefault="00000000" w:rsidRPr="00000000" w14:paraId="0000018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Computing &amp; Communication Technologies, “Improving Sort-Tile-Recusive Algorithm</w:t>
      </w:r>
    </w:p>
    <w:p w:rsidR="00000000" w:rsidDel="00000000" w:rsidP="00000000" w:rsidRDefault="00000000" w:rsidRPr="00000000" w14:paraId="0000018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 R-tree Packing in Indexing Time Series”</w:t>
      </w:r>
    </w:p>
    <w:p w:rsidR="00000000" w:rsidDel="00000000" w:rsidP="00000000" w:rsidRDefault="00000000" w:rsidRPr="00000000" w14:paraId="00000189">
      <w:pPr>
        <w:spacing w:after="0" w:line="240" w:lineRule="auto"/>
        <w:rPr>
          <w:rFonts w:ascii="Times New Roman" w:cs="Times New Roman" w:eastAsia="Times New Roman" w:hAnsi="Times New Roman"/>
          <w:color w:val="1155cd"/>
          <w:sz w:val="24"/>
          <w:szCs w:val="24"/>
        </w:rPr>
      </w:pPr>
      <w:r w:rsidDel="00000000" w:rsidR="00000000" w:rsidRPr="00000000">
        <w:rPr>
          <w:rFonts w:ascii="Times New Roman" w:cs="Times New Roman" w:eastAsia="Times New Roman" w:hAnsi="Times New Roman"/>
          <w:color w:val="000000"/>
          <w:sz w:val="24"/>
          <w:szCs w:val="24"/>
          <w:rtl w:val="0"/>
        </w:rPr>
        <w:t xml:space="preserve">10. </w:t>
      </w:r>
      <w:r w:rsidDel="00000000" w:rsidR="00000000" w:rsidRPr="00000000">
        <w:rPr>
          <w:rFonts w:ascii="Times New Roman" w:cs="Times New Roman" w:eastAsia="Times New Roman" w:hAnsi="Times New Roman"/>
          <w:color w:val="1155cd"/>
          <w:sz w:val="24"/>
          <w:szCs w:val="24"/>
          <w:rtl w:val="0"/>
        </w:rPr>
        <w:t xml:space="preserve">http://www.vividsolutions.com/jts/javadoc/index.html</w:t>
      </w:r>
    </w:p>
    <w:p w:rsidR="00000000" w:rsidDel="00000000" w:rsidP="00000000" w:rsidRDefault="00000000" w:rsidRPr="00000000" w14:paraId="0000018A">
      <w:pPr>
        <w:spacing w:after="0" w:line="240" w:lineRule="auto"/>
        <w:rPr>
          <w:rFonts w:ascii="Arial" w:cs="Arial" w:eastAsia="Arial" w:hAnsi="Arial"/>
          <w:color w:val="000000"/>
          <w:sz w:val="15"/>
          <w:szCs w:val="15"/>
        </w:rPr>
      </w:pPr>
      <w:r w:rsidDel="00000000" w:rsidR="00000000" w:rsidRPr="00000000">
        <w:rPr>
          <w:rFonts w:ascii="Times New Roman" w:cs="Times New Roman" w:eastAsia="Times New Roman" w:hAnsi="Times New Roman"/>
          <w:color w:val="000000"/>
          <w:sz w:val="24"/>
          <w:szCs w:val="24"/>
          <w:rtl w:val="0"/>
        </w:rPr>
        <w:t xml:space="preserve">11. </w:t>
      </w:r>
      <w:r w:rsidDel="00000000" w:rsidR="00000000" w:rsidRPr="00000000">
        <w:rPr>
          <w:rFonts w:ascii="Times New Roman" w:cs="Times New Roman" w:eastAsia="Times New Roman" w:hAnsi="Times New Roman"/>
          <w:color w:val="0000ff"/>
          <w:sz w:val="24"/>
          <w:szCs w:val="24"/>
          <w:rtl w:val="0"/>
        </w:rPr>
        <w:t xml:space="preserve">http://spark.apache.org/docs/latest/programming-guide.html</w:t>
      </w:r>
      <w:r w:rsidDel="00000000" w:rsidR="00000000" w:rsidRPr="00000000">
        <w:rPr>
          <w:rtl w:val="0"/>
        </w:rPr>
      </w:r>
    </w:p>
    <w:p w:rsidR="00000000" w:rsidDel="00000000" w:rsidP="00000000" w:rsidRDefault="00000000" w:rsidRPr="00000000" w14:paraId="0000018B">
      <w:pPr>
        <w:rPr/>
      </w:pPr>
      <w:r w:rsidDel="00000000" w:rsidR="00000000" w:rsidRPr="00000000">
        <w:rPr/>
        <w:drawing>
          <wp:inline distB="0" distT="0" distL="0" distR="0">
            <wp:extent cx="5943600" cy="7550352"/>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7550352"/>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decimal"/>
      <w:lvlText w:val="%1."/>
      <w:lvlJc w:val="left"/>
      <w:pPr>
        <w:ind w:left="720" w:hanging="360"/>
      </w:pPr>
      <w:rPr>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