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B5" w:rsidRDefault="00CD63E0" w:rsidP="00CD63E0">
      <w:pPr>
        <w:pStyle w:val="Title"/>
      </w:pPr>
      <w:r>
        <w:t xml:space="preserve">Pattern Recognition CW1 </w:t>
      </w:r>
    </w:p>
    <w:p w:rsidR="00CD63E0" w:rsidRDefault="00CD63E0" w:rsidP="00CD63E0">
      <w:pPr>
        <w:pStyle w:val="Heading1"/>
      </w:pPr>
      <w:r>
        <w:t xml:space="preserve">Abstract </w:t>
      </w:r>
    </w:p>
    <w:p w:rsidR="00CD63E0" w:rsidRDefault="00CD63E0" w:rsidP="00CD63E0"/>
    <w:p w:rsidR="00CD63E0" w:rsidRDefault="00CD63E0" w:rsidP="00CD63E0">
      <w:pPr>
        <w:pStyle w:val="Heading1"/>
      </w:pPr>
      <w:r>
        <w:t xml:space="preserve">Introduction </w:t>
      </w:r>
    </w:p>
    <w:p w:rsidR="00AE2C06" w:rsidRDefault="00474CD1" w:rsidP="00474CD1">
      <w:pPr>
        <w:jc w:val="both"/>
      </w:pPr>
      <w:r>
        <w:t>From security purposes such as criminal identification by law enforcement</w:t>
      </w:r>
      <w:r>
        <w:rPr>
          <w:rStyle w:val="FootnoteReference"/>
        </w:rPr>
        <w:footnoteReference w:id="1"/>
      </w:r>
      <w:r>
        <w:t xml:space="preserve"> to entertainment such as automatic face image tagging on social media, machine based face recognition </w:t>
      </w:r>
      <w:r w:rsidR="00204336">
        <w:t xml:space="preserve">is powerful as a non-invasive tool and </w:t>
      </w:r>
      <w:r>
        <w:t>ha</w:t>
      </w:r>
      <w:r w:rsidR="00AE2C06">
        <w:t xml:space="preserve">s a plethora of applications. Since the first Automatic Face Recognition system developed by </w:t>
      </w:r>
      <w:proofErr w:type="spellStart"/>
      <w:r w:rsidR="00AE2C06">
        <w:t>Kanade</w:t>
      </w:r>
      <w:proofErr w:type="spellEnd"/>
      <w:r w:rsidR="00AE2C06">
        <w:t xml:space="preserve"> in 1973, technology in face recognition has shifted from simply detecting and determining relationships among individual facial features of subjects to linear projection appearance-based methods</w:t>
      </w:r>
      <w:r w:rsidR="00AE2C06">
        <w:rPr>
          <w:rStyle w:val="FootnoteReference"/>
        </w:rPr>
        <w:footnoteReference w:id="2"/>
      </w:r>
      <w:r w:rsidR="00AE2C06">
        <w:t xml:space="preserve"> such as Principal Component Analysis (PCA) and Linear Discriminant Analysis (LDA). </w:t>
      </w:r>
    </w:p>
    <w:p w:rsidR="00474CD1" w:rsidRDefault="00204336" w:rsidP="00204336">
      <w:pPr>
        <w:jc w:val="both"/>
      </w:pPr>
      <w:r>
        <w:t xml:space="preserve">To develop a real-time system, it is essential that the recognition algorithm is accurate, fast and simple. It is by these metrics of accuracy, efficiency and simplicity that this paper seeks to implement and evaluate both PCA and LDA methods in face recognition. </w:t>
      </w:r>
    </w:p>
    <w:p w:rsidR="00A14835" w:rsidRDefault="00A14835" w:rsidP="00204336">
      <w:pPr>
        <w:jc w:val="both"/>
      </w:pPr>
      <w:r>
        <w:t xml:space="preserve">Chapter II elaborates on the pre-processing of the given image data in </w:t>
      </w:r>
      <w:proofErr w:type="spellStart"/>
      <w:r>
        <w:t>face.mat</w:t>
      </w:r>
      <w:proofErr w:type="spellEnd"/>
      <w:r>
        <w:t xml:space="preserve">, and while Chapter III details the maximising the efficiency </w:t>
      </w:r>
      <w:r w:rsidR="00A514C0">
        <w:t xml:space="preserve">and simplicity </w:t>
      </w:r>
      <w:r>
        <w:t xml:space="preserve">of PCA as a feature extraction method, Chapter IV </w:t>
      </w:r>
      <w:r w:rsidR="00A514C0">
        <w:t xml:space="preserve">expounds on improving the accuracy of PCA for face recognition. (Add in Chapter V and VI later) </w:t>
      </w:r>
    </w:p>
    <w:p w:rsidR="00CD63E0" w:rsidRDefault="00CD63E0" w:rsidP="00CD63E0">
      <w:pPr>
        <w:pStyle w:val="Heading1"/>
      </w:pPr>
      <w:r>
        <w:t xml:space="preserve">Data </w:t>
      </w:r>
      <w:r w:rsidR="00A14835">
        <w:t>Pre-Processing</w:t>
      </w:r>
    </w:p>
    <w:p w:rsidR="00797A02" w:rsidRDefault="00797A02" w:rsidP="00A514C0">
      <w:r>
        <w:t xml:space="preserve">To start off, the given </w:t>
      </w:r>
      <w:proofErr w:type="spellStart"/>
      <w:r>
        <w:t>face.mat</w:t>
      </w:r>
      <w:proofErr w:type="spellEnd"/>
      <w:r>
        <w:t xml:space="preserve"> contains a matrix X (2576x520) and a vector l (1x520). The columns of X represent each of the 520 face samples, with each sample being a 56 pixels by 46 pixels image. The elements of l then show that there are 52 individuals (or classes), each with 10 sample images taken with varying </w:t>
      </w:r>
      <w:r w:rsidR="00D459CB">
        <w:t xml:space="preserve">backgrounds, clothing and angles. </w:t>
      </w:r>
    </w:p>
    <w:tbl>
      <w:tblPr>
        <w:tblStyle w:val="TableGrid"/>
        <w:tblW w:w="0" w:type="auto"/>
        <w:jc w:val="center"/>
        <w:tblLook w:val="04A0" w:firstRow="1" w:lastRow="0" w:firstColumn="1" w:lastColumn="0" w:noHBand="0" w:noVBand="1"/>
      </w:tblPr>
      <w:tblGrid>
        <w:gridCol w:w="907"/>
        <w:gridCol w:w="907"/>
        <w:gridCol w:w="907"/>
        <w:gridCol w:w="907"/>
        <w:gridCol w:w="947"/>
      </w:tblGrid>
      <w:tr w:rsidR="00D459CB" w:rsidTr="00D459CB">
        <w:trPr>
          <w:trHeight w:val="167"/>
          <w:jc w:val="center"/>
        </w:trPr>
        <w:tc>
          <w:tcPr>
            <w:tcW w:w="902" w:type="dxa"/>
          </w:tcPr>
          <w:p w:rsidR="00D459CB" w:rsidRPr="00D459CB" w:rsidRDefault="00D459CB" w:rsidP="00D459CB">
            <w:pPr>
              <w:jc w:val="center"/>
              <w:rPr>
                <w:b/>
                <w:i/>
                <w:sz w:val="14"/>
                <w:u w:val="single"/>
              </w:rPr>
            </w:pPr>
            <w:r w:rsidRPr="00D459CB">
              <w:rPr>
                <w:b/>
                <w:i/>
                <w:sz w:val="14"/>
                <w:u w:val="single"/>
              </w:rPr>
              <w:t>Class_1_(1)</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2</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3</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4</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5</w:t>
            </w:r>
            <w:r w:rsidRPr="00D459CB">
              <w:rPr>
                <w:b/>
                <w:i/>
                <w:sz w:val="14"/>
                <w:u w:val="single"/>
              </w:rPr>
              <w:t>)</w:t>
            </w:r>
          </w:p>
        </w:tc>
      </w:tr>
      <w:tr w:rsidR="00D459CB" w:rsidTr="00D459CB">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2" name="Picture 2" descr="C:\Users\Benjamin\AppData\Local\Microsoft\Windows\INetCache\Content.Word\class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6" descr="C:\Users\Benjamin\AppData\Local\Microsoft\Windows\INetCache\Content.Word\class_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3" name="Picture 3" descr="C:\Users\Benjamin\AppData\Local\Microsoft\Windows\INetCache\Content.Word\class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 descr="C:\Users\Benjamin\AppData\Local\Microsoft\Windows\INetCache\Content.Word\class_1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4" name="Picture 4" descr="C:\Users\Benjamin\AppData\Local\Microsoft\Windows\INetCache\Content.Word\class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 descr="C:\Users\Benjamin\AppData\Local\Microsoft\Windows\INetCache\Content.Word\class_1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5" name="Picture 5" descr="C:\Users\Benjamin\AppData\Local\Microsoft\Windows\INetCache\Content.Word\class_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2" descr="C:\Users\Benjamin\AppData\Local\Microsoft\Windows\INetCache\Content.Word\class_1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6" name="Picture 6" descr="C:\Users\Benjamin\AppData\Local\Microsoft\Windows\INetCache\Content.Word\class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4" descr="C:\Users\Benjamin\AppData\Local\Microsoft\Windows\INetCache\Content.Word\class_1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r w:rsidR="00D459CB" w:rsidTr="00D459CB">
        <w:trPr>
          <w:trHeight w:val="114"/>
          <w:jc w:val="center"/>
        </w:trPr>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6</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7</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8</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w:t>
            </w:r>
            <w:r w:rsidRPr="00D459CB">
              <w:rPr>
                <w:b/>
                <w:i/>
                <w:sz w:val="14"/>
                <w:u w:val="single"/>
              </w:rPr>
              <w:t>9</w:t>
            </w:r>
            <w:r w:rsidRPr="00D459CB">
              <w:rPr>
                <w:b/>
                <w:i/>
                <w:sz w:val="14"/>
                <w:u w:val="single"/>
              </w:rPr>
              <w:t>)</w:t>
            </w:r>
          </w:p>
        </w:tc>
        <w:tc>
          <w:tcPr>
            <w:tcW w:w="902" w:type="dxa"/>
          </w:tcPr>
          <w:p w:rsidR="00D459CB" w:rsidRPr="00D459CB" w:rsidRDefault="00D459CB" w:rsidP="00D459CB">
            <w:pPr>
              <w:jc w:val="center"/>
              <w:rPr>
                <w:b/>
                <w:i/>
                <w:sz w:val="14"/>
                <w:u w:val="single"/>
              </w:rPr>
            </w:pPr>
            <w:r w:rsidRPr="00D459CB">
              <w:rPr>
                <w:b/>
                <w:i/>
                <w:sz w:val="14"/>
                <w:u w:val="single"/>
              </w:rPr>
              <w:t>Class_1_(1</w:t>
            </w:r>
            <w:r w:rsidRPr="00D459CB">
              <w:rPr>
                <w:b/>
                <w:i/>
                <w:sz w:val="14"/>
                <w:u w:val="single"/>
              </w:rPr>
              <w:t>0</w:t>
            </w:r>
            <w:r w:rsidRPr="00D459CB">
              <w:rPr>
                <w:b/>
                <w:i/>
                <w:sz w:val="14"/>
                <w:u w:val="single"/>
              </w:rPr>
              <w:t>)</w:t>
            </w:r>
          </w:p>
        </w:tc>
      </w:tr>
      <w:tr w:rsidR="00D459CB" w:rsidTr="00D459CB">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7" name="Picture 7" descr="C:\Users\Benjamin\AppData\Local\Microsoft\Windows\INetCache\Content.Word\class_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 descr="C:\Users\Benjamin\AppData\Local\Microsoft\Windows\INetCache\Content.Word\class_1_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8" name="Picture 8" descr="C:\Users\Benjamin\AppData\Local\Microsoft\Windows\INetCache\Content.Word\class_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2" descr="C:\Users\Benjamin\AppData\Local\Microsoft\Windows\INetCache\Content.Word\class_1_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9" name="Picture 9" descr="C:\Users\Benjamin\AppData\Local\Microsoft\Windows\INetCache\Content.Word\class_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 descr="C:\Users\Benjamin\AppData\Local\Microsoft\Windows\INetCache\Content.Word\class_1_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0" name="Picture 10" descr="C:\Users\Benjamin\AppData\Local\Microsoft\Windows\INetCache\Content.Word\class_1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6" descr="C:\Users\Benjamin\AppData\Local\Microsoft\Windows\INetCache\Content.Word\class_1_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1" name="Picture 11" descr="C:\Users\Benjamin\AppData\Local\Microsoft\Windows\INetCache\Content.Word\class_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8" descr="C:\Users\Benjamin\AppData\Local\Microsoft\Windows\INetCache\Content.Word\class_1_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bl>
    <w:p w:rsidR="00797A02" w:rsidRDefault="00797A02" w:rsidP="00D459CB">
      <w:bookmarkStart w:id="0" w:name="_GoBack"/>
      <w:bookmarkEnd w:id="0"/>
    </w:p>
    <w:p w:rsidR="00D459CB" w:rsidRDefault="00D459CB" w:rsidP="00A514C0"/>
    <w:p w:rsidR="00A514C0" w:rsidRPr="00A514C0" w:rsidRDefault="00797A02" w:rsidP="00A514C0">
      <w:proofErr w:type="gramStart"/>
      <w:r>
        <w:t>a</w:t>
      </w:r>
      <w:proofErr w:type="gramEnd"/>
      <w:r>
        <w:t xml:space="preserve"> 2576x520 matrix X which contains  and 1x520 vector l. </w:t>
      </w:r>
    </w:p>
    <w:p w:rsidR="00CD63E0" w:rsidRDefault="00855D88" w:rsidP="00855D88">
      <w:pPr>
        <w:pStyle w:val="ListParagraph"/>
        <w:numPr>
          <w:ilvl w:val="0"/>
          <w:numId w:val="11"/>
        </w:numPr>
      </w:pPr>
      <w:r>
        <w:t xml:space="preserve">Split data into 70% training 30% test </w:t>
      </w:r>
    </w:p>
    <w:p w:rsidR="00855D88" w:rsidRDefault="00855D88" w:rsidP="00855D88">
      <w:pPr>
        <w:pStyle w:val="ListParagraph"/>
        <w:numPr>
          <w:ilvl w:val="0"/>
          <w:numId w:val="11"/>
        </w:numPr>
      </w:pPr>
      <w:r>
        <w:t xml:space="preserve">No cross validation since the data sets are too small, creating a cross validation set </w:t>
      </w:r>
    </w:p>
    <w:p w:rsidR="00855D88" w:rsidRDefault="00281622" w:rsidP="00855D88">
      <w:pPr>
        <w:pStyle w:val="ListParagraph"/>
        <w:numPr>
          <w:ilvl w:val="0"/>
          <w:numId w:val="11"/>
        </w:numPr>
      </w:pPr>
      <w:r>
        <w:lastRenderedPageBreak/>
        <w:t xml:space="preserve">We can do a X-fold split of data and re-run tests </w:t>
      </w:r>
    </w:p>
    <w:p w:rsidR="00CD63E0" w:rsidRDefault="00CD63E0" w:rsidP="00CD63E0">
      <w:pPr>
        <w:pStyle w:val="Heading1"/>
      </w:pPr>
      <w:proofErr w:type="spellStart"/>
      <w:r>
        <w:t>Eigenfaces</w:t>
      </w:r>
      <w:proofErr w:type="spellEnd"/>
      <w:r>
        <w:t xml:space="preserve"> </w:t>
      </w:r>
    </w:p>
    <w:p w:rsidR="00CD63E0" w:rsidRDefault="00CD63E0" w:rsidP="00CD63E0"/>
    <w:p w:rsidR="00CD63E0" w:rsidRDefault="00CD63E0" w:rsidP="00CD63E0">
      <w:pPr>
        <w:pStyle w:val="Heading1"/>
      </w:pPr>
      <w:r>
        <w:t xml:space="preserve">Application of </w:t>
      </w:r>
      <w:proofErr w:type="spellStart"/>
      <w:r>
        <w:t>Eigenfaces</w:t>
      </w:r>
      <w:proofErr w:type="spellEnd"/>
    </w:p>
    <w:p w:rsidR="00BF649C" w:rsidRDefault="00BF649C" w:rsidP="00BF649C"/>
    <w:p w:rsidR="00BF649C" w:rsidRDefault="00BF649C" w:rsidP="00BF649C"/>
    <w:p w:rsidR="00BF649C" w:rsidRDefault="00BF649C" w:rsidP="00BF649C">
      <w:pPr>
        <w:pStyle w:val="Heading1"/>
      </w:pPr>
      <w:r>
        <w:t>References</w:t>
      </w:r>
    </w:p>
    <w:p w:rsidR="00BF649C" w:rsidRPr="00BF649C" w:rsidRDefault="00BF649C" w:rsidP="00BF649C">
      <w:r w:rsidRPr="00BF649C">
        <w:t>https://pdfs.semanticscholar.org/76a7/fc9d87736c8383576865cf50403e53e74848.pdf</w:t>
      </w:r>
    </w:p>
    <w:p w:rsidR="00CD63E0" w:rsidRDefault="00CD63E0" w:rsidP="00CD63E0"/>
    <w:p w:rsidR="00CD63E0" w:rsidRPr="00CD63E0" w:rsidRDefault="00CD63E0" w:rsidP="00CD63E0"/>
    <w:sectPr w:rsidR="00CD63E0" w:rsidRPr="00CD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06" w:rsidRDefault="00601306" w:rsidP="00474CD1">
      <w:pPr>
        <w:spacing w:after="0" w:line="240" w:lineRule="auto"/>
      </w:pPr>
      <w:r>
        <w:separator/>
      </w:r>
    </w:p>
  </w:endnote>
  <w:endnote w:type="continuationSeparator" w:id="0">
    <w:p w:rsidR="00601306" w:rsidRDefault="00601306" w:rsidP="0047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06" w:rsidRDefault="00601306" w:rsidP="00474CD1">
      <w:pPr>
        <w:spacing w:after="0" w:line="240" w:lineRule="auto"/>
      </w:pPr>
      <w:r>
        <w:separator/>
      </w:r>
    </w:p>
  </w:footnote>
  <w:footnote w:type="continuationSeparator" w:id="0">
    <w:p w:rsidR="00601306" w:rsidRDefault="00601306" w:rsidP="00474CD1">
      <w:pPr>
        <w:spacing w:after="0" w:line="240" w:lineRule="auto"/>
      </w:pPr>
      <w:r>
        <w:continuationSeparator/>
      </w:r>
    </w:p>
  </w:footnote>
  <w:footnote w:id="1">
    <w:p w:rsidR="00474CD1" w:rsidRDefault="00474CD1">
      <w:pPr>
        <w:pStyle w:val="FootnoteText"/>
      </w:pPr>
      <w:r>
        <w:rPr>
          <w:rStyle w:val="FootnoteReference"/>
        </w:rPr>
        <w:footnoteRef/>
      </w:r>
      <w:r>
        <w:t xml:space="preserve"> </w:t>
      </w:r>
      <w:r w:rsidRPr="00474CD1">
        <w:t>https://www.fbi.gov/news/testimony/law-enforcements-use-of-facial-recognition-technology</w:t>
      </w:r>
    </w:p>
  </w:footnote>
  <w:footnote w:id="2">
    <w:p w:rsidR="00AE2C06" w:rsidRDefault="00AE2C06">
      <w:pPr>
        <w:pStyle w:val="FootnoteText"/>
      </w:pPr>
      <w:r>
        <w:rPr>
          <w:rStyle w:val="FootnoteReference"/>
        </w:rPr>
        <w:footnoteRef/>
      </w:r>
      <w:r>
        <w:t xml:space="preserve"> </w:t>
      </w:r>
      <w:r w:rsidRPr="00AE2C06">
        <w:t>https://cdn.intechopen.com/pdfs-wm/51031.pdf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4AB7"/>
    <w:multiLevelType w:val="hybridMultilevel"/>
    <w:tmpl w:val="453A2EA8"/>
    <w:lvl w:ilvl="0" w:tplc="0BA6274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B2E27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60C05F0"/>
    <w:multiLevelType w:val="hybridMultilevel"/>
    <w:tmpl w:val="533EEC46"/>
    <w:lvl w:ilvl="0" w:tplc="23B2EE1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E0"/>
    <w:rsid w:val="00204336"/>
    <w:rsid w:val="00281622"/>
    <w:rsid w:val="00436431"/>
    <w:rsid w:val="00443AE9"/>
    <w:rsid w:val="00474CD1"/>
    <w:rsid w:val="004A786A"/>
    <w:rsid w:val="00601306"/>
    <w:rsid w:val="00797A02"/>
    <w:rsid w:val="00855D88"/>
    <w:rsid w:val="00A14835"/>
    <w:rsid w:val="00A514C0"/>
    <w:rsid w:val="00AE2C06"/>
    <w:rsid w:val="00B6242D"/>
    <w:rsid w:val="00BF649C"/>
    <w:rsid w:val="00CD63E0"/>
    <w:rsid w:val="00D459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0D7EC-4054-4BC0-95B7-2F7D787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E0"/>
  </w:style>
  <w:style w:type="paragraph" w:styleId="Heading1">
    <w:name w:val="heading 1"/>
    <w:basedOn w:val="Normal"/>
    <w:next w:val="Normal"/>
    <w:link w:val="Heading1Char"/>
    <w:uiPriority w:val="9"/>
    <w:qFormat/>
    <w:rsid w:val="00CD63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D63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D63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D63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D63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D63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D63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63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63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D63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D63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D63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D63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D63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D63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63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63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63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63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D63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D63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D63E0"/>
    <w:rPr>
      <w:color w:val="5A5A5A" w:themeColor="text1" w:themeTint="A5"/>
      <w:spacing w:val="10"/>
    </w:rPr>
  </w:style>
  <w:style w:type="character" w:styleId="Strong">
    <w:name w:val="Strong"/>
    <w:basedOn w:val="DefaultParagraphFont"/>
    <w:uiPriority w:val="22"/>
    <w:qFormat/>
    <w:rsid w:val="00CD63E0"/>
    <w:rPr>
      <w:b/>
      <w:bCs/>
      <w:color w:val="000000" w:themeColor="text1"/>
    </w:rPr>
  </w:style>
  <w:style w:type="character" w:styleId="Emphasis">
    <w:name w:val="Emphasis"/>
    <w:basedOn w:val="DefaultParagraphFont"/>
    <w:uiPriority w:val="20"/>
    <w:qFormat/>
    <w:rsid w:val="00CD63E0"/>
    <w:rPr>
      <w:i/>
      <w:iCs/>
      <w:color w:val="auto"/>
    </w:rPr>
  </w:style>
  <w:style w:type="paragraph" w:styleId="NoSpacing">
    <w:name w:val="No Spacing"/>
    <w:uiPriority w:val="1"/>
    <w:qFormat/>
    <w:rsid w:val="00CD63E0"/>
    <w:pPr>
      <w:spacing w:after="0" w:line="240" w:lineRule="auto"/>
    </w:pPr>
  </w:style>
  <w:style w:type="paragraph" w:styleId="Quote">
    <w:name w:val="Quote"/>
    <w:basedOn w:val="Normal"/>
    <w:next w:val="Normal"/>
    <w:link w:val="QuoteChar"/>
    <w:uiPriority w:val="29"/>
    <w:qFormat/>
    <w:rsid w:val="00CD63E0"/>
    <w:pPr>
      <w:spacing w:before="160"/>
      <w:ind w:left="720" w:right="720"/>
    </w:pPr>
    <w:rPr>
      <w:i/>
      <w:iCs/>
      <w:color w:val="000000" w:themeColor="text1"/>
    </w:rPr>
  </w:style>
  <w:style w:type="character" w:customStyle="1" w:styleId="QuoteChar">
    <w:name w:val="Quote Char"/>
    <w:basedOn w:val="DefaultParagraphFont"/>
    <w:link w:val="Quote"/>
    <w:uiPriority w:val="29"/>
    <w:rsid w:val="00CD63E0"/>
    <w:rPr>
      <w:i/>
      <w:iCs/>
      <w:color w:val="000000" w:themeColor="text1"/>
    </w:rPr>
  </w:style>
  <w:style w:type="paragraph" w:styleId="IntenseQuote">
    <w:name w:val="Intense Quote"/>
    <w:basedOn w:val="Normal"/>
    <w:next w:val="Normal"/>
    <w:link w:val="IntenseQuoteChar"/>
    <w:uiPriority w:val="30"/>
    <w:qFormat/>
    <w:rsid w:val="00CD63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D63E0"/>
    <w:rPr>
      <w:color w:val="000000" w:themeColor="text1"/>
      <w:shd w:val="clear" w:color="auto" w:fill="F2F2F2" w:themeFill="background1" w:themeFillShade="F2"/>
    </w:rPr>
  </w:style>
  <w:style w:type="character" w:styleId="SubtleEmphasis">
    <w:name w:val="Subtle Emphasis"/>
    <w:basedOn w:val="DefaultParagraphFont"/>
    <w:uiPriority w:val="19"/>
    <w:qFormat/>
    <w:rsid w:val="00CD63E0"/>
    <w:rPr>
      <w:i/>
      <w:iCs/>
      <w:color w:val="404040" w:themeColor="text1" w:themeTint="BF"/>
    </w:rPr>
  </w:style>
  <w:style w:type="character" w:styleId="IntenseEmphasis">
    <w:name w:val="Intense Emphasis"/>
    <w:basedOn w:val="DefaultParagraphFont"/>
    <w:uiPriority w:val="21"/>
    <w:qFormat/>
    <w:rsid w:val="00CD63E0"/>
    <w:rPr>
      <w:b/>
      <w:bCs/>
      <w:i/>
      <w:iCs/>
      <w:caps/>
    </w:rPr>
  </w:style>
  <w:style w:type="character" w:styleId="SubtleReference">
    <w:name w:val="Subtle Reference"/>
    <w:basedOn w:val="DefaultParagraphFont"/>
    <w:uiPriority w:val="31"/>
    <w:qFormat/>
    <w:rsid w:val="00CD63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63E0"/>
    <w:rPr>
      <w:b/>
      <w:bCs/>
      <w:smallCaps/>
      <w:u w:val="single"/>
    </w:rPr>
  </w:style>
  <w:style w:type="character" w:styleId="BookTitle">
    <w:name w:val="Book Title"/>
    <w:basedOn w:val="DefaultParagraphFont"/>
    <w:uiPriority w:val="33"/>
    <w:qFormat/>
    <w:rsid w:val="00CD63E0"/>
    <w:rPr>
      <w:b w:val="0"/>
      <w:bCs w:val="0"/>
      <w:smallCaps/>
      <w:spacing w:val="5"/>
    </w:rPr>
  </w:style>
  <w:style w:type="paragraph" w:styleId="TOCHeading">
    <w:name w:val="TOC Heading"/>
    <w:basedOn w:val="Heading1"/>
    <w:next w:val="Normal"/>
    <w:uiPriority w:val="39"/>
    <w:semiHidden/>
    <w:unhideWhenUsed/>
    <w:qFormat/>
    <w:rsid w:val="00CD63E0"/>
    <w:pPr>
      <w:outlineLvl w:val="9"/>
    </w:pPr>
  </w:style>
  <w:style w:type="paragraph" w:styleId="ListParagraph">
    <w:name w:val="List Paragraph"/>
    <w:basedOn w:val="Normal"/>
    <w:uiPriority w:val="34"/>
    <w:qFormat/>
    <w:rsid w:val="00855D88"/>
    <w:pPr>
      <w:ind w:left="720"/>
      <w:contextualSpacing/>
    </w:pPr>
  </w:style>
  <w:style w:type="paragraph" w:styleId="FootnoteText">
    <w:name w:val="footnote text"/>
    <w:basedOn w:val="Normal"/>
    <w:link w:val="FootnoteTextChar"/>
    <w:uiPriority w:val="99"/>
    <w:semiHidden/>
    <w:unhideWhenUsed/>
    <w:rsid w:val="0047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CD1"/>
    <w:rPr>
      <w:sz w:val="20"/>
      <w:szCs w:val="20"/>
    </w:rPr>
  </w:style>
  <w:style w:type="character" w:styleId="FootnoteReference">
    <w:name w:val="footnote reference"/>
    <w:basedOn w:val="DefaultParagraphFont"/>
    <w:uiPriority w:val="99"/>
    <w:semiHidden/>
    <w:unhideWhenUsed/>
    <w:rsid w:val="00474CD1"/>
    <w:rPr>
      <w:vertAlign w:val="superscript"/>
    </w:rPr>
  </w:style>
  <w:style w:type="table" w:styleId="TableGrid">
    <w:name w:val="Table Grid"/>
    <w:basedOn w:val="TableNormal"/>
    <w:uiPriority w:val="39"/>
    <w:rsid w:val="00D4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D42F-A6C0-4562-8257-7FEDB73A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dc:creator>
  <cp:keywords/>
  <dc:description/>
  <cp:lastModifiedBy>Benjamin Ng</cp:lastModifiedBy>
  <cp:revision>5</cp:revision>
  <dcterms:created xsi:type="dcterms:W3CDTF">2017-12-07T12:30:00Z</dcterms:created>
  <dcterms:modified xsi:type="dcterms:W3CDTF">2017-12-08T12:57:00Z</dcterms:modified>
</cp:coreProperties>
</file>