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B5" w:rsidRDefault="001349CD" w:rsidP="001349CD">
      <w:pPr>
        <w:pStyle w:val="Title"/>
      </w:pPr>
      <w:r>
        <w:t>Pattern Recognition Coursework 1</w:t>
      </w:r>
    </w:p>
    <w:p w:rsidR="001349CD" w:rsidRDefault="001349CD" w:rsidP="001349CD">
      <w:pPr>
        <w:pStyle w:val="Heading1"/>
      </w:pPr>
      <w:r>
        <w:t xml:space="preserve">Part 1 </w:t>
      </w:r>
    </w:p>
    <w:p w:rsidR="001349CD" w:rsidRDefault="001349CD" w:rsidP="001349CD">
      <w:pPr>
        <w:pStyle w:val="Heading2"/>
      </w:pPr>
      <w:proofErr w:type="spellStart"/>
      <w:r>
        <w:t>Eigenfaces</w:t>
      </w:r>
      <w:proofErr w:type="spellEnd"/>
      <w:r>
        <w:t xml:space="preserve"> </w:t>
      </w:r>
    </w:p>
    <w:p w:rsidR="001349CD" w:rsidRDefault="001349CD" w:rsidP="001349CD">
      <w:r>
        <w:t>Show and discuss the results, including: the eigenvectors, the eigenvalues, and the mean image, how many eigenvectors with non-zero eigenvalues are obtained and how many eigenvectors are to be used for face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7519"/>
      </w:tblGrid>
      <w:tr w:rsidR="001349CD" w:rsidTr="00C8312E">
        <w:tc>
          <w:tcPr>
            <w:tcW w:w="1696" w:type="dxa"/>
          </w:tcPr>
          <w:p w:rsidR="001349CD" w:rsidRDefault="001349CD" w:rsidP="001349CD">
            <w:r>
              <w:t>Mean image</w:t>
            </w:r>
          </w:p>
        </w:tc>
        <w:tc>
          <w:tcPr>
            <w:tcW w:w="7320" w:type="dxa"/>
          </w:tcPr>
          <w:p w:rsidR="001349CD" w:rsidRDefault="00C8312E" w:rsidP="00830BA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7820" cy="657835"/>
                  <wp:effectExtent l="0" t="0" r="508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_mean (mean face)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78" t="13740" r="37164" b="40493"/>
                          <a:stretch/>
                        </pic:blipFill>
                        <pic:spPr bwMode="auto">
                          <a:xfrm>
                            <a:off x="0" y="0"/>
                            <a:ext cx="548161" cy="65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CD" w:rsidTr="00C8312E">
        <w:tc>
          <w:tcPr>
            <w:tcW w:w="1696" w:type="dxa"/>
          </w:tcPr>
          <w:p w:rsidR="001349CD" w:rsidRDefault="00830BA4" w:rsidP="001349CD">
            <w:r>
              <w:t>Eigenvalues against index</w:t>
            </w:r>
          </w:p>
        </w:tc>
        <w:tc>
          <w:tcPr>
            <w:tcW w:w="7320" w:type="dxa"/>
          </w:tcPr>
          <w:p w:rsidR="001349CD" w:rsidRDefault="00830BA4" w:rsidP="001349CD">
            <w:r>
              <w:rPr>
                <w:noProof/>
              </w:rPr>
              <w:drawing>
                <wp:inline distT="0" distB="0" distL="0" distR="0">
                  <wp:extent cx="4637405" cy="159471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igenvalue against inde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634" cy="159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CD" w:rsidTr="00C8312E">
        <w:tc>
          <w:tcPr>
            <w:tcW w:w="1696" w:type="dxa"/>
          </w:tcPr>
          <w:p w:rsidR="001349CD" w:rsidRDefault="00103A7C" w:rsidP="001349CD">
            <w:r>
              <w:t>Eigenvectors with non-zero eigenvalues</w:t>
            </w:r>
          </w:p>
        </w:tc>
        <w:tc>
          <w:tcPr>
            <w:tcW w:w="7320" w:type="dxa"/>
          </w:tcPr>
          <w:p w:rsidR="001349CD" w:rsidRDefault="00103A7C" w:rsidP="001349CD">
            <w:r>
              <w:t>363</w:t>
            </w:r>
          </w:p>
        </w:tc>
      </w:tr>
      <w:tr w:rsidR="006D6592" w:rsidTr="00C8312E">
        <w:tc>
          <w:tcPr>
            <w:tcW w:w="1696" w:type="dxa"/>
          </w:tcPr>
          <w:p w:rsidR="006D6592" w:rsidRDefault="006D6592" w:rsidP="001349CD">
            <w:r>
              <w:t>Number of eigenvectors used for face recognition</w:t>
            </w:r>
          </w:p>
        </w:tc>
        <w:tc>
          <w:tcPr>
            <w:tcW w:w="7320" w:type="dxa"/>
          </w:tcPr>
          <w:p w:rsidR="006D6592" w:rsidRDefault="006D6592" w:rsidP="006D6592">
            <w:pPr>
              <w:pStyle w:val="ListParagraph"/>
              <w:numPr>
                <w:ilvl w:val="0"/>
                <w:numId w:val="12"/>
              </w:numPr>
            </w:pPr>
            <w:r>
              <w:t xml:space="preserve">Number of eigenvectors that gave best face recognition accuracy </w:t>
            </w:r>
          </w:p>
          <w:p w:rsidR="006D6592" w:rsidRDefault="006D6592" w:rsidP="006D6592">
            <w:pPr>
              <w:pStyle w:val="ListParagraph"/>
              <w:numPr>
                <w:ilvl w:val="0"/>
                <w:numId w:val="12"/>
              </w:numPr>
            </w:pPr>
            <w:r>
              <w:t xml:space="preserve">Is the optimal number in reconstruction point of view the best in recognition as well? </w:t>
            </w:r>
          </w:p>
          <w:p w:rsidR="006D6592" w:rsidRDefault="006D6592" w:rsidP="001349CD">
            <w:pPr>
              <w:pStyle w:val="ListParagraph"/>
              <w:numPr>
                <w:ilvl w:val="0"/>
                <w:numId w:val="12"/>
              </w:numPr>
            </w:pPr>
            <w:r>
              <w:t xml:space="preserve">What about efficiency? </w:t>
            </w:r>
          </w:p>
        </w:tc>
      </w:tr>
    </w:tbl>
    <w:p w:rsidR="008850C1" w:rsidRDefault="008850C1" w:rsidP="008850C1"/>
    <w:p w:rsidR="008850C1" w:rsidRDefault="0047441F" w:rsidP="008850C1">
      <w:r>
        <w:t xml:space="preserve">Apply PCA to your training data, using the eigenvectors and eigenvalues of ATA. Show and discuss the results in comparison to the above, including: if the eigenvectors and eigenvalues obtained are identical, what the pros/cons of each method are. Show respective measurements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ATA will take less time (show using </w:t>
      </w:r>
      <w:bookmarkStart w:id="0" w:name="_GoBack"/>
      <w:bookmarkEnd w:id="0"/>
      <w:r>
        <w:t xml:space="preserve">tic toc comparisons of each)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But this depends on whether D &gt;&gt; N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Eigenvectors related by u=Av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If D &lt; N then this method may take longer cause got additional matrix multiplication </w:t>
      </w:r>
    </w:p>
    <w:p w:rsidR="008850C1" w:rsidRDefault="008850C1" w:rsidP="008850C1"/>
    <w:p w:rsidR="008850C1" w:rsidRDefault="008850C1" w:rsidP="008850C1"/>
    <w:p w:rsidR="008850C1" w:rsidRPr="001349CD" w:rsidRDefault="008850C1" w:rsidP="008850C1"/>
    <w:sectPr w:rsidR="008850C1" w:rsidRPr="0013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88E18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0C3C39"/>
    <w:multiLevelType w:val="hybridMultilevel"/>
    <w:tmpl w:val="11AE86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7E7"/>
    <w:multiLevelType w:val="hybridMultilevel"/>
    <w:tmpl w:val="83060F58"/>
    <w:lvl w:ilvl="0" w:tplc="BFD045C8">
      <w:start w:val="36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CD"/>
    <w:rsid w:val="00103A7C"/>
    <w:rsid w:val="001349CD"/>
    <w:rsid w:val="00443AE9"/>
    <w:rsid w:val="0047441F"/>
    <w:rsid w:val="006D6592"/>
    <w:rsid w:val="00830BA4"/>
    <w:rsid w:val="008850C1"/>
    <w:rsid w:val="00B6242D"/>
    <w:rsid w:val="00C20537"/>
    <w:rsid w:val="00C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F6C2-4857-4EDC-95BC-FA467001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CD"/>
  </w:style>
  <w:style w:type="paragraph" w:styleId="Heading1">
    <w:name w:val="heading 1"/>
    <w:basedOn w:val="Normal"/>
    <w:next w:val="Normal"/>
    <w:link w:val="Heading1Char"/>
    <w:uiPriority w:val="9"/>
    <w:qFormat/>
    <w:rsid w:val="001349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9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9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9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9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9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9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9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9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9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49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9C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349C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9CD"/>
    <w:rPr>
      <w:i/>
      <w:iCs/>
      <w:color w:val="auto"/>
    </w:rPr>
  </w:style>
  <w:style w:type="paragraph" w:styleId="NoSpacing">
    <w:name w:val="No Spacing"/>
    <w:uiPriority w:val="1"/>
    <w:qFormat/>
    <w:rsid w:val="00134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49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9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9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9C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9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9C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9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9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9C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9CD"/>
    <w:pPr>
      <w:outlineLvl w:val="9"/>
    </w:pPr>
  </w:style>
  <w:style w:type="paragraph" w:styleId="ListParagraph">
    <w:name w:val="List Paragraph"/>
    <w:basedOn w:val="Normal"/>
    <w:uiPriority w:val="34"/>
    <w:qFormat/>
    <w:rsid w:val="001349CD"/>
    <w:pPr>
      <w:ind w:left="720"/>
      <w:contextualSpacing/>
    </w:pPr>
  </w:style>
  <w:style w:type="table" w:styleId="TableGrid">
    <w:name w:val="Table Grid"/>
    <w:basedOn w:val="TableNormal"/>
    <w:uiPriority w:val="39"/>
    <w:rsid w:val="0013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</dc:creator>
  <cp:keywords/>
  <dc:description/>
  <cp:lastModifiedBy>Benjamin Ng</cp:lastModifiedBy>
  <cp:revision>4</cp:revision>
  <dcterms:created xsi:type="dcterms:W3CDTF">2017-12-05T10:08:00Z</dcterms:created>
  <dcterms:modified xsi:type="dcterms:W3CDTF">2017-12-05T13:54:00Z</dcterms:modified>
</cp:coreProperties>
</file>