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_rels/fontTable.xml.rels" ContentType="application/vnd.openxmlformats-package.relationships+xml"/>
  <Override PartName="/word/_rels/document.xml.rels" ContentType="application/vnd.openxmlformats-package.relationships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fonts/font9.odttf" ContentType="application/vnd.openxmlformats-officedocument.obfuscatedFont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jc w:val="center"/>
        <w:rPr/>
      </w:pPr>
      <w:bookmarkStart w:id="0" w:name="_ts5dz8fl8eab"/>
      <w:bookmarkEnd w:id="0"/>
      <w:r>
        <w:rPr/>
        <w:t>QView API Documentation (v</w:t>
      </w:r>
      <w:r>
        <w:rPr/>
        <w:t>9</w:t>
      </w:r>
      <w:r>
        <w:rPr/>
        <w:t>_2026.01.15)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  <w:t xml:space="preserve">base_uri = </w:t>
      </w:r>
      <w:hyperlink r:id="rId2">
        <w:r>
          <w:rPr>
            <w:rStyle w:val="ListLabel19"/>
            <w:color w:val="1155CC"/>
            <w:u w:val="single"/>
          </w:rPr>
          <w:t>http://localhost:3000</w:t>
        </w:r>
      </w:hyperlink>
      <w:r>
        <w:rPr/>
        <w:t xml:space="preserve">      // *development example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Domain Entities Endpoints</w:t>
      </w:r>
    </w:p>
    <w:p>
      <w:pPr>
        <w:pStyle w:val="normal1"/>
        <w:rPr/>
      </w:pPr>
      <w:r>
        <w:rPr/>
      </w:r>
    </w:p>
    <w:p>
      <w:pPr>
        <w:pStyle w:val="normal1"/>
        <w:rPr>
          <w:b/>
          <w:bCs/>
        </w:rPr>
      </w:pPr>
      <w:r>
        <w:rPr>
          <w:b/>
          <w:bCs/>
        </w:rPr>
        <w:t>Users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User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User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rPr>
          <w:b/>
          <w:bCs/>
        </w:rPr>
      </w:pPr>
      <w:r>
        <w:rPr>
          <w:b/>
          <w:bCs/>
        </w:rPr>
        <w:t>Tournaments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Within Date Range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{base_uri}/api/tournaments/filter?from_date={date}&amp;to_date={date}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from_date={date}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Defines the start of the date range (inclusive) for returning tournaments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to_date={date}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the end of the date range (inclusive) for returning tournaments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all tournaments that fall partially or completely within the date range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u w:val="none"/>
        </w:rPr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ID of the Tournament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Tournaments Happening Today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{base_uri}/api/tournaments/today?page={page_num}&amp;page_size={num_of_rows}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Divisions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{base_uri}/api/tournaments/{id}/divisions?page={page_num}&amp;page_size={num_of_rows}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Divisions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list of Divisions whose parent is the Tournament (the owner of the Divisions)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Creates a Tournament</w:t>
      </w:r>
    </w:p>
    <w:p>
      <w:pPr>
        <w:pStyle w:val="normal1"/>
        <w:numPr>
          <w:ilvl w:val="1"/>
          <w:numId w:val="1"/>
        </w:numPr>
        <w:ind w:hanging="360" w:left="1440"/>
        <w:rPr>
          <w:u w:val="none"/>
        </w:rPr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created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Tournament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>
          <w:color w:val="000000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Deletes a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rPr>
          <w:b/>
          <w:bCs/>
        </w:rPr>
      </w:pPr>
      <w:r>
        <w:rPr>
          <w:b/>
          <w:bCs/>
        </w:rPr>
        <w:t>Divisions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Division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</w:t>
      </w:r>
      <w:r>
        <w:rPr>
          <w:b/>
          <w:bCs/>
        </w:rPr>
        <w:t>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Division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Division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rPr>
          <w:b/>
          <w:bCs/>
        </w:rPr>
      </w:pPr>
      <w:r>
        <w:rPr>
          <w:b/>
          <w:bCs/>
        </w:rPr>
        <w:t>Rounds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Round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Round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Round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Round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rPr>
          <w:b/>
          <w:bCs/>
        </w:rPr>
      </w:pPr>
      <w:r>
        <w:rPr>
          <w:b/>
          <w:bCs/>
        </w:rPr>
        <w:t>Rooms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Room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Room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Room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Room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rPr>
          <w:b/>
          <w:bCs/>
        </w:rPr>
      </w:pPr>
      <w:r>
        <w:rPr>
          <w:b/>
          <w:bCs/>
        </w:rPr>
        <w:t>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Game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Game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Game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rPr>
          <w:b/>
          <w:bCs/>
        </w:rPr>
      </w:pPr>
      <w:r>
        <w:rPr>
          <w:b/>
          <w:bCs/>
        </w:rPr>
        <w:t>TournamentGroups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TournamentGroup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TournamentGroup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TournamentGroup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TournamentGroup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rPr>
          <w:b/>
          <w:bCs/>
        </w:rPr>
      </w:pPr>
      <w:r>
        <w:rPr>
          <w:b/>
          <w:bCs/>
        </w:rPr>
        <w:t>Teams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Team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Team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Team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Team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rPr/>
      </w:pPr>
      <w:r>
        <w:rPr>
          <w:b/>
          <w:bCs/>
        </w:rPr>
        <w:t xml:space="preserve">QuizEvents </w:t>
      </w:r>
      <w:r>
        <w:rPr/>
        <w:t>(aka GameEvents, aka ScoreEvents)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{base_uri}/api/quizevents?page={page_num}&amp;page_size={num_of_rows}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{base_uri}/api/quizevents/{id}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GameEvent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{base_uri}/api/quizevents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QuizEvent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{base_uri}/api/quizevents/{id}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QuizEvent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QuizEvent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{base_uri}/api/quizevents/{id}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rPr>
          <w:b/>
          <w:bCs/>
        </w:rPr>
      </w:pPr>
      <w:r>
        <w:rPr>
          <w:b/>
          <w:bCs/>
        </w:rPr>
        <w:t>StatsGroups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StatsGroup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StatsGroup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StatsGroup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 StatsGroup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rPr>
          <w:b/>
          <w:bCs/>
        </w:rPr>
      </w:pPr>
      <w:r>
        <w:rPr>
          <w:b/>
          <w:bCs/>
        </w:rPr>
        <w:t>Rosters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Rosters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Roster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Rosters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Roster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sectPr>
      <w:type w:val="nextPage"/>
      <w:pgSz w:w="12240" w:h="15840"/>
      <w:pgMar w:left="1440" w:right="1440" w:gutter="0" w:header="0" w:top="1440" w:footer="0" w:bottom="1440"/>
      <w:pgNumType w:start="1"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Arial">
    <w:charset w:val="01"/>
    <w:family w:val="roman"/>
    <w:pitch w:val="variable"/>
  </w:font>
  <w:font w:name="Liberation Sans">
    <w:altName w:val="Arial"/>
    <w:charset w:val="01"/>
    <w:family w:val="roman"/>
    <w:pitch w:val="variable"/>
    <w:embedRegular r:id="rId5" w:fontKey="{05014A78-CABC-4EF0-12AC-5CD89AEFDE05}"/>
    <w:embedBold r:id="rId6" w:fontKey="{06014A78-CABC-4EF0-12AC-5CD89AEFDE06}"/>
    <w:embedItalic r:id="rId7" w:fontKey="{07014A78-CABC-4EF0-12AC-5CD89AEFDE07}"/>
    <w:embedBoldItalic r:id="rId8" w:fontKey="{08014A78-CABC-4EF0-12AC-5CD89AEFDE08}"/>
  </w:font>
  <w:font w:name="Wingdings">
    <w:charset w:val="02"/>
    <w:family w:val="auto"/>
    <w:pitch w:val="default"/>
  </w:font>
  <w:font w:name="Wingdings 2">
    <w:charset w:val="02"/>
    <w:family w:val="auto"/>
    <w:pitch w:val="default"/>
  </w:font>
  <w:font w:name="OpenSymbol">
    <w:altName w:val="Arial Unicode MS"/>
    <w:charset w:val="01"/>
    <w:family w:val="auto"/>
    <w:pitch w:val="variable"/>
    <w:embedRegular r:id="rId9" w:fontKey="{09014A78-CABC-4EF0-12AC-5CD89AEFDE09}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"/>
      <w:lvlJc w:val="left"/>
      <w:pPr>
        <w:tabs>
          <w:tab w:val="num" w:pos="360"/>
        </w:tabs>
        <w:ind w:left="108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left"/>
      <w:pPr>
        <w:tabs>
          <w:tab w:val="num" w:pos="360"/>
        </w:tabs>
        <w:ind w:left="180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360"/>
        </w:tabs>
        <w:ind w:left="252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360"/>
        </w:tabs>
        <w:ind w:left="324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360"/>
        </w:tabs>
        <w:ind w:left="396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360"/>
        </w:tabs>
        <w:ind w:left="468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360"/>
        </w:tabs>
        <w:ind w:left="540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360"/>
        </w:tabs>
        <w:ind w:left="612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360"/>
        </w:tabs>
        <w:ind w:left="6840" w:hanging="360"/>
      </w:pPr>
      <w:rPr>
        <w:rFonts w:ascii="OpenSymbol" w:hAnsi="OpenSymbol" w:cs="OpenSymbol" w:hint="default"/>
        <w:u w:val="none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embedTrueTypeFonts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pageBreakBefore w:val="false"/>
      <w:spacing w:lineRule="auto" w:line="240" w:before="400" w:after="120"/>
    </w:pPr>
    <w:rPr>
      <w:sz w:val="40"/>
      <w:szCs w:val="40"/>
    </w:rPr>
  </w:style>
  <w:style w:type="paragraph" w:styleId="Heading2">
    <w:name w:val="Heading 2"/>
    <w:basedOn w:val="normal1"/>
    <w:next w:val="normal1"/>
    <w:qFormat/>
    <w:pPr>
      <w:keepNext w:val="true"/>
      <w:keepLines/>
      <w:pageBreakBefore w:val="false"/>
      <w:spacing w:lineRule="auto" w:line="240" w:before="360" w:after="120"/>
    </w:pPr>
    <w:rPr>
      <w:b w:val="false"/>
      <w:bCs w:val="false"/>
      <w:sz w:val="32"/>
      <w:szCs w:val="32"/>
    </w:rPr>
  </w:style>
  <w:style w:type="paragraph" w:styleId="Heading3">
    <w:name w:val="Heading 3"/>
    <w:basedOn w:val="normal1"/>
    <w:next w:val="normal1"/>
    <w:qFormat/>
    <w:pPr>
      <w:keepNext w:val="true"/>
      <w:keepLines/>
      <w:pageBreakBefore w:val="false"/>
      <w:spacing w:lineRule="auto" w:line="240" w:before="320" w:after="80"/>
    </w:pPr>
    <w:rPr>
      <w:b w:val="false"/>
      <w:bCs w:val="false"/>
      <w:color w:val="434343"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pageBreakBefore w:val="false"/>
      <w:spacing w:lineRule="auto" w:line="240" w:before="280" w:after="80"/>
    </w:pPr>
    <w:rPr>
      <w:color w:val="666666"/>
      <w:sz w:val="24"/>
      <w:szCs w:val="24"/>
    </w:rPr>
  </w:style>
  <w:style w:type="paragraph" w:styleId="Heading5">
    <w:name w:val="Heading 5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color w:val="666666"/>
      <w:sz w:val="22"/>
      <w:szCs w:val="22"/>
    </w:rPr>
  </w:style>
  <w:style w:type="paragraph" w:styleId="Heading6">
    <w:name w:val="Heading 6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i/>
      <w:iCs/>
      <w:color w:val="666666"/>
      <w:sz w:val="22"/>
      <w:szCs w:val="22"/>
    </w:rPr>
  </w:style>
  <w:style w:type="character" w:styleId="Hyperlink">
    <w:name w:val="Hyperlink"/>
    <w:rPr>
      <w:color w:val="00008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normal1" w:default="1">
    <w:name w:val="normal1"/>
    <w:qFormat/>
    <w:pPr>
      <w:widowControl/>
      <w:suppressAutoHyphens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Title">
    <w:name w:val="Title"/>
    <w:basedOn w:val="normal1"/>
    <w:next w:val="normal1"/>
    <w:qFormat/>
    <w:pPr>
      <w:keepNext w:val="true"/>
      <w:keepLines/>
      <w:pageBreakBefore w:val="false"/>
      <w:spacing w:lineRule="auto" w:line="240" w:before="0" w:after="60"/>
    </w:pPr>
    <w:rPr>
      <w:sz w:val="52"/>
      <w:szCs w:val="52"/>
    </w:rPr>
  </w:style>
  <w:style w:type="paragraph" w:styleId="Subtitle">
    <w:name w:val="Subtitle"/>
    <w:basedOn w:val="normal1"/>
    <w:next w:val="normal1"/>
    <w:qFormat/>
    <w:pPr>
      <w:keepNext w:val="true"/>
      <w:keepLines/>
      <w:pageBreakBefore w:val="false"/>
      <w:spacing w:lineRule="auto" w:line="240" w:before="0" w:after="320"/>
    </w:pPr>
    <w:rPr>
      <w:rFonts w:ascii="Arial" w:hAnsi="Arial" w:eastAsia="Arial" w:cs="Arial"/>
      <w:i w:val="false"/>
      <w:iCs w:val="false"/>
      <w:color w:val="666666"/>
      <w:sz w:val="30"/>
      <w:szCs w:val="30"/>
    </w:rPr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://localhost:3000/" TargetMode="Externa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Relationship Id="rId6" Type="http://schemas.openxmlformats.org/officeDocument/2006/relationships/font" Target="fonts/font6.odttf"/><Relationship Id="rId7" Type="http://schemas.openxmlformats.org/officeDocument/2006/relationships/font" Target="fonts/font7.odttf"/><Relationship Id="rId8" Type="http://schemas.openxmlformats.org/officeDocument/2006/relationships/font" Target="fonts/font8.odttf"/><Relationship Id="rId9" Type="http://schemas.openxmlformats.org/officeDocument/2006/relationships/font" Target="fonts/font9.odttf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1124</TotalTime>
  <Application>LibreOffice/24.2.7.2$Linux_X86_64 LibreOffice_project/420$Build-2</Application>
  <AppVersion>15.0000</AppVersion>
  <Pages>16</Pages>
  <Words>2249</Words>
  <Characters>12507</Characters>
  <CharactersWithSpaces>13661</CharactersWithSpaces>
  <Paragraphs>646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dcterms:modified xsi:type="dcterms:W3CDTF">2026-01-15T17:22:41Z</dcterms:modified>
  <cp:revision>14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