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</w:t>
      </w:r>
      <w:r>
        <w:rPr/>
        <w:t>70</w:t>
      </w:r>
      <w:r>
        <w:rPr/>
        <w:t>_2026.09.04)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 xml:space="preserve">GET Round </w:t>
      </w:r>
      <w:r>
        <w:rPr/>
        <w:t>Row</w:t>
      </w:r>
      <w:r>
        <w:rPr/>
        <w:t xml:space="preserve">s </w:t>
      </w:r>
      <w:r>
        <w:rPr/>
        <w:t>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tournaments/{id}/round-rows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 xml:space="preserve">GET Round </w:t>
      </w:r>
      <w:r>
        <w:rPr/>
        <w:t>Row</w:t>
      </w:r>
      <w:r>
        <w:rPr/>
        <w:t xml:space="preserve">s </w:t>
      </w:r>
      <w:r>
        <w:rPr/>
        <w:t>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divisions/{id}/round-rows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Defaults to returning only public Tournaments; use ‘visibility’ query parameter to get ‘all’ or ‘private’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page’ = which page of results to return (based on page_size)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page_size’ = how many results to return per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visibility’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9962</TotalTime>
  <Application>LibreOffice/26.2.3.2$Linux_X86_64 LibreOffice_project/620$Build-2</Application>
  <AppVersion>15.0000</AppVersion>
  <Pages>66</Pages>
  <Words>10293</Words>
  <Characters>59745</Characters>
  <CharactersWithSpaces>65367</CharactersWithSpaces>
  <Paragraphs>2662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2026-09-04T11:20:17Z</dcterms:modified>
  <cp:revision>193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