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(v3</w:t>
      </w:r>
      <w:r>
        <w:rPr/>
        <w:t>7</w:t>
      </w:r>
      <w:r>
        <w:rPr/>
        <w:t>_2026.01.2</w:t>
      </w:r>
      <w:r>
        <w:rPr/>
        <w:t>3</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46"/>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computers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computers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computers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computers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r>
    </w:p>
    <w:p>
      <w:pPr>
        <w:pStyle w:val="normal1"/>
        <w:widowControl/>
        <w:suppressAutoHyphens w:val="true"/>
        <w:bidi w:val="0"/>
        <w:spacing w:lineRule="auto" w:line="276" w:before="0" w:after="0"/>
        <w:ind w:hanging="360" w:left="360" w:right="0"/>
        <w:jc w:val="left"/>
        <w:rPr>
          <w:b/>
          <w:bCs/>
        </w:rPr>
      </w:pPr>
      <w:r>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equipmentowner</w:t>
      </w:r>
      <w:r>
        <w:rPr>
          <w:shd w:fill="auto" w:val="clear"/>
        </w:rPr>
        <w:t>/{id}/</w:t>
      </w:r>
      <w:r>
        <w:rPr>
          <w:shd w:fill="auto" w:val="clear"/>
        </w:rPr>
        <w:t>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b w:val="false"/>
          <w:bCs w:val="false"/>
          <w:shd w:fill="auto" w:val="clear"/>
        </w:rPr>
        <w: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w:t>
      </w: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w:t>
      </w:r>
      <w:r>
        <w:rPr>
          <w:b w:val="false"/>
          <w:bCs w:val="false"/>
          <w:i/>
          <w:iCs/>
          <w:color w:val="000000"/>
          <w:shd w:fill="auto" w:val="clear"/>
        </w:rPr>
        <w:t>PUT</w:t>
      </w:r>
      <w:r>
        <w:rPr>
          <w:b w:val="false"/>
          <w:bCs w:val="false"/>
          <w:i/>
          <w:iCs/>
          <w:color w:val="000000"/>
          <w:shd w:fill="auto" w:val="clear"/>
        </w:rPr>
        <w:t>/</w:t>
      </w:r>
      <w:r>
        <w:rPr>
          <w:b w:val="false"/>
          <w:bCs w:val="false"/>
          <w:i/>
          <w:iCs/>
          <w:color w:val="000000"/>
          <w:shd w:fill="auto" w:val="clear"/>
        </w:rPr>
        <w:t>Update</w:t>
      </w:r>
      <w:r>
        <w:rPr>
          <w:b w:val="false"/>
          <w:bCs w:val="false"/>
          <w:i/>
          <w:iCs/>
          <w:color w:val="000000"/>
          <w:shd w:fill="auto" w:val="clear"/>
        </w:rPr>
        <w:t xml:space="preserve">’ </w:t>
      </w:r>
      <w:r>
        <w:rPr>
          <w:b w:val="false"/>
          <w:bCs w:val="false"/>
          <w:i/>
          <w:iCs/>
          <w:color w:val="000000"/>
          <w:shd w:fill="auto" w:val="clear"/>
        </w:rPr>
        <w:t xml:space="preserve">endpoint </w:t>
      </w:r>
      <w:r>
        <w:rPr>
          <w:b w:val="false"/>
          <w:bCs w:val="false"/>
          <w:i/>
          <w:iCs/>
          <w:color w:val="000000"/>
          <w:shd w:fill="auto" w:val="clear"/>
        </w:rPr>
        <w:t>of specific equipment type instead (example: ‘</w:t>
      </w:r>
      <w:r>
        <w:rPr>
          <w:b w:val="false"/>
          <w:bCs w:val="false"/>
          <w:i/>
          <w:iCs/>
          <w:color w:val="000000"/>
          <w:shd w:fill="auto" w:val="clear"/>
        </w:rPr>
        <w:t>PUT</w:t>
      </w:r>
      <w:r>
        <w:rPr>
          <w:b w:val="false"/>
          <w:bCs w:val="false"/>
          <w:i/>
          <w:iCs/>
          <w:color w:val="000000"/>
          <w:shd w:fill="auto" w:val="clear"/>
        </w:rPr>
        <w:t>/</w:t>
      </w:r>
      <w:r>
        <w:rPr>
          <w:b w:val="false"/>
          <w:bCs w:val="false"/>
          <w:i/>
          <w:iCs/>
          <w:color w:val="000000"/>
          <w:shd w:fill="auto" w:val="clear"/>
        </w:rPr>
        <w:t>Update</w:t>
      </w:r>
      <w:r>
        <w:rPr>
          <w:b w:val="false"/>
          <w:bCs w:val="false"/>
          <w:i/>
          <w:iCs/>
          <w:color w:val="000000"/>
          <w:shd w:fill="auto" w:val="clear"/>
        </w:rPr>
        <w:t xml:space="preserv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bCs/>
          <w:shd w:fill="auto" w:val="clear"/>
        </w:rPr>
      </w:r>
    </w:p>
    <w:p>
      <w:pPr>
        <w:pStyle w:val="normal1"/>
        <w:rPr>
          <w:b w:val="false"/>
          <w:bCs w:val="false"/>
          <w:color w:val="000000"/>
        </w:rPr>
      </w:pPr>
      <w:r>
        <w:rPr>
          <w:b/>
          <w:bCs/>
          <w:shd w:fill="auto" w:val="clear"/>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w:t>
      </w:r>
      <w:r>
        <w:rPr>
          <w:b w:val="false"/>
          <w:bCs w:val="false"/>
          <w:shd w:fill="auto" w:val="clear"/>
        </w:rPr>
        <w: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equipmentregistrations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equipmentregistrations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equipmentregistrations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equipmentregistrations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equipmentsets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equipmentsets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equipmentsets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equipmentsets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r>
    </w:p>
    <w:p>
      <w:pPr>
        <w:pStyle w:val="normal1"/>
        <w:widowControl/>
        <w:suppressAutoHyphens w:val="true"/>
        <w:bidi w:val="0"/>
        <w:spacing w:lineRule="auto" w:line="276" w:before="0" w:after="0"/>
        <w:ind w:hanging="360" w:left="360" w:right="0"/>
        <w:jc w:val="left"/>
        <w:rPr>
          <w:b/>
          <w:bCs/>
          <w:color w:val="000000"/>
        </w:rPr>
      </w:pPr>
      <w:r>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w:t>
      </w:r>
      <w:r>
        <w:rPr>
          <w:b w:val="false"/>
          <w:bCs w:val="false"/>
          <w:shd w:fill="auto" w:val="clear"/>
        </w:rPr>
        <w: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extensioncords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extensioncords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extensioncords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extensioncords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r>
    </w:p>
    <w:p>
      <w:pPr>
        <w:pStyle w:val="normal1"/>
        <w:widowControl/>
        <w:suppressAutoHyphens w:val="true"/>
        <w:bidi w:val="0"/>
        <w:spacing w:lineRule="auto" w:line="276" w:before="0" w:after="0"/>
        <w:ind w:hanging="360" w:left="360" w:right="0"/>
        <w:jc w:val="left"/>
        <w:rPr>
          <w:b/>
          <w:bCs/>
          <w:color w:val="000000"/>
        </w:rPr>
      </w:pPr>
      <w:r>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w:t>
      </w:r>
      <w:r>
        <w:rPr>
          <w:b w:val="false"/>
          <w:bCs w:val="false"/>
          <w:shd w:fill="auto" w:val="clear"/>
        </w:rPr>
        <w: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interfaceboxes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interfaceboxes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interfaceboxes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interfaceboxes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r>
    </w:p>
    <w:p>
      <w:pPr>
        <w:pStyle w:val="normal1"/>
        <w:widowControl/>
        <w:suppressAutoHyphens w:val="true"/>
        <w:bidi w:val="0"/>
        <w:spacing w:lineRule="auto" w:line="276" w:before="0" w:after="0"/>
        <w:ind w:hanging="360" w:left="360" w:right="0"/>
        <w:jc w:val="left"/>
        <w:rPr>
          <w:b/>
          <w:bCs/>
        </w:rPr>
      </w:pPr>
      <w:r>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w:t>
      </w:r>
      <w:r>
        <w:rPr>
          <w:b w:val="false"/>
          <w:bCs w:val="false"/>
          <w:shd w:fill="auto" w:val="clear"/>
        </w:rPr>
        <w: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jumppads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jumppads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shd w:fill="auto" w:val="clear"/>
        </w:rPr>
        <w:t xml:space="preserve">JumpPad </w:t>
      </w:r>
      <w:r>
        <w:rPr>
          <w:shd w:fill="auto" w:val="clear"/>
        </w:rPr>
        <w:t xml:space="preserve">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jumppads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jumppads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shd w:fill="auto" w:val="clear"/>
        </w:rPr>
      </w:r>
    </w:p>
    <w:p>
      <w:pPr>
        <w:pStyle w:val="normal1"/>
        <w:rPr>
          <w:b/>
          <w:bCs/>
        </w:rPr>
      </w:pPr>
      <w:r>
        <w:rPr>
          <w:b/>
          <w:bCs/>
          <w:shd w:fill="auto" w:val="clear"/>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w:t>
      </w:r>
      <w:r>
        <w:rPr>
          <w:b w:val="false"/>
          <w:bCs w:val="false"/>
          <w:shd w:fill="auto" w:val="clear"/>
        </w:rPr>
        <w: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microphonerecorders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microphonerecorders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microphonerecorders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microphonerecorders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w:t>
      </w:r>
      <w:r>
        <w:rPr>
          <w:b w:val="false"/>
          <w:bCs w:val="false"/>
          <w:shd w:fill="auto" w:val="clear"/>
        </w:rPr>
        <w: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monitors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monitors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monitors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monitors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w:t>
      </w:r>
      <w:r>
        <w:rPr>
          <w:b w:val="false"/>
          <w:bCs w:val="false"/>
          <w:shd w:fill="auto" w:val="clear"/>
        </w:rPr>
        <w: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powerstrips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powerstrips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powerstrips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powerstrips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w:t>
      </w:r>
      <w:r>
        <w:rPr>
          <w:b w:val="false"/>
          <w:bCs w:val="false"/>
          <w:shd w:fill="auto" w:val="clear"/>
        </w:rPr>
        <w: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projectors</w:t>
      </w:r>
      <w:r>
        <w:rPr>
          <w:shd w:fill="auto" w:val="clear"/>
        </w:rPr>
        <w: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projectors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w:t>
      </w:r>
      <w:r>
        <w:rPr>
          <w:shd w:fill="auto" w:val="clear"/>
        </w:rPr>
        <w:t xml:space="preserve">be </w:t>
      </w:r>
      <w:r>
        <w:rPr>
          <w:shd w:fill="auto" w:val="clear"/>
        </w:rPr>
        <w:t>receive</w:t>
      </w:r>
      <w:r>
        <w:rPr>
          <w:shd w:fill="auto" w:val="clear"/>
        </w:rPr>
        <w:t>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projectors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projectors</w:t>
      </w:r>
      <w:r>
        <w:rPr>
          <w:shd w:fill="auto" w:val="clear"/>
        </w:rPr>
        <w: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r>
    </w:p>
    <w:p>
      <w:pPr>
        <w:pStyle w:val="normal1"/>
        <w:widowControl/>
        <w:suppressAutoHyphens w:val="true"/>
        <w:bidi w:val="0"/>
        <w:spacing w:lineRule="auto" w:line="276" w:before="0" w:after="0"/>
        <w:ind w:hanging="360" w:left="360" w:right="0"/>
        <w:jc w:val="left"/>
        <w:rPr>
          <w:b/>
          <w:bCs/>
        </w:rPr>
      </w:pPr>
      <w:r>
        <w:rPr/>
      </w:r>
    </w:p>
    <w:p>
      <w:pPr>
        <w:pStyle w:val="normal1"/>
        <w:widowControl/>
        <w:suppressAutoHyphens w:val="true"/>
        <w:bidi w:val="0"/>
        <w:spacing w:lineRule="auto" w:line="276" w:before="0" w:after="0"/>
        <w:ind w:hanging="360" w:left="360" w:right="0"/>
        <w:jc w:val="left"/>
        <w:rPr>
          <w:b/>
          <w:bCs/>
        </w:rPr>
      </w:pPr>
      <w:r>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w:t>
      </w:r>
      <w:r>
        <w:rPr/>
        <w:t>questionsandanswers</w:t>
      </w:r>
      <w:r>
        <w:rPr/>
        <w:t>?page={page_num}&amp;page_size={num_of_rows}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w:t>
      </w:r>
      <w:r>
        <w:rPr/>
        <w:t>questionsandanswers</w:t>
      </w:r>
      <w:r>
        <w:rPr/>
        <w:t>/{id}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w:t>
      </w:r>
      <w:r>
        <w:rPr/>
        <w:t xml:space="preserve">be </w:t>
      </w:r>
      <w:r>
        <w:rPr/>
        <w:t>receive</w:t>
      </w:r>
      <w:r>
        <w:rPr/>
        <w:t>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w:t>
      </w:r>
      <w:r>
        <w:rPr/>
        <w:t>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w:t>
      </w:r>
      <w:r>
        <w:rPr/>
        <w:t>questionsandanswers</w:t>
      </w:r>
      <w:r>
        <w:rPr/>
        <w:t>/{id}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w:t>
      </w:r>
      <w:r>
        <w:rPr/>
        <w:t>questionsandanswers</w:t>
      </w:r>
      <w:r>
        <w:rPr/>
        <w:t>/{id}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r>
    </w:p>
    <w:p>
      <w:pPr>
        <w:pStyle w:val="normal1"/>
        <w:widowControl/>
        <w:suppressAutoHyphens w:val="true"/>
        <w:bidi w:val="0"/>
        <w:spacing w:lineRule="auto" w:line="276" w:before="0" w:after="0"/>
        <w:ind w:hanging="360" w:left="360" w:right="0"/>
        <w:jc w:val="left"/>
        <w:rPr>
          <w:b/>
          <w:bCs/>
        </w:rPr>
      </w:pPr>
      <w:r>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1861</TotalTime>
  <Application>LibreOffice/24.2.7.2$Linux_X86_64 LibreOffice_project/420$Build-2</Application>
  <AppVersion>15.0000</AppVersion>
  <Pages>41</Pages>
  <Words>6095</Words>
  <Characters>35318</Characters>
  <CharactersWithSpaces>38522</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2026-01-23T16:53:30Z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