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21D5" w14:textId="6B9D2831" w:rsidR="00E14D56" w:rsidRDefault="00E14D56">
      <w:r>
        <w:t>Het was geen makkelijke week.</w:t>
      </w:r>
      <w:r>
        <w:br/>
        <w:t xml:space="preserve">Een paar tegenslagen, wat teleurstellingen, een handjevol mislukte pogingen en </w:t>
      </w:r>
      <w:r w:rsidR="0082137D">
        <w:t>slecht weer.</w:t>
      </w:r>
      <w:r>
        <w:br/>
        <w:t>M</w:t>
      </w:r>
      <w:r w:rsidR="0082137D">
        <w:t>et</w:t>
      </w:r>
      <w:r>
        <w:t xml:space="preserve"> twee  dochters en ik besluiten  te gaan winkelen, dat helpt meestal wel.</w:t>
      </w:r>
      <w:r w:rsidR="0013775A">
        <w:br/>
      </w:r>
      <w:r>
        <w:t xml:space="preserve"> De rest van het gezin wil niet mee dus ik ga alleen met de tweeling.</w:t>
      </w:r>
      <w:r>
        <w:br/>
        <w:t>We rijden met de auto naar zo’n P&amp;R in Haren en pakken dan de bus naar het centrum van Groningen.</w:t>
      </w:r>
      <w:r>
        <w:br/>
        <w:t xml:space="preserve">Eenmaal aangekomen voelen we  alle drie  direct dat dit een leuke dag gaat worden. </w:t>
      </w:r>
      <w:r w:rsidR="0013775A">
        <w:br/>
      </w:r>
      <w:r>
        <w:t>We willen ongeveer naar dezelfde winkels, krijgen gelijktijdig honger en moeten tegelijk naar het toilet.</w:t>
      </w:r>
      <w:r w:rsidR="0013775A">
        <w:br/>
      </w:r>
      <w:r>
        <w:t xml:space="preserve"> Met z’n drieën is het allemaal veel minder gezeur  dan met z’n zevenen.</w:t>
      </w:r>
      <w:r w:rsidR="00BE2A34">
        <w:br/>
      </w:r>
      <w:r w:rsidR="004437C8">
        <w:br/>
        <w:t xml:space="preserve">Ons gezin is verdeeld in groepjes; je hebt het H&amp;M groepje, het patat groepje, het </w:t>
      </w:r>
      <w:r w:rsidR="0013775A">
        <w:t>platenzaak</w:t>
      </w:r>
      <w:r w:rsidR="004437C8">
        <w:t xml:space="preserve">groepje, Bakker Bart groepje, Oosterse winkeltjes groepje,schoenenwinkelgroepje,  drogistengroepje en een groepje dat geen Euroland of Op=op voorbij kan lopen. </w:t>
      </w:r>
      <w:r w:rsidR="0013775A">
        <w:br/>
      </w:r>
      <w:r w:rsidR="004437C8">
        <w:t xml:space="preserve">Groepjes bestaan meestal uit 3 personen en de diverse gezinsleden schuiven  natuurlijk steeds bij een ander groepje aan. (zo groot is ons gezin nou ook weer niet) </w:t>
      </w:r>
      <w:r w:rsidR="0013775A">
        <w:br/>
      </w:r>
      <w:r w:rsidR="004437C8">
        <w:t>Maar bij gezamenlijk winkelen sta je dus meestal een tijd te wachten want niemand past in alle groepjes tegelijk.</w:t>
      </w:r>
    </w:p>
    <w:p w14:paraId="285AA2AD" w14:textId="63F13A5E" w:rsidR="004437C8" w:rsidRDefault="004437C8">
      <w:r>
        <w:t>Vandaag zijn er geen verschillende groepjes</w:t>
      </w:r>
      <w:r w:rsidR="00BE2A34">
        <w:t>, we hebben lol met z’n drieën en lopen elkaar niet in de weg.</w:t>
      </w:r>
      <w:r>
        <w:br/>
        <w:t>Bovendien is het goed weer, niet al te druk in de stad maar wel hartstikke gezellig.</w:t>
      </w:r>
      <w:r>
        <w:br/>
        <w:t xml:space="preserve">Ik voel me goed na deze rotweek. </w:t>
      </w:r>
      <w:r w:rsidR="0013775A">
        <w:br/>
      </w:r>
      <w:r>
        <w:t>Ik heb het weer overleefd en begin vol goede moed aan een nieuwe week.</w:t>
      </w:r>
      <w:r>
        <w:br/>
        <w:t>De meiden hebben mij afgelopen week enorm geholpen, zowel fysiek als mentaal, en ik trakteer ze op broodjes (wij zijn het Bakker Bart</w:t>
      </w:r>
      <w:r w:rsidR="00F16447">
        <w:t xml:space="preserve"> </w:t>
      </w:r>
      <w:r>
        <w:t>groepje)</w:t>
      </w:r>
      <w:r w:rsidR="00F16447">
        <w:t xml:space="preserve"> en hier en daar een kledingstuk.</w:t>
      </w:r>
      <w:r w:rsidR="00F16447">
        <w:br/>
      </w:r>
    </w:p>
    <w:p w14:paraId="381F8676" w14:textId="4AA7520A" w:rsidR="00F16447" w:rsidRDefault="00F16447">
      <w:r>
        <w:t>Tevreden staan we om 5 uur op de bus te wachten met een paar tassen vol aankopen.</w:t>
      </w:r>
      <w:r w:rsidR="0013775A">
        <w:br/>
      </w:r>
      <w:r>
        <w:t xml:space="preserve"> Ik ben nou wel doodmoe en blij als de bus eraan komt. </w:t>
      </w:r>
      <w:r w:rsidR="0013775A">
        <w:br/>
      </w:r>
      <w:r>
        <w:t xml:space="preserve">De meiden stappen eerst in, daarna kom ik. </w:t>
      </w:r>
      <w:r>
        <w:br/>
        <w:t>Misschien kwam het door de boodschappentassen, misschien kwam het door vermoeidheid, misschien omdat de bus scheef hing, ik weet het niet.</w:t>
      </w:r>
      <w:r>
        <w:br/>
        <w:t>Maar ik maak een kleine misstap en zwaai 1 pasje naar achteren. “Ho ho mevrouwtje, glaasje teveel op?” zegt de</w:t>
      </w:r>
      <w:r w:rsidR="001431BB">
        <w:t xml:space="preserve"> </w:t>
      </w:r>
      <w:r>
        <w:t>chauffeur jolig. Ik mompel iets en ga zitten.</w:t>
      </w:r>
      <w:r>
        <w:br/>
        <w:t xml:space="preserve">Maar mijn dochter heeft het gehoord en is razend. “Mama, zèg er iets van!” </w:t>
      </w:r>
      <w:r w:rsidR="0013775A">
        <w:br/>
      </w:r>
      <w:r>
        <w:t xml:space="preserve">Ik heb daar geen zin in en wuif het weg. </w:t>
      </w:r>
      <w:r w:rsidR="0013775A">
        <w:br/>
      </w:r>
      <w:r>
        <w:t>Maar zij is echt boos, gaat vlakbij de chauffeur zitten en laat hem hardop weten wat zij ervan vindt.</w:t>
      </w:r>
    </w:p>
    <w:p w14:paraId="2C763EE0" w14:textId="77777777" w:rsidR="00F16447" w:rsidRDefault="00BE2A34">
      <w:r>
        <w:t>Ik luister naar haar boosheid en voel me trots en verdrietig tegelijk. Trots om haar strijdbaarheid, haar drang om mij te verdedigen, haar woordkeuze, haar in toom gehouden woede, haar fonkelende ogen.</w:t>
      </w:r>
      <w:r>
        <w:br/>
        <w:t>Maar ook verdrietig omdat mijn meiden hiermee geconfronteerd worden en omdat  ik weet dat het nog veel erger gaat worden.</w:t>
      </w:r>
    </w:p>
    <w:p w14:paraId="4F56E154" w14:textId="100327AC" w:rsidR="00BE2A34" w:rsidRDefault="00BE2A34">
      <w:r>
        <w:lastRenderedPageBreak/>
        <w:t>Uiteindelijk heeft ze gezegd wat ze wilde zeggen.</w:t>
      </w:r>
      <w:r w:rsidR="0013775A">
        <w:br/>
      </w:r>
      <w:r>
        <w:t xml:space="preserve"> Andere dochter knikt instemmend, zij heeft een minder grote mond in het openbaar.</w:t>
      </w:r>
      <w:r>
        <w:br/>
        <w:t>We pakken onze tassen op en stappen met opgeheven hoofd de bus uit.</w:t>
      </w:r>
      <w:r>
        <w:br/>
        <w:t xml:space="preserve">Wij zijn </w:t>
      </w:r>
      <w:r w:rsidR="001431BB">
        <w:t>het wij-balen-van-een-hufterige-buschauffeur-maar-laten-onze-dag-daar-niet-door-verpesten-groepje!</w:t>
      </w:r>
    </w:p>
    <w:sectPr w:rsidR="00BE2A34" w:rsidSect="008B5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56"/>
    <w:rsid w:val="0013775A"/>
    <w:rsid w:val="001431BB"/>
    <w:rsid w:val="004437C8"/>
    <w:rsid w:val="005F6CF8"/>
    <w:rsid w:val="0082137D"/>
    <w:rsid w:val="008B5CD2"/>
    <w:rsid w:val="00BE2A34"/>
    <w:rsid w:val="00C4431E"/>
    <w:rsid w:val="00E14D56"/>
    <w:rsid w:val="00F164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DB3E"/>
  <w15:docId w15:val="{CBE4D1D2-1105-4E68-8346-C1563C57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C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456</Words>
  <Characters>2511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Hermine</dc:creator>
  <cp:lastModifiedBy>Hermine Oldhoff</cp:lastModifiedBy>
  <cp:revision>5</cp:revision>
  <dcterms:created xsi:type="dcterms:W3CDTF">2019-02-22T11:46:00Z</dcterms:created>
  <dcterms:modified xsi:type="dcterms:W3CDTF">2022-08-01T08:18:00Z</dcterms:modified>
</cp:coreProperties>
</file>