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B10E" w14:textId="77777777" w:rsidR="00D85ACD" w:rsidRDefault="00000000">
      <w:pPr>
        <w:pStyle w:val="Heading2"/>
      </w:pPr>
      <w:r>
        <w:rPr>
          <w:color w:val="1F4E78"/>
          <w:spacing w:val="-2"/>
        </w:rPr>
        <w:t>SIMATS</w:t>
      </w:r>
      <w:r>
        <w:rPr>
          <w:color w:val="1F4E78"/>
          <w:spacing w:val="-7"/>
        </w:rPr>
        <w:t xml:space="preserve"> </w:t>
      </w:r>
      <w:r>
        <w:rPr>
          <w:color w:val="1F4E78"/>
          <w:spacing w:val="-2"/>
        </w:rPr>
        <w:t>ENGINEERING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(SAVEETHA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SCHOOL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OF</w:t>
      </w:r>
      <w:r>
        <w:rPr>
          <w:color w:val="1F4E78"/>
          <w:spacing w:val="-4"/>
        </w:rPr>
        <w:t xml:space="preserve"> </w:t>
      </w:r>
      <w:r>
        <w:rPr>
          <w:color w:val="1F4E78"/>
          <w:spacing w:val="-2"/>
        </w:rPr>
        <w:t>ENGINEERING)</w:t>
      </w:r>
    </w:p>
    <w:p w14:paraId="4E1F337D" w14:textId="77777777" w:rsidR="00D85ACD" w:rsidRDefault="00000000">
      <w:pPr>
        <w:spacing w:before="25"/>
        <w:ind w:left="2805"/>
        <w:rPr>
          <w:b/>
          <w:sz w:val="20"/>
        </w:rPr>
      </w:pPr>
      <w:r>
        <w:rPr>
          <w:b/>
          <w:color w:val="2E74B5"/>
          <w:sz w:val="20"/>
        </w:rPr>
        <w:t>Department</w:t>
      </w:r>
      <w:r>
        <w:rPr>
          <w:b/>
          <w:color w:val="2E74B5"/>
          <w:spacing w:val="-6"/>
          <w:sz w:val="20"/>
        </w:rPr>
        <w:t xml:space="preserve"> </w:t>
      </w:r>
      <w:r>
        <w:rPr>
          <w:b/>
          <w:color w:val="2E74B5"/>
          <w:sz w:val="20"/>
        </w:rPr>
        <w:t>of</w:t>
      </w:r>
      <w:r>
        <w:rPr>
          <w:b/>
          <w:color w:val="2E74B5"/>
          <w:spacing w:val="-6"/>
          <w:sz w:val="20"/>
        </w:rPr>
        <w:t xml:space="preserve"> </w:t>
      </w:r>
      <w:r>
        <w:rPr>
          <w:b/>
          <w:color w:val="2E74B5"/>
          <w:sz w:val="20"/>
        </w:rPr>
        <w:t>Computer</w:t>
      </w:r>
      <w:r>
        <w:rPr>
          <w:b/>
          <w:color w:val="2E74B5"/>
          <w:spacing w:val="-6"/>
          <w:sz w:val="20"/>
        </w:rPr>
        <w:t xml:space="preserve"> </w:t>
      </w:r>
      <w:r>
        <w:rPr>
          <w:b/>
          <w:color w:val="2E74B5"/>
          <w:sz w:val="20"/>
        </w:rPr>
        <w:t>Science</w:t>
      </w:r>
      <w:r>
        <w:rPr>
          <w:b/>
          <w:color w:val="2E74B5"/>
          <w:spacing w:val="-6"/>
          <w:sz w:val="20"/>
        </w:rPr>
        <w:t xml:space="preserve"> </w:t>
      </w:r>
      <w:r>
        <w:rPr>
          <w:b/>
          <w:color w:val="2E74B5"/>
          <w:sz w:val="20"/>
        </w:rPr>
        <w:t>and</w:t>
      </w:r>
      <w:r>
        <w:rPr>
          <w:b/>
          <w:color w:val="2E74B5"/>
          <w:spacing w:val="-6"/>
          <w:sz w:val="20"/>
        </w:rPr>
        <w:t xml:space="preserve"> </w:t>
      </w:r>
      <w:r>
        <w:rPr>
          <w:b/>
          <w:color w:val="2E74B5"/>
          <w:spacing w:val="-2"/>
          <w:sz w:val="20"/>
        </w:rPr>
        <w:t>Engineering</w:t>
      </w:r>
    </w:p>
    <w:p w14:paraId="1E070E3D" w14:textId="77777777" w:rsidR="00D85ACD" w:rsidRDefault="00000000">
      <w:pPr>
        <w:spacing w:before="32"/>
        <w:ind w:left="720"/>
        <w:rPr>
          <w:sz w:val="32"/>
        </w:rPr>
      </w:pPr>
      <w:bookmarkStart w:id="0" w:name="ASSESSMENT_TOOL__2_–__Industrial_based_q"/>
      <w:bookmarkEnd w:id="0"/>
      <w:r>
        <w:rPr>
          <w:color w:val="2E73B4"/>
          <w:sz w:val="32"/>
        </w:rPr>
        <w:t>ASSESSMENT</w:t>
      </w:r>
      <w:r>
        <w:rPr>
          <w:color w:val="2E73B4"/>
          <w:spacing w:val="-7"/>
          <w:sz w:val="32"/>
        </w:rPr>
        <w:t xml:space="preserve"> </w:t>
      </w:r>
      <w:r>
        <w:rPr>
          <w:color w:val="2E73B4"/>
          <w:sz w:val="32"/>
        </w:rPr>
        <w:t>TOOL</w:t>
      </w:r>
      <w:r>
        <w:rPr>
          <w:color w:val="2E73B4"/>
          <w:spacing w:val="71"/>
          <w:sz w:val="32"/>
        </w:rPr>
        <w:t xml:space="preserve"> </w:t>
      </w:r>
      <w:r>
        <w:rPr>
          <w:color w:val="2E73B4"/>
          <w:sz w:val="32"/>
        </w:rPr>
        <w:t>2</w:t>
      </w:r>
      <w:r>
        <w:rPr>
          <w:color w:val="2E73B4"/>
          <w:spacing w:val="-4"/>
          <w:sz w:val="32"/>
        </w:rPr>
        <w:t xml:space="preserve"> </w:t>
      </w:r>
      <w:r>
        <w:rPr>
          <w:color w:val="2E73B4"/>
          <w:sz w:val="32"/>
        </w:rPr>
        <w:t>–</w:t>
      </w:r>
      <w:r>
        <w:rPr>
          <w:color w:val="2E73B4"/>
          <w:spacing w:val="71"/>
          <w:sz w:val="32"/>
        </w:rPr>
        <w:t xml:space="preserve"> </w:t>
      </w:r>
      <w:r>
        <w:rPr>
          <w:color w:val="2E73B4"/>
          <w:sz w:val="32"/>
        </w:rPr>
        <w:t>Industrial</w:t>
      </w:r>
      <w:r>
        <w:rPr>
          <w:color w:val="2E73B4"/>
          <w:spacing w:val="-5"/>
          <w:sz w:val="32"/>
        </w:rPr>
        <w:t xml:space="preserve"> </w:t>
      </w:r>
      <w:r>
        <w:rPr>
          <w:color w:val="2E73B4"/>
          <w:sz w:val="32"/>
        </w:rPr>
        <w:t>based</w:t>
      </w:r>
      <w:r>
        <w:rPr>
          <w:color w:val="2E73B4"/>
          <w:spacing w:val="-4"/>
          <w:sz w:val="32"/>
        </w:rPr>
        <w:t xml:space="preserve"> </w:t>
      </w:r>
      <w:r>
        <w:rPr>
          <w:color w:val="2E73B4"/>
          <w:spacing w:val="-2"/>
          <w:sz w:val="32"/>
        </w:rPr>
        <w:t>questions</w:t>
      </w:r>
    </w:p>
    <w:p w14:paraId="0FBA0D1C" w14:textId="77777777" w:rsidR="00D85ACD" w:rsidRDefault="00000000">
      <w:pPr>
        <w:pStyle w:val="BodyText"/>
        <w:spacing w:before="2"/>
        <w:ind w:left="0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502A9A" wp14:editId="207F509B">
                <wp:simplePos x="0" y="0"/>
                <wp:positionH relativeFrom="page">
                  <wp:posOffset>914400</wp:posOffset>
                </wp:positionH>
                <wp:positionV relativeFrom="paragraph">
                  <wp:posOffset>126102</wp:posOffset>
                </wp:positionV>
                <wp:extent cx="59817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>
                              <a:moveTo>
                                <a:pt x="0" y="0"/>
                              </a:moveTo>
                              <a:lnTo>
                                <a:pt x="59817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DF7B8" id="Graphic 1" o:spid="_x0000_s1026" style="position:absolute;margin-left:1in;margin-top:9.95pt;width:47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" path="m,l5981700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6F95A191" w14:textId="77777777" w:rsidR="00D85ACD" w:rsidRDefault="00D85ACD">
      <w:pPr>
        <w:pStyle w:val="BodyText"/>
        <w:spacing w:before="4"/>
        <w:ind w:left="0"/>
        <w:rPr>
          <w:sz w:val="15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0"/>
        <w:gridCol w:w="3200"/>
        <w:gridCol w:w="1780"/>
        <w:gridCol w:w="3200"/>
      </w:tblGrid>
      <w:tr w:rsidR="00D85ACD" w14:paraId="4F3DAD4B" w14:textId="77777777">
        <w:trPr>
          <w:trHeight w:val="620"/>
        </w:trPr>
        <w:tc>
          <w:tcPr>
            <w:tcW w:w="1780" w:type="dxa"/>
            <w:shd w:val="clear" w:color="auto" w:fill="D5E3F0"/>
          </w:tcPr>
          <w:p w14:paraId="5A6432EE" w14:textId="77777777" w:rsidR="00D85ACD" w:rsidRDefault="00D85ACD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5102CD05" w14:textId="77777777" w:rsidR="00D85AC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Code:</w:t>
            </w:r>
          </w:p>
        </w:tc>
        <w:tc>
          <w:tcPr>
            <w:tcW w:w="3200" w:type="dxa"/>
          </w:tcPr>
          <w:p w14:paraId="73801C9E" w14:textId="77777777" w:rsidR="00D85ACD" w:rsidRDefault="00D85ACD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14D6D781" w14:textId="77777777" w:rsidR="00D85ACD" w:rsidRDefault="00000000">
            <w:pPr>
              <w:pStyle w:val="TableParagraph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DSA0405</w:t>
            </w:r>
          </w:p>
        </w:tc>
        <w:tc>
          <w:tcPr>
            <w:tcW w:w="1780" w:type="dxa"/>
            <w:shd w:val="clear" w:color="auto" w:fill="D5E3F0"/>
          </w:tcPr>
          <w:p w14:paraId="11163E51" w14:textId="77777777" w:rsidR="00D85ACD" w:rsidRDefault="00D85ACD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1D6163B9" w14:textId="77777777" w:rsidR="00D85ACD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Course</w:t>
            </w:r>
            <w:r>
              <w:rPr>
                <w:b/>
                <w:color w:val="1F4E78"/>
                <w:spacing w:val="-6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Title:</w:t>
            </w:r>
          </w:p>
        </w:tc>
        <w:tc>
          <w:tcPr>
            <w:tcW w:w="3200" w:type="dxa"/>
          </w:tcPr>
          <w:p w14:paraId="3C3B6FD2" w14:textId="77777777" w:rsidR="00D85ACD" w:rsidRDefault="00000000">
            <w:pPr>
              <w:pStyle w:val="TableParagraph"/>
              <w:spacing w:before="79" w:line="260" w:lineRule="atLeast"/>
              <w:ind w:left="114" w:right="49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FUNDAMENTALS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DATA SCIENCE</w:t>
            </w:r>
          </w:p>
        </w:tc>
      </w:tr>
      <w:tr w:rsidR="00D85ACD" w14:paraId="2F2088E2" w14:textId="77777777">
        <w:trPr>
          <w:trHeight w:val="620"/>
        </w:trPr>
        <w:tc>
          <w:tcPr>
            <w:tcW w:w="1780" w:type="dxa"/>
            <w:shd w:val="clear" w:color="auto" w:fill="D5E3F0"/>
          </w:tcPr>
          <w:p w14:paraId="0C2E0691" w14:textId="77777777" w:rsidR="00D85ACD" w:rsidRDefault="00D85ACD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5CBEA6DD" w14:textId="77777777" w:rsidR="00D85AC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</w:t>
            </w:r>
            <w:r>
              <w:rPr>
                <w:b/>
                <w:color w:val="1F4E78"/>
                <w:spacing w:val="-2"/>
                <w:sz w:val="20"/>
              </w:rPr>
              <w:t xml:space="preserve"> Assessed:</w:t>
            </w:r>
          </w:p>
        </w:tc>
        <w:tc>
          <w:tcPr>
            <w:tcW w:w="3200" w:type="dxa"/>
          </w:tcPr>
          <w:p w14:paraId="19146359" w14:textId="77777777" w:rsidR="00D85ACD" w:rsidRDefault="00000000">
            <w:pPr>
              <w:pStyle w:val="TableParagraph"/>
              <w:spacing w:before="77" w:line="260" w:lineRule="atLeast"/>
              <w:ind w:left="114" w:right="495"/>
              <w:rPr>
                <w:b/>
                <w:sz w:val="20"/>
              </w:rPr>
            </w:pPr>
            <w:r>
              <w:rPr>
                <w:b/>
                <w:sz w:val="20"/>
              </w:rPr>
              <w:t>CO4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–Industrial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based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780" w:type="dxa"/>
            <w:shd w:val="clear" w:color="auto" w:fill="D5E3F0"/>
          </w:tcPr>
          <w:p w14:paraId="3E3418DC" w14:textId="77777777" w:rsidR="00D85ACD" w:rsidRDefault="00D85ACD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6FAA8D5B" w14:textId="77777777" w:rsidR="00D85ACD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Assessment:</w:t>
            </w:r>
          </w:p>
        </w:tc>
        <w:tc>
          <w:tcPr>
            <w:tcW w:w="3200" w:type="dxa"/>
          </w:tcPr>
          <w:p w14:paraId="7CFDC94D" w14:textId="77777777" w:rsidR="00D85ACD" w:rsidRDefault="00000000">
            <w:pPr>
              <w:pStyle w:val="TableParagraph"/>
              <w:spacing w:before="77" w:line="260" w:lineRule="atLeast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Assessment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Tool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2–</w:t>
            </w:r>
            <w:r>
              <w:rPr>
                <w:b/>
                <w:spacing w:val="29"/>
                <w:sz w:val="20"/>
              </w:rPr>
              <w:t xml:space="preserve"> </w:t>
            </w:r>
            <w:r>
              <w:rPr>
                <w:b/>
                <w:sz w:val="20"/>
              </w:rPr>
              <w:t>Industrial based questions</w:t>
            </w:r>
          </w:p>
        </w:tc>
      </w:tr>
      <w:tr w:rsidR="00D85ACD" w14:paraId="6A4E70E4" w14:textId="77777777">
        <w:trPr>
          <w:trHeight w:val="359"/>
        </w:trPr>
        <w:tc>
          <w:tcPr>
            <w:tcW w:w="1780" w:type="dxa"/>
            <w:shd w:val="clear" w:color="auto" w:fill="D5E3F0"/>
          </w:tcPr>
          <w:p w14:paraId="0E300DF6" w14:textId="77777777" w:rsidR="00D85ACD" w:rsidRDefault="00000000">
            <w:pPr>
              <w:pStyle w:val="TableParagraph"/>
              <w:spacing w:before="105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Weightage:</w:t>
            </w:r>
          </w:p>
        </w:tc>
        <w:tc>
          <w:tcPr>
            <w:tcW w:w="3200" w:type="dxa"/>
          </w:tcPr>
          <w:p w14:paraId="64945142" w14:textId="77777777" w:rsidR="00D85ACD" w:rsidRDefault="00000000">
            <w:pPr>
              <w:pStyle w:val="TableParagraph"/>
              <w:spacing w:before="105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>40%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CIA</w:t>
            </w:r>
          </w:p>
        </w:tc>
        <w:tc>
          <w:tcPr>
            <w:tcW w:w="1780" w:type="dxa"/>
            <w:shd w:val="clear" w:color="auto" w:fill="D5E3F0"/>
          </w:tcPr>
          <w:p w14:paraId="28FE4857" w14:textId="77777777" w:rsidR="00D85ACD" w:rsidRDefault="00000000">
            <w:pPr>
              <w:pStyle w:val="TableParagraph"/>
              <w:spacing w:before="105"/>
              <w:ind w:left="124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Total</w:t>
            </w:r>
            <w:r>
              <w:rPr>
                <w:b/>
                <w:color w:val="1F4E78"/>
                <w:spacing w:val="-9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Marks:</w:t>
            </w:r>
          </w:p>
        </w:tc>
        <w:tc>
          <w:tcPr>
            <w:tcW w:w="3200" w:type="dxa"/>
          </w:tcPr>
          <w:p w14:paraId="3E29F2A5" w14:textId="77777777" w:rsidR="00D85ACD" w:rsidRDefault="00000000">
            <w:pPr>
              <w:pStyle w:val="TableParagraph"/>
              <w:spacing w:before="105"/>
              <w:ind w:left="11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  <w:tr w:rsidR="00D85ACD" w14:paraId="0DA05342" w14:textId="77777777">
        <w:trPr>
          <w:trHeight w:val="1439"/>
        </w:trPr>
        <w:tc>
          <w:tcPr>
            <w:tcW w:w="1780" w:type="dxa"/>
            <w:shd w:val="clear" w:color="auto" w:fill="D5E3F0"/>
          </w:tcPr>
          <w:p w14:paraId="5E4DC992" w14:textId="77777777" w:rsidR="00D85ACD" w:rsidRDefault="00D85ACD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93AD1B5" w14:textId="77777777" w:rsidR="00D85ACD" w:rsidRDefault="00D85ACD">
            <w:pPr>
              <w:pStyle w:val="TableParagraph"/>
              <w:spacing w:before="198"/>
              <w:ind w:left="0"/>
              <w:rPr>
                <w:rFonts w:ascii="Times New Roman"/>
                <w:sz w:val="20"/>
              </w:rPr>
            </w:pPr>
          </w:p>
          <w:p w14:paraId="108C0DA2" w14:textId="77777777" w:rsidR="00D85ACD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CO4</w:t>
            </w:r>
            <w:r>
              <w:rPr>
                <w:b/>
                <w:color w:val="1F4E78"/>
                <w:spacing w:val="-3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Statement:</w:t>
            </w:r>
          </w:p>
        </w:tc>
        <w:tc>
          <w:tcPr>
            <w:tcW w:w="8180" w:type="dxa"/>
            <w:gridSpan w:val="3"/>
            <w:shd w:val="clear" w:color="auto" w:fill="EBF2FA"/>
          </w:tcPr>
          <w:p w14:paraId="67F3C382" w14:textId="77777777" w:rsidR="00D85ACD" w:rsidRDefault="00000000">
            <w:pPr>
              <w:pStyle w:val="TableParagraph"/>
              <w:spacing w:before="115" w:line="271" w:lineRule="auto"/>
              <w:ind w:left="114" w:right="230"/>
              <w:jc w:val="both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All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five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hypothesis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tests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reject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fail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to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reject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as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follows: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Q11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significant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improvement in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conversion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rate,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Q12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claim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of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≥75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average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score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supported,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Q13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mileage</w:t>
            </w:r>
            <w:r>
              <w:rPr>
                <w:rFonts w:ascii="Arial MT" w:hAnsi="Arial MT"/>
                <w:spacing w:val="-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significantly lower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than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claimed,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Q14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response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time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significantly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higher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than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claimed,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and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Q15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return rate significantly higher than claimed.</w:t>
            </w:r>
          </w:p>
        </w:tc>
      </w:tr>
      <w:tr w:rsidR="00D85ACD" w14:paraId="4879ECD0" w14:textId="77777777">
        <w:trPr>
          <w:trHeight w:val="400"/>
        </w:trPr>
        <w:tc>
          <w:tcPr>
            <w:tcW w:w="1780" w:type="dxa"/>
            <w:shd w:val="clear" w:color="auto" w:fill="D5E3F0"/>
          </w:tcPr>
          <w:p w14:paraId="5AA6B635" w14:textId="77777777" w:rsidR="00D85ACD" w:rsidRDefault="00000000">
            <w:pPr>
              <w:pStyle w:val="TableParagraph"/>
              <w:spacing w:before="135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Student</w:t>
            </w:r>
            <w:r>
              <w:rPr>
                <w:b/>
                <w:color w:val="1F4E78"/>
                <w:spacing w:val="-7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Name:</w:t>
            </w:r>
          </w:p>
        </w:tc>
        <w:tc>
          <w:tcPr>
            <w:tcW w:w="3200" w:type="dxa"/>
          </w:tcPr>
          <w:p w14:paraId="48A9080A" w14:textId="17C88CDC" w:rsidR="00D85ACD" w:rsidRDefault="002143E8">
            <w:pPr>
              <w:pStyle w:val="TableParagraph"/>
              <w:spacing w:before="135"/>
              <w:ind w:left="1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B.Nikhila</w:t>
            </w:r>
          </w:p>
        </w:tc>
        <w:tc>
          <w:tcPr>
            <w:tcW w:w="1780" w:type="dxa"/>
            <w:shd w:val="clear" w:color="auto" w:fill="D5E3F0"/>
          </w:tcPr>
          <w:p w14:paraId="17A639FB" w14:textId="77777777" w:rsidR="00D85ACD" w:rsidRDefault="00000000">
            <w:pPr>
              <w:pStyle w:val="TableParagraph"/>
              <w:spacing w:before="135"/>
              <w:ind w:left="124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Reg.</w:t>
            </w:r>
            <w:r>
              <w:rPr>
                <w:b/>
                <w:color w:val="1F4E78"/>
                <w:spacing w:val="-4"/>
                <w:sz w:val="20"/>
              </w:rPr>
              <w:t xml:space="preserve"> No.:</w:t>
            </w:r>
          </w:p>
        </w:tc>
        <w:tc>
          <w:tcPr>
            <w:tcW w:w="3200" w:type="dxa"/>
          </w:tcPr>
          <w:p w14:paraId="5F0B1D8F" w14:textId="4D41EC29" w:rsidR="00D85ACD" w:rsidRDefault="00000000">
            <w:pPr>
              <w:pStyle w:val="TableParagraph"/>
              <w:spacing w:before="135"/>
              <w:ind w:left="1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192472</w:t>
            </w:r>
            <w:r w:rsidR="002143E8">
              <w:rPr>
                <w:rFonts w:ascii="Arial MT"/>
                <w:spacing w:val="-2"/>
                <w:sz w:val="20"/>
              </w:rPr>
              <w:t>102</w:t>
            </w:r>
          </w:p>
        </w:tc>
      </w:tr>
      <w:tr w:rsidR="00D85ACD" w14:paraId="64286568" w14:textId="77777777">
        <w:trPr>
          <w:trHeight w:val="659"/>
        </w:trPr>
        <w:tc>
          <w:tcPr>
            <w:tcW w:w="1780" w:type="dxa"/>
            <w:shd w:val="clear" w:color="auto" w:fill="D5E3F0"/>
          </w:tcPr>
          <w:p w14:paraId="087EB6B1" w14:textId="77777777" w:rsidR="00D85ACD" w:rsidRDefault="00000000">
            <w:pPr>
              <w:pStyle w:val="TableParagraph"/>
              <w:spacing w:before="107"/>
              <w:rPr>
                <w:b/>
                <w:sz w:val="20"/>
              </w:rPr>
            </w:pPr>
            <w:r>
              <w:rPr>
                <w:b/>
                <w:color w:val="1F4E78"/>
                <w:sz w:val="20"/>
              </w:rPr>
              <w:t>Section</w:t>
            </w:r>
            <w:r>
              <w:rPr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b/>
                <w:color w:val="1F4E78"/>
                <w:sz w:val="20"/>
              </w:rPr>
              <w:t>/</w:t>
            </w:r>
            <w:r>
              <w:rPr>
                <w:b/>
                <w:color w:val="1F4E78"/>
                <w:spacing w:val="-4"/>
                <w:sz w:val="20"/>
              </w:rPr>
              <w:t xml:space="preserve"> </w:t>
            </w:r>
            <w:r>
              <w:rPr>
                <w:b/>
                <w:color w:val="1F4E78"/>
                <w:spacing w:val="-2"/>
                <w:sz w:val="20"/>
              </w:rPr>
              <w:t>Batch:</w:t>
            </w:r>
          </w:p>
        </w:tc>
        <w:tc>
          <w:tcPr>
            <w:tcW w:w="3200" w:type="dxa"/>
          </w:tcPr>
          <w:p w14:paraId="00335096" w14:textId="47D2E25C" w:rsidR="00D85ACD" w:rsidRDefault="00000000">
            <w:pPr>
              <w:pStyle w:val="TableParagraph"/>
              <w:spacing w:before="107"/>
              <w:ind w:left="1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CSE-</w:t>
            </w:r>
            <w:r>
              <w:rPr>
                <w:rFonts w:ascii="Arial MT"/>
                <w:spacing w:val="-5"/>
                <w:sz w:val="20"/>
              </w:rPr>
              <w:t>AI</w:t>
            </w:r>
            <w:r w:rsidR="002143E8">
              <w:rPr>
                <w:rFonts w:ascii="Arial MT"/>
                <w:spacing w:val="-5"/>
                <w:sz w:val="20"/>
              </w:rPr>
              <w:t>/2024</w:t>
            </w:r>
          </w:p>
        </w:tc>
        <w:tc>
          <w:tcPr>
            <w:tcW w:w="1780" w:type="dxa"/>
            <w:shd w:val="clear" w:color="auto" w:fill="D5E3F0"/>
          </w:tcPr>
          <w:p w14:paraId="4BA74B61" w14:textId="77777777" w:rsidR="00D85ACD" w:rsidRDefault="00000000">
            <w:pPr>
              <w:pStyle w:val="TableParagraph"/>
              <w:spacing w:before="107"/>
              <w:ind w:left="124"/>
              <w:rPr>
                <w:b/>
                <w:sz w:val="20"/>
              </w:rPr>
            </w:pPr>
            <w:r>
              <w:rPr>
                <w:b/>
                <w:color w:val="1F4E78"/>
                <w:spacing w:val="-2"/>
                <w:sz w:val="20"/>
              </w:rPr>
              <w:t>Date:</w:t>
            </w:r>
          </w:p>
        </w:tc>
        <w:tc>
          <w:tcPr>
            <w:tcW w:w="3200" w:type="dxa"/>
          </w:tcPr>
          <w:p w14:paraId="6C03AD9E" w14:textId="6228596E" w:rsidR="00D85ACD" w:rsidRDefault="000E1578">
            <w:pPr>
              <w:pStyle w:val="TableParagraph"/>
              <w:spacing w:before="107"/>
              <w:ind w:left="17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</w:t>
            </w:r>
            <w:r w:rsidR="00000000">
              <w:rPr>
                <w:rFonts w:ascii="Arial MT"/>
                <w:spacing w:val="-2"/>
                <w:sz w:val="20"/>
              </w:rPr>
              <w:t>-8-</w:t>
            </w:r>
            <w:r w:rsidR="00000000">
              <w:rPr>
                <w:rFonts w:ascii="Arial MT"/>
                <w:spacing w:val="-5"/>
                <w:sz w:val="20"/>
              </w:rPr>
              <w:t>26</w:t>
            </w:r>
          </w:p>
        </w:tc>
      </w:tr>
    </w:tbl>
    <w:p w14:paraId="7CC72CE8" w14:textId="77777777" w:rsidR="00D85ACD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F440B0C" wp14:editId="59B94DAF">
                <wp:simplePos x="0" y="0"/>
                <wp:positionH relativeFrom="page">
                  <wp:posOffset>895350</wp:posOffset>
                </wp:positionH>
                <wp:positionV relativeFrom="paragraph">
                  <wp:posOffset>262255</wp:posOffset>
                </wp:positionV>
                <wp:extent cx="5969000" cy="787400"/>
                <wp:effectExtent l="0" t="0" r="12700" b="1270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7874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C7557F" w14:textId="77777777" w:rsidR="00D85ACD" w:rsidRDefault="00000000">
                            <w:pPr>
                              <w:spacing w:line="225" w:lineRule="exact"/>
                              <w:ind w:left="229"/>
                              <w:rPr>
                                <w:color w:val="000000"/>
                                <w:sz w:val="20"/>
                              </w:rPr>
                            </w:pPr>
                            <w:bookmarkStart w:id="1" w:name="Code_of_Conduct__"/>
                            <w:bookmarkEnd w:id="1"/>
                            <w:r>
                              <w:rPr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4627ADB2" w14:textId="6E0087F6" w:rsidR="00D85ACD" w:rsidRDefault="00000000">
                            <w:pPr>
                              <w:ind w:left="2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2143E8" w:rsidRPr="000B281F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B.Nikhila</w:t>
                            </w:r>
                            <w:r w:rsidR="000B281F" w:rsidRPr="000B281F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/</w:t>
                            </w:r>
                            <w:r w:rsidRPr="000B281F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1924721</w:t>
                            </w:r>
                            <w:r w:rsidR="002143E8" w:rsidRPr="000B281F">
                              <w:rPr>
                                <w:b/>
                                <w:bCs/>
                                <w:color w:val="000000"/>
                                <w:sz w:val="20"/>
                              </w:rPr>
                              <w:t>02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(Name / Reg No) certify that this submission is my original work and that I have adhered to the guidelines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specified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assessment.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violation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integrity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result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 disciplinary action.</w:t>
                            </w:r>
                          </w:p>
                          <w:p w14:paraId="7B3F6738" w14:textId="531D86C5" w:rsidR="00D85ACD" w:rsidRDefault="00000000">
                            <w:pPr>
                              <w:spacing w:before="60"/>
                              <w:ind w:left="22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Student:</w:t>
                            </w:r>
                            <w:r w:rsidR="000B281F">
                              <w:rPr>
                                <w:color w:val="000000"/>
                                <w:spacing w:val="-5"/>
                                <w:sz w:val="20"/>
                              </w:rPr>
                              <w:t xml:space="preserve"> B.Nikhila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440B0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0.5pt;margin-top:20.65pt;width:470pt;height:6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3CC7557F" w14:textId="77777777" w:rsidR="00D85ACD" w:rsidRDefault="00000000">
                      <w:pPr>
                        <w:spacing w:line="225" w:lineRule="exact"/>
                        <w:ind w:left="229"/>
                        <w:rPr>
                          <w:color w:val="000000"/>
                          <w:sz w:val="20"/>
                        </w:rPr>
                      </w:pPr>
                      <w:bookmarkStart w:id="2" w:name="Code_of_Conduct__"/>
                      <w:bookmarkEnd w:id="2"/>
                      <w:r>
                        <w:rPr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4627ADB2" w14:textId="6E0087F6" w:rsidR="00D85ACD" w:rsidRDefault="00000000">
                      <w:pPr>
                        <w:ind w:left="2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 xml:space="preserve">I </w:t>
                      </w:r>
                      <w:r w:rsidR="002143E8" w:rsidRPr="000B281F">
                        <w:rPr>
                          <w:b/>
                          <w:bCs/>
                          <w:color w:val="000000"/>
                          <w:sz w:val="20"/>
                        </w:rPr>
                        <w:t>B.Nikhila</w:t>
                      </w:r>
                      <w:r w:rsidR="000B281F" w:rsidRPr="000B281F">
                        <w:rPr>
                          <w:b/>
                          <w:bCs/>
                          <w:color w:val="000000"/>
                          <w:sz w:val="20"/>
                        </w:rPr>
                        <w:t>/</w:t>
                      </w:r>
                      <w:r w:rsidRPr="000B281F">
                        <w:rPr>
                          <w:b/>
                          <w:bCs/>
                          <w:color w:val="000000"/>
                          <w:sz w:val="20"/>
                        </w:rPr>
                        <w:t>1924721</w:t>
                      </w:r>
                      <w:r w:rsidR="002143E8" w:rsidRPr="000B281F">
                        <w:rPr>
                          <w:b/>
                          <w:bCs/>
                          <w:color w:val="000000"/>
                          <w:sz w:val="20"/>
                        </w:rPr>
                        <w:t>02</w:t>
                      </w:r>
                      <w:r>
                        <w:rPr>
                          <w:color w:val="000000"/>
                          <w:sz w:val="20"/>
                        </w:rPr>
                        <w:t xml:space="preserve"> (Name / Reg No) certify that this submission is my original work and that I have adhered to the guidelines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specified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this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assessment.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understand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violation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academic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integrity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rules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result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 disciplinary action.</w:t>
                      </w:r>
                    </w:p>
                    <w:p w14:paraId="7B3F6738" w14:textId="531D86C5" w:rsidR="00D85ACD" w:rsidRDefault="00000000">
                      <w:pPr>
                        <w:spacing w:before="60"/>
                        <w:ind w:left="22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Signature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Student:</w:t>
                      </w:r>
                      <w:r w:rsidR="000B281F">
                        <w:rPr>
                          <w:color w:val="000000"/>
                          <w:spacing w:val="-5"/>
                          <w:sz w:val="20"/>
                        </w:rPr>
                        <w:t xml:space="preserve"> B.Nikhila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12B03A" w14:textId="77777777" w:rsidR="00D85ACD" w:rsidRDefault="00D85ACD">
      <w:pPr>
        <w:pStyle w:val="BodyText"/>
        <w:spacing w:before="100"/>
        <w:ind w:left="0"/>
        <w:rPr>
          <w:sz w:val="20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860"/>
        <w:gridCol w:w="1660"/>
        <w:gridCol w:w="1700"/>
        <w:gridCol w:w="1660"/>
        <w:gridCol w:w="1680"/>
        <w:gridCol w:w="940"/>
      </w:tblGrid>
      <w:tr w:rsidR="00D85ACD" w14:paraId="236E931A" w14:textId="77777777">
        <w:trPr>
          <w:trHeight w:val="439"/>
        </w:trPr>
        <w:tc>
          <w:tcPr>
            <w:tcW w:w="1640" w:type="dxa"/>
          </w:tcPr>
          <w:p w14:paraId="67FF62EE" w14:textId="77777777" w:rsidR="00D85ACD" w:rsidRDefault="00000000">
            <w:pPr>
              <w:pStyle w:val="TableParagraph"/>
              <w:spacing w:before="47"/>
              <w:ind w:left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Criteria</w:t>
            </w:r>
          </w:p>
        </w:tc>
        <w:tc>
          <w:tcPr>
            <w:tcW w:w="860" w:type="dxa"/>
          </w:tcPr>
          <w:p w14:paraId="4B8337B4" w14:textId="77777777" w:rsidR="00D85ACD" w:rsidRDefault="00000000">
            <w:pPr>
              <w:pStyle w:val="TableParagraph"/>
              <w:spacing w:before="20" w:line="200" w:lineRule="atLeast"/>
              <w:ind w:left="94" w:right="2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Weight </w:t>
            </w:r>
            <w:r>
              <w:rPr>
                <w:b/>
                <w:spacing w:val="-4"/>
                <w:sz w:val="16"/>
              </w:rPr>
              <w:t>age</w:t>
            </w:r>
          </w:p>
        </w:tc>
        <w:tc>
          <w:tcPr>
            <w:tcW w:w="1660" w:type="dxa"/>
          </w:tcPr>
          <w:p w14:paraId="03FCC372" w14:textId="77777777" w:rsidR="00D85ACD" w:rsidRDefault="00000000">
            <w:pPr>
              <w:pStyle w:val="TableParagraph"/>
              <w:spacing w:before="20" w:line="200" w:lineRule="atLeast"/>
              <w:ind w:left="104" w:right="724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Level 4 – </w:t>
            </w:r>
            <w:r>
              <w:rPr>
                <w:b/>
                <w:spacing w:val="-2"/>
                <w:sz w:val="16"/>
              </w:rPr>
              <w:t>Exemplary</w:t>
            </w:r>
          </w:p>
        </w:tc>
        <w:tc>
          <w:tcPr>
            <w:tcW w:w="1700" w:type="dxa"/>
          </w:tcPr>
          <w:p w14:paraId="12E291BB" w14:textId="77777777" w:rsidR="00D85ACD" w:rsidRDefault="00000000">
            <w:pPr>
              <w:pStyle w:val="TableParagraph"/>
              <w:spacing w:before="47"/>
              <w:rPr>
                <w:b/>
                <w:sz w:val="16"/>
              </w:rPr>
            </w:pPr>
            <w:r>
              <w:rPr>
                <w:b/>
                <w:sz w:val="16"/>
              </w:rPr>
              <w:t>Level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3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Proficient</w:t>
            </w:r>
          </w:p>
        </w:tc>
        <w:tc>
          <w:tcPr>
            <w:tcW w:w="1660" w:type="dxa"/>
          </w:tcPr>
          <w:p w14:paraId="18FD77F2" w14:textId="77777777" w:rsidR="00D85ACD" w:rsidRDefault="00000000">
            <w:pPr>
              <w:pStyle w:val="TableParagraph"/>
              <w:spacing w:before="20" w:line="200" w:lineRule="atLeast"/>
              <w:ind w:left="104" w:right="671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Level 2 – </w:t>
            </w:r>
            <w:r>
              <w:rPr>
                <w:b/>
                <w:spacing w:val="-2"/>
                <w:sz w:val="16"/>
              </w:rPr>
              <w:t>Developing</w:t>
            </w:r>
          </w:p>
        </w:tc>
        <w:tc>
          <w:tcPr>
            <w:tcW w:w="1680" w:type="dxa"/>
          </w:tcPr>
          <w:p w14:paraId="4EEF3D8E" w14:textId="77777777" w:rsidR="00D85ACD" w:rsidRDefault="00000000">
            <w:pPr>
              <w:pStyle w:val="TableParagraph"/>
              <w:spacing w:before="20" w:line="200" w:lineRule="atLeast"/>
              <w:ind w:right="766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Level 1 – </w:t>
            </w:r>
            <w:r>
              <w:rPr>
                <w:b/>
                <w:spacing w:val="-2"/>
                <w:sz w:val="16"/>
              </w:rPr>
              <w:t>Beginning</w:t>
            </w:r>
          </w:p>
        </w:tc>
        <w:tc>
          <w:tcPr>
            <w:tcW w:w="940" w:type="dxa"/>
          </w:tcPr>
          <w:p w14:paraId="4B1944BB" w14:textId="77777777" w:rsidR="00D85ACD" w:rsidRDefault="00000000">
            <w:pPr>
              <w:pStyle w:val="TableParagraph"/>
              <w:spacing w:before="47"/>
              <w:ind w:left="9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Marks</w:t>
            </w:r>
          </w:p>
        </w:tc>
      </w:tr>
      <w:tr w:rsidR="00D85ACD" w14:paraId="01D6AFC5" w14:textId="77777777">
        <w:trPr>
          <w:trHeight w:val="860"/>
        </w:trPr>
        <w:tc>
          <w:tcPr>
            <w:tcW w:w="1640" w:type="dxa"/>
          </w:tcPr>
          <w:p w14:paraId="640E05C3" w14:textId="77777777" w:rsidR="00D85ACD" w:rsidRDefault="00000000">
            <w:pPr>
              <w:pStyle w:val="TableParagraph"/>
              <w:spacing w:before="46" w:line="271" w:lineRule="auto"/>
              <w:ind w:left="99" w:right="188"/>
              <w:rPr>
                <w:b/>
                <w:sz w:val="16"/>
              </w:rPr>
            </w:pPr>
            <w:r>
              <w:rPr>
                <w:b/>
                <w:sz w:val="16"/>
              </w:rPr>
              <w:t>Understanding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of </w:t>
            </w:r>
            <w:r>
              <w:rPr>
                <w:b/>
                <w:spacing w:val="-4"/>
                <w:sz w:val="16"/>
              </w:rPr>
              <w:t>Case</w:t>
            </w:r>
          </w:p>
        </w:tc>
        <w:tc>
          <w:tcPr>
            <w:tcW w:w="860" w:type="dxa"/>
          </w:tcPr>
          <w:p w14:paraId="09000853" w14:textId="77777777" w:rsidR="00D85ACD" w:rsidRDefault="00000000">
            <w:pPr>
              <w:pStyle w:val="TableParagraph"/>
              <w:spacing w:before="46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660" w:type="dxa"/>
          </w:tcPr>
          <w:p w14:paraId="614BFCA4" w14:textId="77777777" w:rsidR="00D85ACD" w:rsidRDefault="00000000">
            <w:pPr>
              <w:pStyle w:val="TableParagraph"/>
              <w:spacing w:before="30" w:line="200" w:lineRule="atLeast"/>
              <w:ind w:left="104" w:right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Thorough understanding; </w:t>
            </w:r>
            <w:r>
              <w:rPr>
                <w:b/>
                <w:sz w:val="16"/>
              </w:rPr>
              <w:t>clearly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identifies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all key issues</w:t>
            </w:r>
          </w:p>
        </w:tc>
        <w:tc>
          <w:tcPr>
            <w:tcW w:w="1700" w:type="dxa"/>
          </w:tcPr>
          <w:p w14:paraId="3B280B07" w14:textId="77777777" w:rsidR="00D85ACD" w:rsidRDefault="00000000">
            <w:pPr>
              <w:pStyle w:val="TableParagraph"/>
              <w:spacing w:before="30" w:line="200" w:lineRule="atLeast"/>
              <w:ind w:right="8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Good </w:t>
            </w:r>
            <w:r>
              <w:rPr>
                <w:b/>
                <w:sz w:val="16"/>
              </w:rPr>
              <w:t>understanding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with most issues </w:t>
            </w:r>
            <w:r>
              <w:rPr>
                <w:b/>
                <w:spacing w:val="-2"/>
                <w:sz w:val="16"/>
              </w:rPr>
              <w:t>identified</w:t>
            </w:r>
          </w:p>
        </w:tc>
        <w:tc>
          <w:tcPr>
            <w:tcW w:w="1660" w:type="dxa"/>
          </w:tcPr>
          <w:p w14:paraId="0A3BD128" w14:textId="77777777" w:rsidR="00D85ACD" w:rsidRDefault="00000000">
            <w:pPr>
              <w:pStyle w:val="TableParagraph"/>
              <w:spacing w:before="30" w:line="200" w:lineRule="atLeast"/>
              <w:ind w:left="104" w:right="5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Basic understanding; </w:t>
            </w:r>
            <w:r>
              <w:rPr>
                <w:b/>
                <w:sz w:val="16"/>
              </w:rPr>
              <w:t xml:space="preserve">some issues </w:t>
            </w:r>
            <w:r>
              <w:rPr>
                <w:b/>
                <w:spacing w:val="-2"/>
                <w:sz w:val="16"/>
              </w:rPr>
              <w:t>missed</w:t>
            </w:r>
          </w:p>
        </w:tc>
        <w:tc>
          <w:tcPr>
            <w:tcW w:w="1680" w:type="dxa"/>
          </w:tcPr>
          <w:p w14:paraId="33D39531" w14:textId="77777777" w:rsidR="00D85ACD" w:rsidRDefault="00000000">
            <w:pPr>
              <w:pStyle w:val="TableParagraph"/>
              <w:spacing w:before="30" w:line="200" w:lineRule="atLeast"/>
              <w:ind w:right="11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 xml:space="preserve">Poor </w:t>
            </w:r>
            <w:r>
              <w:rPr>
                <w:b/>
                <w:spacing w:val="-2"/>
                <w:sz w:val="16"/>
              </w:rPr>
              <w:t xml:space="preserve">understanding; </w:t>
            </w:r>
            <w:r>
              <w:rPr>
                <w:b/>
                <w:sz w:val="16"/>
              </w:rPr>
              <w:t>problem not identified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correctly</w:t>
            </w:r>
          </w:p>
        </w:tc>
        <w:tc>
          <w:tcPr>
            <w:tcW w:w="940" w:type="dxa"/>
          </w:tcPr>
          <w:p w14:paraId="570F5257" w14:textId="77777777" w:rsidR="00D85ACD" w:rsidRDefault="00D85AC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85ACD" w14:paraId="18EA1922" w14:textId="77777777">
        <w:trPr>
          <w:trHeight w:val="859"/>
        </w:trPr>
        <w:tc>
          <w:tcPr>
            <w:tcW w:w="1640" w:type="dxa"/>
          </w:tcPr>
          <w:p w14:paraId="2421DC14" w14:textId="77777777" w:rsidR="00D85ACD" w:rsidRDefault="00000000">
            <w:pPr>
              <w:pStyle w:val="TableParagraph"/>
              <w:spacing w:before="40" w:line="271" w:lineRule="auto"/>
              <w:ind w:left="99" w:right="446"/>
              <w:rPr>
                <w:b/>
                <w:sz w:val="16"/>
              </w:rPr>
            </w:pPr>
            <w:r>
              <w:rPr>
                <w:b/>
                <w:sz w:val="16"/>
              </w:rPr>
              <w:t>Application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of </w:t>
            </w:r>
            <w:r>
              <w:rPr>
                <w:b/>
                <w:spacing w:val="-2"/>
                <w:sz w:val="16"/>
              </w:rPr>
              <w:t>Concepts</w:t>
            </w:r>
          </w:p>
        </w:tc>
        <w:tc>
          <w:tcPr>
            <w:tcW w:w="860" w:type="dxa"/>
          </w:tcPr>
          <w:p w14:paraId="4204B7FF" w14:textId="77777777" w:rsidR="00D85ACD" w:rsidRDefault="00000000">
            <w:pPr>
              <w:pStyle w:val="TableParagraph"/>
              <w:spacing w:before="40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660" w:type="dxa"/>
          </w:tcPr>
          <w:p w14:paraId="4A137C1D" w14:textId="77777777" w:rsidR="00D85ACD" w:rsidRDefault="00000000">
            <w:pPr>
              <w:pStyle w:val="TableParagraph"/>
              <w:spacing w:before="24" w:line="200" w:lineRule="atLeast"/>
              <w:ind w:left="104" w:right="56"/>
              <w:rPr>
                <w:b/>
                <w:sz w:val="16"/>
              </w:rPr>
            </w:pPr>
            <w:r>
              <w:rPr>
                <w:b/>
                <w:sz w:val="16"/>
              </w:rPr>
              <w:t>Effectively applies relevant concepts to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analyze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case </w:t>
            </w:r>
            <w:r>
              <w:rPr>
                <w:b/>
                <w:spacing w:val="-2"/>
                <w:sz w:val="16"/>
              </w:rPr>
              <w:t>deeply</w:t>
            </w:r>
          </w:p>
        </w:tc>
        <w:tc>
          <w:tcPr>
            <w:tcW w:w="1700" w:type="dxa"/>
          </w:tcPr>
          <w:p w14:paraId="688D5380" w14:textId="77777777" w:rsidR="00D85ACD" w:rsidRDefault="00000000">
            <w:pPr>
              <w:pStyle w:val="TableParagraph"/>
              <w:spacing w:before="40" w:line="271" w:lineRule="auto"/>
              <w:ind w:right="60"/>
              <w:rPr>
                <w:b/>
                <w:sz w:val="16"/>
              </w:rPr>
            </w:pPr>
            <w:r>
              <w:rPr>
                <w:b/>
                <w:sz w:val="16"/>
              </w:rPr>
              <w:t>Applies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appropriate concepts with minor gaps</w:t>
            </w:r>
          </w:p>
        </w:tc>
        <w:tc>
          <w:tcPr>
            <w:tcW w:w="1660" w:type="dxa"/>
          </w:tcPr>
          <w:p w14:paraId="10C95615" w14:textId="77777777" w:rsidR="00D85ACD" w:rsidRDefault="00000000">
            <w:pPr>
              <w:pStyle w:val="TableParagraph"/>
              <w:spacing w:before="40" w:line="271" w:lineRule="auto"/>
              <w:ind w:left="104" w:right="70"/>
              <w:rPr>
                <w:b/>
                <w:sz w:val="16"/>
              </w:rPr>
            </w:pPr>
            <w:r>
              <w:rPr>
                <w:b/>
                <w:sz w:val="16"/>
              </w:rPr>
              <w:t>Limited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application of concepts</w:t>
            </w:r>
          </w:p>
        </w:tc>
        <w:tc>
          <w:tcPr>
            <w:tcW w:w="1680" w:type="dxa"/>
          </w:tcPr>
          <w:p w14:paraId="16F80B6B" w14:textId="77777777" w:rsidR="00D85ACD" w:rsidRDefault="00000000">
            <w:pPr>
              <w:pStyle w:val="TableParagraph"/>
              <w:spacing w:before="40" w:line="271" w:lineRule="auto"/>
              <w:ind w:right="182"/>
              <w:rPr>
                <w:b/>
                <w:sz w:val="16"/>
              </w:rPr>
            </w:pPr>
            <w:r>
              <w:rPr>
                <w:b/>
                <w:sz w:val="16"/>
              </w:rPr>
              <w:t>Fails to apply relevant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concepts</w:t>
            </w:r>
          </w:p>
        </w:tc>
        <w:tc>
          <w:tcPr>
            <w:tcW w:w="940" w:type="dxa"/>
          </w:tcPr>
          <w:p w14:paraId="44DACCA8" w14:textId="77777777" w:rsidR="00D85ACD" w:rsidRDefault="00D85AC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85ACD" w14:paraId="69CEB4E8" w14:textId="77777777">
        <w:trPr>
          <w:trHeight w:val="839"/>
        </w:trPr>
        <w:tc>
          <w:tcPr>
            <w:tcW w:w="1640" w:type="dxa"/>
          </w:tcPr>
          <w:p w14:paraId="67D2E77E" w14:textId="77777777" w:rsidR="00D85ACD" w:rsidRDefault="00000000">
            <w:pPr>
              <w:pStyle w:val="TableParagraph"/>
              <w:spacing w:before="34"/>
              <w:ind w:left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Analysis</w:t>
            </w:r>
          </w:p>
        </w:tc>
        <w:tc>
          <w:tcPr>
            <w:tcW w:w="860" w:type="dxa"/>
          </w:tcPr>
          <w:p w14:paraId="2107CB2E" w14:textId="77777777" w:rsidR="00D85ACD" w:rsidRDefault="00000000">
            <w:pPr>
              <w:pStyle w:val="TableParagraph"/>
              <w:spacing w:before="34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660" w:type="dxa"/>
          </w:tcPr>
          <w:p w14:paraId="430A6799" w14:textId="77777777" w:rsidR="00D85ACD" w:rsidRDefault="00000000">
            <w:pPr>
              <w:pStyle w:val="TableParagraph"/>
              <w:spacing w:before="18" w:line="200" w:lineRule="atLeast"/>
              <w:ind w:left="104" w:right="221"/>
              <w:rPr>
                <w:b/>
                <w:sz w:val="16"/>
              </w:rPr>
            </w:pPr>
            <w:r>
              <w:rPr>
                <w:b/>
                <w:sz w:val="16"/>
              </w:rPr>
              <w:t>In-depth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analysis with strong reasoning and </w:t>
            </w:r>
            <w:r>
              <w:rPr>
                <w:b/>
                <w:spacing w:val="-2"/>
                <w:sz w:val="16"/>
              </w:rPr>
              <w:t>insights</w:t>
            </w:r>
          </w:p>
        </w:tc>
        <w:tc>
          <w:tcPr>
            <w:tcW w:w="1700" w:type="dxa"/>
          </w:tcPr>
          <w:p w14:paraId="013521CB" w14:textId="77777777" w:rsidR="00D85ACD" w:rsidRDefault="00000000">
            <w:pPr>
              <w:pStyle w:val="TableParagraph"/>
              <w:spacing w:before="34" w:line="271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Good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analysis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with logical reasoning</w:t>
            </w:r>
          </w:p>
        </w:tc>
        <w:tc>
          <w:tcPr>
            <w:tcW w:w="1660" w:type="dxa"/>
          </w:tcPr>
          <w:p w14:paraId="6E5E079D" w14:textId="77777777" w:rsidR="00D85ACD" w:rsidRDefault="00000000">
            <w:pPr>
              <w:pStyle w:val="TableParagraph"/>
              <w:spacing w:before="34" w:line="271" w:lineRule="auto"/>
              <w:ind w:left="104" w:right="56"/>
              <w:rPr>
                <w:b/>
                <w:sz w:val="16"/>
              </w:rPr>
            </w:pPr>
            <w:r>
              <w:rPr>
                <w:b/>
                <w:sz w:val="16"/>
              </w:rPr>
              <w:t>Basic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analysis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>with limited depth</w:t>
            </w:r>
          </w:p>
        </w:tc>
        <w:tc>
          <w:tcPr>
            <w:tcW w:w="1680" w:type="dxa"/>
          </w:tcPr>
          <w:p w14:paraId="28570BF2" w14:textId="77777777" w:rsidR="00D85ACD" w:rsidRDefault="00000000">
            <w:pPr>
              <w:pStyle w:val="TableParagraph"/>
              <w:spacing w:before="34" w:line="271" w:lineRule="auto"/>
              <w:ind w:right="413"/>
              <w:rPr>
                <w:b/>
                <w:sz w:val="16"/>
              </w:rPr>
            </w:pPr>
            <w:r>
              <w:rPr>
                <w:b/>
                <w:sz w:val="16"/>
              </w:rPr>
              <w:t>Weak or no analysis;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lacks </w:t>
            </w:r>
            <w:r>
              <w:rPr>
                <w:b/>
                <w:spacing w:val="-2"/>
                <w:sz w:val="16"/>
              </w:rPr>
              <w:t>reasoning</w:t>
            </w:r>
          </w:p>
        </w:tc>
        <w:tc>
          <w:tcPr>
            <w:tcW w:w="940" w:type="dxa"/>
          </w:tcPr>
          <w:p w14:paraId="2E721650" w14:textId="77777777" w:rsidR="00D85ACD" w:rsidRDefault="00D85AC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85ACD" w14:paraId="2C58D6DA" w14:textId="77777777">
        <w:trPr>
          <w:trHeight w:val="860"/>
        </w:trPr>
        <w:tc>
          <w:tcPr>
            <w:tcW w:w="1640" w:type="dxa"/>
          </w:tcPr>
          <w:p w14:paraId="39FF0AD0" w14:textId="77777777" w:rsidR="00D85ACD" w:rsidRDefault="00000000">
            <w:pPr>
              <w:pStyle w:val="TableParagraph"/>
              <w:spacing w:before="48"/>
              <w:ind w:left="99"/>
              <w:rPr>
                <w:b/>
                <w:sz w:val="16"/>
              </w:rPr>
            </w:pPr>
            <w:r>
              <w:rPr>
                <w:b/>
                <w:sz w:val="16"/>
              </w:rPr>
              <w:t>Solution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Design</w:t>
            </w:r>
          </w:p>
        </w:tc>
        <w:tc>
          <w:tcPr>
            <w:tcW w:w="860" w:type="dxa"/>
          </w:tcPr>
          <w:p w14:paraId="084EA1EF" w14:textId="77777777" w:rsidR="00D85ACD" w:rsidRDefault="00000000">
            <w:pPr>
              <w:pStyle w:val="TableParagraph"/>
              <w:spacing w:before="48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660" w:type="dxa"/>
          </w:tcPr>
          <w:p w14:paraId="4BA71588" w14:textId="77777777" w:rsidR="00D85ACD" w:rsidRDefault="00000000">
            <w:pPr>
              <w:pStyle w:val="TableParagraph"/>
              <w:spacing w:before="48" w:line="271" w:lineRule="auto"/>
              <w:ind w:left="104" w:right="51"/>
              <w:rPr>
                <w:b/>
                <w:sz w:val="16"/>
              </w:rPr>
            </w:pPr>
            <w:r>
              <w:rPr>
                <w:b/>
                <w:sz w:val="16"/>
              </w:rPr>
              <w:t>Innovative,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feasible solutions with strong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justification</w:t>
            </w:r>
          </w:p>
        </w:tc>
        <w:tc>
          <w:tcPr>
            <w:tcW w:w="1700" w:type="dxa"/>
          </w:tcPr>
          <w:p w14:paraId="63F1D5BA" w14:textId="77777777" w:rsidR="00D85ACD" w:rsidRDefault="00000000">
            <w:pPr>
              <w:pStyle w:val="TableParagraph"/>
              <w:spacing w:before="48" w:line="271" w:lineRule="auto"/>
              <w:ind w:right="247"/>
              <w:rPr>
                <w:b/>
                <w:sz w:val="16"/>
              </w:rPr>
            </w:pPr>
            <w:r>
              <w:rPr>
                <w:b/>
                <w:sz w:val="16"/>
              </w:rPr>
              <w:t>Logical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solutions </w:t>
            </w:r>
            <w:r>
              <w:rPr>
                <w:b/>
                <w:spacing w:val="-4"/>
                <w:sz w:val="16"/>
              </w:rPr>
              <w:t>with</w:t>
            </w:r>
          </w:p>
          <w:p w14:paraId="4FA119CF" w14:textId="77777777" w:rsidR="00D85ACD" w:rsidRDefault="00000000">
            <w:pPr>
              <w:pStyle w:val="TableParagraph"/>
              <w:spacing w:line="183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adequate</w:t>
            </w:r>
          </w:p>
          <w:p w14:paraId="726800D9" w14:textId="77777777" w:rsidR="00D85ACD" w:rsidRDefault="00000000">
            <w:pPr>
              <w:pStyle w:val="TableParagraph"/>
              <w:spacing w:before="23" w:line="170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justification</w:t>
            </w:r>
          </w:p>
        </w:tc>
        <w:tc>
          <w:tcPr>
            <w:tcW w:w="1660" w:type="dxa"/>
          </w:tcPr>
          <w:p w14:paraId="1AF57F31" w14:textId="77777777" w:rsidR="00D85ACD" w:rsidRDefault="00000000">
            <w:pPr>
              <w:pStyle w:val="TableParagraph"/>
              <w:spacing w:before="48" w:line="271" w:lineRule="auto"/>
              <w:ind w:left="104" w:right="345"/>
              <w:rPr>
                <w:b/>
                <w:sz w:val="16"/>
              </w:rPr>
            </w:pPr>
            <w:r>
              <w:rPr>
                <w:b/>
                <w:sz w:val="16"/>
              </w:rPr>
              <w:t>Basic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solutions with weak </w:t>
            </w:r>
            <w:r>
              <w:rPr>
                <w:b/>
                <w:spacing w:val="-2"/>
                <w:sz w:val="16"/>
              </w:rPr>
              <w:t>justification</w:t>
            </w:r>
          </w:p>
        </w:tc>
        <w:tc>
          <w:tcPr>
            <w:tcW w:w="1680" w:type="dxa"/>
          </w:tcPr>
          <w:p w14:paraId="571D461A" w14:textId="77777777" w:rsidR="00D85ACD" w:rsidRDefault="00000000">
            <w:pPr>
              <w:pStyle w:val="TableParagraph"/>
              <w:spacing w:before="48" w:line="271" w:lineRule="auto"/>
              <w:ind w:right="200"/>
              <w:rPr>
                <w:b/>
                <w:sz w:val="16"/>
              </w:rPr>
            </w:pPr>
            <w:r>
              <w:rPr>
                <w:b/>
                <w:sz w:val="16"/>
              </w:rPr>
              <w:t>Incorrect or no solution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provided</w:t>
            </w:r>
          </w:p>
        </w:tc>
        <w:tc>
          <w:tcPr>
            <w:tcW w:w="940" w:type="dxa"/>
          </w:tcPr>
          <w:p w14:paraId="19174258" w14:textId="77777777" w:rsidR="00D85ACD" w:rsidRDefault="00D85AC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85ACD" w14:paraId="40D5DB81" w14:textId="77777777">
        <w:trPr>
          <w:trHeight w:val="859"/>
        </w:trPr>
        <w:tc>
          <w:tcPr>
            <w:tcW w:w="1640" w:type="dxa"/>
          </w:tcPr>
          <w:p w14:paraId="67373B77" w14:textId="77777777" w:rsidR="00D85ACD" w:rsidRDefault="00000000">
            <w:pPr>
              <w:pStyle w:val="TableParagraph"/>
              <w:spacing w:before="42"/>
              <w:ind w:left="9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Clarity</w:t>
            </w:r>
          </w:p>
        </w:tc>
        <w:tc>
          <w:tcPr>
            <w:tcW w:w="860" w:type="dxa"/>
          </w:tcPr>
          <w:p w14:paraId="4CF12F01" w14:textId="77777777" w:rsidR="00D85ACD" w:rsidRDefault="00000000">
            <w:pPr>
              <w:pStyle w:val="TableParagraph"/>
              <w:spacing w:before="42"/>
              <w:ind w:left="9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660" w:type="dxa"/>
          </w:tcPr>
          <w:p w14:paraId="5BA50CFB" w14:textId="77777777" w:rsidR="00D85ACD" w:rsidRDefault="00000000">
            <w:pPr>
              <w:pStyle w:val="TableParagraph"/>
              <w:spacing w:before="42"/>
              <w:ind w:left="10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Clear,</w:t>
            </w:r>
          </w:p>
          <w:p w14:paraId="65EFEE4B" w14:textId="77777777" w:rsidR="00D85ACD" w:rsidRDefault="00000000">
            <w:pPr>
              <w:pStyle w:val="TableParagraph"/>
              <w:spacing w:before="7" w:line="200" w:lineRule="atLeast"/>
              <w:ind w:left="104" w:right="2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well-structured, </w:t>
            </w:r>
            <w:r>
              <w:rPr>
                <w:b/>
                <w:sz w:val="16"/>
              </w:rPr>
              <w:t xml:space="preserve">and easy to </w:t>
            </w:r>
            <w:r>
              <w:rPr>
                <w:b/>
                <w:spacing w:val="-2"/>
                <w:sz w:val="16"/>
              </w:rPr>
              <w:t>understand</w:t>
            </w:r>
          </w:p>
        </w:tc>
        <w:tc>
          <w:tcPr>
            <w:tcW w:w="1700" w:type="dxa"/>
          </w:tcPr>
          <w:p w14:paraId="4095AFC7" w14:textId="77777777" w:rsidR="00D85ACD" w:rsidRDefault="00000000">
            <w:pPr>
              <w:pStyle w:val="TableParagraph"/>
              <w:spacing w:before="42" w:line="271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Organized and </w:t>
            </w:r>
            <w:r>
              <w:rPr>
                <w:b/>
                <w:spacing w:val="-2"/>
                <w:sz w:val="16"/>
              </w:rPr>
              <w:t>understandable presentation</w:t>
            </w:r>
          </w:p>
        </w:tc>
        <w:tc>
          <w:tcPr>
            <w:tcW w:w="1660" w:type="dxa"/>
          </w:tcPr>
          <w:p w14:paraId="49853AC9" w14:textId="77777777" w:rsidR="00D85ACD" w:rsidRDefault="00000000">
            <w:pPr>
              <w:pStyle w:val="TableParagraph"/>
              <w:spacing w:before="42" w:line="271" w:lineRule="auto"/>
              <w:ind w:left="104" w:right="56"/>
              <w:rPr>
                <w:b/>
                <w:sz w:val="16"/>
              </w:rPr>
            </w:pPr>
            <w:r>
              <w:rPr>
                <w:b/>
                <w:sz w:val="16"/>
              </w:rPr>
              <w:t>Limited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clarity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and </w:t>
            </w:r>
            <w:r>
              <w:rPr>
                <w:b/>
                <w:spacing w:val="-2"/>
                <w:sz w:val="16"/>
              </w:rPr>
              <w:t>structure</w:t>
            </w:r>
          </w:p>
        </w:tc>
        <w:tc>
          <w:tcPr>
            <w:tcW w:w="1680" w:type="dxa"/>
          </w:tcPr>
          <w:p w14:paraId="172D1487" w14:textId="77777777" w:rsidR="00D85ACD" w:rsidRDefault="00000000">
            <w:pPr>
              <w:pStyle w:val="TableParagraph"/>
              <w:spacing w:before="42" w:line="271" w:lineRule="auto"/>
              <w:ind w:right="609"/>
              <w:rPr>
                <w:b/>
                <w:sz w:val="16"/>
              </w:rPr>
            </w:pPr>
            <w:r>
              <w:rPr>
                <w:b/>
                <w:sz w:val="16"/>
              </w:rPr>
              <w:t>Poor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clarity; difficult to </w:t>
            </w:r>
            <w:r>
              <w:rPr>
                <w:b/>
                <w:spacing w:val="-2"/>
                <w:sz w:val="16"/>
              </w:rPr>
              <w:t>understand</w:t>
            </w:r>
          </w:p>
        </w:tc>
        <w:tc>
          <w:tcPr>
            <w:tcW w:w="940" w:type="dxa"/>
          </w:tcPr>
          <w:p w14:paraId="37793AE9" w14:textId="77777777" w:rsidR="00D85ACD" w:rsidRDefault="00D85AC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752BC0D" w14:textId="77777777" w:rsidR="00D85ACD" w:rsidRDefault="00D85ACD">
      <w:pPr>
        <w:pStyle w:val="TableParagraph"/>
        <w:rPr>
          <w:rFonts w:ascii="Times New Roman"/>
          <w:sz w:val="18"/>
        </w:rPr>
        <w:sectPr w:rsidR="00D85ACD">
          <w:type w:val="continuous"/>
          <w:pgSz w:w="12240" w:h="15840"/>
          <w:pgMar w:top="1380" w:right="720" w:bottom="280" w:left="720" w:header="720" w:footer="720" w:gutter="0"/>
          <w:cols w:space="720"/>
        </w:sectPr>
      </w:pPr>
    </w:p>
    <w:p w14:paraId="6C0536E8" w14:textId="77777777" w:rsidR="00D85ACD" w:rsidRDefault="00000000">
      <w:pPr>
        <w:pStyle w:val="Heading1"/>
      </w:pPr>
      <w:r>
        <w:lastRenderedPageBreak/>
        <w:t>Hypothesis</w:t>
      </w:r>
      <w:r>
        <w:rPr>
          <w:spacing w:val="-14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Applied</w:t>
      </w:r>
      <w:r>
        <w:rPr>
          <w:spacing w:val="-13"/>
        </w:rPr>
        <w:t xml:space="preserve"> </w:t>
      </w:r>
      <w:r>
        <w:rPr>
          <w:spacing w:val="-2"/>
        </w:rPr>
        <w:t>Problems</w:t>
      </w:r>
    </w:p>
    <w:p w14:paraId="1F18499C" w14:textId="77777777" w:rsidR="00D85ACD" w:rsidRDefault="00D85ACD">
      <w:pPr>
        <w:pStyle w:val="BodyText"/>
        <w:spacing w:before="116"/>
        <w:ind w:left="0"/>
        <w:rPr>
          <w:b/>
          <w:sz w:val="32"/>
        </w:rPr>
      </w:pPr>
    </w:p>
    <w:p w14:paraId="01CCABBC" w14:textId="595E973D" w:rsidR="00D85ACD" w:rsidRDefault="00000000">
      <w:pPr>
        <w:ind w:left="720"/>
        <w:rPr>
          <w:b/>
          <w:i/>
          <w:sz w:val="24"/>
        </w:rPr>
      </w:pPr>
      <w:r>
        <w:rPr>
          <w:b/>
          <w:sz w:val="24"/>
        </w:rPr>
        <w:t>Question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53"/>
          <w:sz w:val="24"/>
        </w:rPr>
        <w:t xml:space="preserve"> </w:t>
      </w:r>
      <w:r>
        <w:rPr>
          <w:b/>
          <w:i/>
          <w:sz w:val="24"/>
        </w:rPr>
        <w:t>(Digital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Marketing)</w:t>
      </w:r>
    </w:p>
    <w:p w14:paraId="23E4F868" w14:textId="77777777" w:rsidR="00D85ACD" w:rsidRDefault="00000000">
      <w:pPr>
        <w:pStyle w:val="Heading3"/>
        <w:spacing w:before="218" w:line="360" w:lineRule="auto"/>
        <w:ind w:right="826"/>
        <w:jc w:val="both"/>
      </w:pPr>
      <w:r>
        <w:t>Before</w:t>
      </w:r>
      <w:r>
        <w:rPr>
          <w:spacing w:val="-1"/>
        </w:rPr>
        <w:t xml:space="preserve"> </w:t>
      </w:r>
      <w:r>
        <w:t>introducing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advertisement,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conversion</w:t>
      </w:r>
      <w:r>
        <w:rPr>
          <w:spacing w:val="-1"/>
        </w:rPr>
        <w:t xml:space="preserve"> </w:t>
      </w:r>
      <w:r>
        <w:t>rate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8%.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campaign, 90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1,000</w:t>
      </w:r>
      <w:r>
        <w:rPr>
          <w:spacing w:val="-3"/>
        </w:rPr>
        <w:t xml:space="preserve"> </w:t>
      </w:r>
      <w:r>
        <w:t>visitors</w:t>
      </w:r>
      <w:r>
        <w:rPr>
          <w:spacing w:val="-3"/>
        </w:rPr>
        <w:t xml:space="preserve"> </w:t>
      </w:r>
      <w:r>
        <w:t>converted.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95%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interval,</w:t>
      </w:r>
      <w:r>
        <w:rPr>
          <w:spacing w:val="-3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 observed conversion rate provides evidence of improvement.</w:t>
      </w:r>
    </w:p>
    <w:p w14:paraId="221A6E99" w14:textId="77777777" w:rsidR="00D85ACD" w:rsidRDefault="00000000">
      <w:pPr>
        <w:spacing w:before="150"/>
        <w:ind w:left="720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6B11B2A1" w14:textId="77777777" w:rsidR="00D85ACD" w:rsidRDefault="00000000">
      <w:pPr>
        <w:pStyle w:val="BodyText"/>
        <w:spacing w:line="429" w:lineRule="auto"/>
        <w:ind w:right="1884"/>
      </w:pPr>
      <w:r>
        <w:t>Given:</w:t>
      </w:r>
      <w:r>
        <w:rPr>
          <w:spacing w:val="-15"/>
        </w:rPr>
        <w:t xml:space="preserve"> </w:t>
      </w:r>
      <w:r>
        <w:t>Old</w:t>
      </w:r>
      <w:r>
        <w:rPr>
          <w:spacing w:val="-15"/>
        </w:rPr>
        <w:t xml:space="preserve"> </w:t>
      </w:r>
      <w:r>
        <w:t>conversion</w:t>
      </w:r>
      <w:r>
        <w:rPr>
          <w:spacing w:val="-15"/>
        </w:rPr>
        <w:t xml:space="preserve"> </w:t>
      </w:r>
      <w:r>
        <w:t>rate</w:t>
      </w:r>
      <w:r>
        <w:rPr>
          <w:spacing w:val="-15"/>
        </w:rPr>
        <w:t xml:space="preserve"> </w:t>
      </w:r>
      <w:r>
        <w:t>p</w:t>
      </w:r>
      <w:r>
        <w:rPr>
          <w:rFonts w:ascii="SimSun-ExtB" w:hAnsi="SimSun-ExtB"/>
        </w:rPr>
        <w:t>₀</w:t>
      </w:r>
      <w:r>
        <w:rPr>
          <w:rFonts w:ascii="SimSun-ExtB" w:hAnsi="SimSun-ExtB"/>
          <w:spacing w:val="-60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0.08,</w:t>
      </w:r>
      <w:r>
        <w:rPr>
          <w:spacing w:val="-15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>size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1,000,</w:t>
      </w:r>
      <w:r>
        <w:rPr>
          <w:spacing w:val="-15"/>
        </w:rPr>
        <w:t xml:space="preserve"> </w:t>
      </w:r>
      <w:r>
        <w:t>Successes</w:t>
      </w:r>
      <w:r>
        <w:rPr>
          <w:spacing w:val="-15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90 Sample proportion:</w:t>
      </w:r>
      <w:r>
        <w:rPr>
          <w:spacing w:val="40"/>
        </w:rPr>
        <w:t xml:space="preserve"> </w:t>
      </w:r>
      <w:r>
        <w:t>p̂ = x / n = 90 / 1000 = 0.09</w:t>
      </w:r>
    </w:p>
    <w:p w14:paraId="20FEBC88" w14:textId="77777777" w:rsidR="00D85ACD" w:rsidRDefault="00000000">
      <w:pPr>
        <w:pStyle w:val="BodyText"/>
        <w:spacing w:before="39" w:line="463" w:lineRule="auto"/>
        <w:ind w:right="1487"/>
      </w:pPr>
      <w:r>
        <w:t>Standard</w:t>
      </w:r>
      <w:r>
        <w:rPr>
          <w:spacing w:val="-2"/>
        </w:rPr>
        <w:t xml:space="preserve"> </w:t>
      </w:r>
      <w:r>
        <w:t>error:</w:t>
      </w:r>
      <w:r>
        <w:rPr>
          <w:spacing w:val="40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√[p̂(1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p̂)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n]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√[0.09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0.91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1000]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√0.0000819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0.00905 95% CI for true proportion:</w:t>
      </w:r>
      <w:r>
        <w:rPr>
          <w:spacing w:val="40"/>
        </w:rPr>
        <w:t xml:space="preserve"> </w:t>
      </w:r>
      <w:r>
        <w:t>p̂ ± 1.96 × SE = 0.09 ± 1.96(0.00905) = 0.09 ± 0.0177</w:t>
      </w:r>
    </w:p>
    <w:p w14:paraId="67937290" w14:textId="77777777" w:rsidR="00D85ACD" w:rsidRDefault="00000000">
      <w:pPr>
        <w:pStyle w:val="BodyText"/>
        <w:spacing w:before="3"/>
      </w:pPr>
      <w:r>
        <w:t xml:space="preserve">95% CI = (0.0723, </w:t>
      </w:r>
      <w:r>
        <w:rPr>
          <w:spacing w:val="-2"/>
        </w:rPr>
        <w:t>0.1077)</w:t>
      </w:r>
    </w:p>
    <w:p w14:paraId="1E9EF141" w14:textId="77777777" w:rsidR="00D85ACD" w:rsidRDefault="00000000">
      <w:pPr>
        <w:pStyle w:val="BodyText"/>
        <w:spacing w:line="336" w:lineRule="auto"/>
        <w:ind w:right="761"/>
      </w:pPr>
      <w:r>
        <w:t>Since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old</w:t>
      </w:r>
      <w:r>
        <w:rPr>
          <w:spacing w:val="-15"/>
        </w:rPr>
        <w:t xml:space="preserve"> </w:t>
      </w:r>
      <w:r>
        <w:t>rate</w:t>
      </w:r>
      <w:r>
        <w:rPr>
          <w:spacing w:val="-14"/>
        </w:rPr>
        <w:t xml:space="preserve"> </w:t>
      </w:r>
      <w:r>
        <w:t>p</w:t>
      </w:r>
      <w:r>
        <w:rPr>
          <w:rFonts w:ascii="SimSun-ExtB" w:hAnsi="SimSun-ExtB"/>
        </w:rPr>
        <w:t>₀</w:t>
      </w:r>
      <w:r>
        <w:rPr>
          <w:rFonts w:ascii="SimSun-ExtB" w:hAnsi="SimSun-ExtB"/>
          <w:spacing w:val="-6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0.08</w:t>
      </w:r>
      <w:r>
        <w:rPr>
          <w:spacing w:val="-12"/>
        </w:rPr>
        <w:t xml:space="preserve"> </w:t>
      </w:r>
      <w:r>
        <w:t>lies</w:t>
      </w:r>
      <w:r>
        <w:rPr>
          <w:spacing w:val="-12"/>
        </w:rPr>
        <w:t xml:space="preserve"> </w:t>
      </w:r>
      <w:r>
        <w:t>inside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interval</w:t>
      </w:r>
      <w:r>
        <w:rPr>
          <w:spacing w:val="-12"/>
        </w:rPr>
        <w:t xml:space="preserve"> </w:t>
      </w:r>
      <w:r>
        <w:t>(0.0723,</w:t>
      </w:r>
      <w:r>
        <w:rPr>
          <w:spacing w:val="-12"/>
        </w:rPr>
        <w:t xml:space="preserve"> </w:t>
      </w:r>
      <w:r>
        <w:t>0.1077),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increase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9%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not statistically significant.</w:t>
      </w:r>
    </w:p>
    <w:p w14:paraId="529A1684" w14:textId="77777777" w:rsidR="00D85ACD" w:rsidRDefault="00000000">
      <w:pPr>
        <w:spacing w:before="147" w:line="360" w:lineRule="auto"/>
        <w:ind w:left="720" w:right="1487"/>
        <w:rPr>
          <w:i/>
          <w:sz w:val="24"/>
        </w:rPr>
      </w:pPr>
      <w:r>
        <w:rPr>
          <w:i/>
          <w:sz w:val="24"/>
        </w:rPr>
        <w:t>Conclusion: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95%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confidence,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insufficient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evidence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advertisement improved the conversion rate.</w:t>
      </w:r>
    </w:p>
    <w:p w14:paraId="7C5E9FDD" w14:textId="77777777" w:rsidR="00D85ACD" w:rsidRDefault="00D85ACD">
      <w:pPr>
        <w:pStyle w:val="BodyText"/>
        <w:spacing w:before="24"/>
        <w:ind w:left="0"/>
        <w:rPr>
          <w:i/>
        </w:rPr>
      </w:pPr>
    </w:p>
    <w:p w14:paraId="5527E04A" w14:textId="1CDCF3E7" w:rsidR="00D85ACD" w:rsidRDefault="00000000">
      <w:pPr>
        <w:ind w:left="720"/>
        <w:rPr>
          <w:b/>
          <w:i/>
          <w:sz w:val="24"/>
        </w:rPr>
      </w:pPr>
      <w:r>
        <w:rPr>
          <w:b/>
          <w:sz w:val="24"/>
        </w:rPr>
        <w:t>Question 2</w:t>
      </w:r>
      <w:r>
        <w:rPr>
          <w:b/>
          <w:spacing w:val="60"/>
          <w:sz w:val="24"/>
        </w:rPr>
        <w:t xml:space="preserve"> </w:t>
      </w:r>
      <w:r>
        <w:rPr>
          <w:b/>
          <w:i/>
          <w:sz w:val="24"/>
        </w:rPr>
        <w:t xml:space="preserve">(Education </w:t>
      </w:r>
      <w:r>
        <w:rPr>
          <w:b/>
          <w:i/>
          <w:spacing w:val="-2"/>
          <w:sz w:val="24"/>
        </w:rPr>
        <w:t>Technology)</w:t>
      </w:r>
    </w:p>
    <w:p w14:paraId="75D44C39" w14:textId="77777777" w:rsidR="00D85ACD" w:rsidRDefault="00000000">
      <w:pPr>
        <w:pStyle w:val="Heading3"/>
        <w:spacing w:before="218" w:line="360" w:lineRule="auto"/>
        <w:ind w:right="761"/>
      </w:pPr>
      <w:r>
        <w:t>An</w:t>
      </w:r>
      <w:r>
        <w:rPr>
          <w:spacing w:val="-6"/>
        </w:rPr>
        <w:t xml:space="preserve"> </w:t>
      </w:r>
      <w:r>
        <w:t>EdTech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claims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adaptive-learning</w:t>
      </w:r>
      <w:r>
        <w:rPr>
          <w:spacing w:val="-6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test score to at least 75. A sample of 64 students obtains an average score of 78 with standard deviation 10. Use a 95% confidence interval to assess the claim.</w:t>
      </w:r>
    </w:p>
    <w:p w14:paraId="6C7D22A3" w14:textId="77777777" w:rsidR="00D85ACD" w:rsidRDefault="00000000">
      <w:pPr>
        <w:spacing w:before="150"/>
        <w:ind w:left="720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17A6B1D7" w14:textId="77777777" w:rsidR="00D85ACD" w:rsidRDefault="00000000">
      <w:pPr>
        <w:pStyle w:val="BodyText"/>
        <w:spacing w:before="246" w:line="427" w:lineRule="auto"/>
        <w:ind w:right="1884"/>
      </w:pPr>
      <w:r>
        <w:t>Given: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64,</w:t>
      </w:r>
      <w:r>
        <w:rPr>
          <w:spacing w:val="-14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>mean</w:t>
      </w:r>
      <w:r>
        <w:rPr>
          <w:spacing w:val="-12"/>
        </w:rPr>
        <w:t xml:space="preserve"> </w:t>
      </w:r>
      <w:r>
        <w:t>x̄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78,</w:t>
      </w:r>
      <w:r>
        <w:rPr>
          <w:spacing w:val="-12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t>SD</w:t>
      </w:r>
      <w:r>
        <w:rPr>
          <w:spacing w:val="-12"/>
        </w:rPr>
        <w:t xml:space="preserve"> </w:t>
      </w:r>
      <w:r>
        <w:t>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10,</w:t>
      </w:r>
      <w:r>
        <w:rPr>
          <w:spacing w:val="-12"/>
        </w:rPr>
        <w:t xml:space="preserve"> </w:t>
      </w:r>
      <w:r>
        <w:t>Claimed</w:t>
      </w:r>
      <w:r>
        <w:rPr>
          <w:spacing w:val="-12"/>
        </w:rPr>
        <w:t xml:space="preserve"> </w:t>
      </w:r>
      <w:r>
        <w:t>minimum</w:t>
      </w:r>
      <w:r>
        <w:rPr>
          <w:spacing w:val="-12"/>
        </w:rPr>
        <w:t xml:space="preserve"> </w:t>
      </w:r>
      <w:r>
        <w:t>μ</w:t>
      </w:r>
      <w:r>
        <w:rPr>
          <w:rFonts w:ascii="SimSun-ExtB" w:hAnsi="SimSun-ExtB"/>
        </w:rPr>
        <w:t>₀</w:t>
      </w:r>
      <w:r>
        <w:rPr>
          <w:rFonts w:ascii="SimSun-ExtB" w:hAnsi="SimSun-ExtB"/>
          <w:spacing w:val="-6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75 Standard error:</w:t>
      </w:r>
      <w:r>
        <w:rPr>
          <w:spacing w:val="40"/>
        </w:rPr>
        <w:t xml:space="preserve"> </w:t>
      </w:r>
      <w:r>
        <w:t>SE = s / √n = 10 / √64 = 10 / 8 = 1.25</w:t>
      </w:r>
    </w:p>
    <w:p w14:paraId="71014ADC" w14:textId="77777777" w:rsidR="00D85ACD" w:rsidRDefault="00000000">
      <w:pPr>
        <w:pStyle w:val="BodyText"/>
        <w:spacing w:before="45"/>
      </w:pPr>
      <w:r>
        <w:t>95% CI for population mean:</w:t>
      </w:r>
      <w:r>
        <w:rPr>
          <w:spacing w:val="60"/>
        </w:rPr>
        <w:t xml:space="preserve"> </w:t>
      </w:r>
      <w:r>
        <w:t xml:space="preserve">x̄ ± 1.96 × SE = 78 ± 1.96(1.25) = 78 ± </w:t>
      </w:r>
      <w:r>
        <w:rPr>
          <w:spacing w:val="-4"/>
        </w:rPr>
        <w:t>2.45</w:t>
      </w:r>
    </w:p>
    <w:p w14:paraId="59A1DE3E" w14:textId="77777777" w:rsidR="00D85ACD" w:rsidRDefault="00000000">
      <w:pPr>
        <w:pStyle w:val="BodyText"/>
        <w:spacing w:before="254"/>
      </w:pPr>
      <w:r>
        <w:t xml:space="preserve">95% CI = (75.55, </w:t>
      </w:r>
      <w:r>
        <w:rPr>
          <w:spacing w:val="-2"/>
        </w:rPr>
        <w:t>80.45)</w:t>
      </w:r>
    </w:p>
    <w:p w14:paraId="31D7E856" w14:textId="77777777" w:rsidR="00D85ACD" w:rsidRDefault="00D85ACD">
      <w:pPr>
        <w:pStyle w:val="BodyText"/>
        <w:sectPr w:rsidR="00D85ACD">
          <w:pgSz w:w="12240" w:h="15840"/>
          <w:pgMar w:top="1780" w:right="720" w:bottom="280" w:left="720" w:header="720" w:footer="720" w:gutter="0"/>
          <w:cols w:space="720"/>
        </w:sectPr>
      </w:pPr>
    </w:p>
    <w:p w14:paraId="42F8EFBA" w14:textId="77777777" w:rsidR="00D85ACD" w:rsidRDefault="00000000">
      <w:pPr>
        <w:pStyle w:val="BodyText"/>
        <w:spacing w:before="60"/>
      </w:pPr>
      <w:r>
        <w:lastRenderedPageBreak/>
        <w:t xml:space="preserve">Since the entire interval (75.55, 80.45) lies above 75, the data supports the company's </w:t>
      </w:r>
      <w:r>
        <w:rPr>
          <w:spacing w:val="-2"/>
        </w:rPr>
        <w:t>claim.</w:t>
      </w:r>
    </w:p>
    <w:p w14:paraId="63118D28" w14:textId="77777777" w:rsidR="00D85ACD" w:rsidRDefault="00000000">
      <w:pPr>
        <w:spacing w:before="258"/>
        <w:ind w:left="720"/>
        <w:rPr>
          <w:i/>
          <w:sz w:val="24"/>
        </w:rPr>
      </w:pPr>
      <w:r>
        <w:rPr>
          <w:i/>
          <w:sz w:val="24"/>
        </w:rPr>
        <w:t>Conclusion: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95% confidence,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claim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average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score 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least 75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is </w:t>
      </w:r>
      <w:r>
        <w:rPr>
          <w:i/>
          <w:spacing w:val="-2"/>
          <w:sz w:val="24"/>
        </w:rPr>
        <w:t>supported.</w:t>
      </w:r>
    </w:p>
    <w:p w14:paraId="33612886" w14:textId="77777777" w:rsidR="00D85ACD" w:rsidRDefault="00D85ACD">
      <w:pPr>
        <w:pStyle w:val="BodyText"/>
        <w:spacing w:before="162"/>
        <w:ind w:left="0"/>
        <w:rPr>
          <w:i/>
        </w:rPr>
      </w:pPr>
    </w:p>
    <w:p w14:paraId="315C7339" w14:textId="6385983E" w:rsidR="00D85ACD" w:rsidRDefault="00000000">
      <w:pPr>
        <w:ind w:left="720"/>
        <w:rPr>
          <w:b/>
          <w:i/>
          <w:sz w:val="24"/>
        </w:rPr>
      </w:pPr>
      <w:r>
        <w:rPr>
          <w:b/>
          <w:sz w:val="24"/>
        </w:rPr>
        <w:t>Question 3</w:t>
      </w:r>
      <w:r>
        <w:rPr>
          <w:b/>
          <w:spacing w:val="60"/>
          <w:sz w:val="24"/>
        </w:rPr>
        <w:t xml:space="preserve"> </w:t>
      </w:r>
      <w:r>
        <w:rPr>
          <w:b/>
          <w:i/>
          <w:sz w:val="24"/>
        </w:rPr>
        <w:t xml:space="preserve">(Automobile </w:t>
      </w:r>
      <w:r>
        <w:rPr>
          <w:b/>
          <w:i/>
          <w:spacing w:val="-2"/>
          <w:sz w:val="24"/>
        </w:rPr>
        <w:t>Industry)</w:t>
      </w:r>
    </w:p>
    <w:p w14:paraId="42BD23AE" w14:textId="77777777" w:rsidR="00D85ACD" w:rsidRDefault="00000000">
      <w:pPr>
        <w:pStyle w:val="Heading3"/>
        <w:spacing w:before="218" w:line="360" w:lineRule="auto"/>
        <w:ind w:right="761"/>
      </w:pPr>
      <w:r>
        <w:t>A car manufacturer claims that its new model provides an average mileage of 20 km/litre. A sample of 50 cars gives a mean mileage of 19.2 km/litre with standard deviation 2.5 km/litre.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hypothesis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5%</w:t>
      </w:r>
      <w:r>
        <w:rPr>
          <w:spacing w:val="-4"/>
        </w:rPr>
        <w:t xml:space="preserve"> </w:t>
      </w:r>
      <w:r>
        <w:t>significance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p-value</w:t>
      </w:r>
      <w:r>
        <w:rPr>
          <w:spacing w:val="-4"/>
        </w:rPr>
        <w:t xml:space="preserve"> </w:t>
      </w:r>
      <w:r>
        <w:t>approach.</w:t>
      </w:r>
    </w:p>
    <w:p w14:paraId="6D0E991C" w14:textId="77777777" w:rsidR="00D85ACD" w:rsidRDefault="00000000">
      <w:pPr>
        <w:spacing w:before="150"/>
        <w:ind w:left="720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6414AB46" w14:textId="77777777" w:rsidR="00D85ACD" w:rsidRDefault="00000000">
      <w:pPr>
        <w:pStyle w:val="BodyText"/>
        <w:tabs>
          <w:tab w:val="left" w:pos="2572"/>
        </w:tabs>
        <w:spacing w:line="417" w:lineRule="auto"/>
        <w:ind w:right="5090"/>
      </w:pPr>
      <w:r>
        <w:t>H</w:t>
      </w:r>
      <w:r>
        <w:rPr>
          <w:rFonts w:ascii="SimSun-ExtB" w:hAnsi="SimSun-ExtB"/>
        </w:rPr>
        <w:t>₀</w:t>
      </w:r>
      <w:r>
        <w:t>: μ = 20 km/l</w:t>
      </w:r>
      <w:r>
        <w:tab/>
      </w:r>
      <w:r>
        <w:rPr>
          <w:spacing w:val="-4"/>
        </w:rPr>
        <w:t>H</w:t>
      </w:r>
      <w:r>
        <w:rPr>
          <w:rFonts w:ascii="SimSun-ExtB" w:hAnsi="SimSun-ExtB"/>
          <w:spacing w:val="-4"/>
        </w:rPr>
        <w:t>₁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μ</w:t>
      </w:r>
      <w:r>
        <w:rPr>
          <w:spacing w:val="-11"/>
        </w:rPr>
        <w:t xml:space="preserve"> </w:t>
      </w:r>
      <w:r>
        <w:rPr>
          <w:spacing w:val="-4"/>
        </w:rPr>
        <w:t>≠</w:t>
      </w:r>
      <w:r>
        <w:rPr>
          <w:spacing w:val="-11"/>
        </w:rPr>
        <w:t xml:space="preserve"> </w:t>
      </w:r>
      <w:r>
        <w:rPr>
          <w:spacing w:val="-4"/>
        </w:rPr>
        <w:t>20</w:t>
      </w:r>
      <w:r>
        <w:rPr>
          <w:spacing w:val="-11"/>
        </w:rPr>
        <w:t xml:space="preserve"> </w:t>
      </w:r>
      <w:r>
        <w:rPr>
          <w:spacing w:val="-4"/>
        </w:rPr>
        <w:t>km/l</w:t>
      </w:r>
      <w:r>
        <w:rPr>
          <w:spacing w:val="18"/>
        </w:rPr>
        <w:t xml:space="preserve"> </w:t>
      </w:r>
      <w:r>
        <w:rPr>
          <w:spacing w:val="-4"/>
        </w:rPr>
        <w:t>(two-tailed</w:t>
      </w:r>
      <w:r>
        <w:rPr>
          <w:spacing w:val="-11"/>
        </w:rPr>
        <w:t xml:space="preserve"> </w:t>
      </w:r>
      <w:r>
        <w:rPr>
          <w:spacing w:val="-4"/>
        </w:rPr>
        <w:t xml:space="preserve">test) </w:t>
      </w:r>
      <w:r>
        <w:t xml:space="preserve">Given: n = 50, x̄ = 19.2, s = 2.5, </w:t>
      </w:r>
      <w:r>
        <w:rPr>
          <w:w w:val="95"/>
        </w:rPr>
        <w:t>μ</w:t>
      </w:r>
      <w:r>
        <w:rPr>
          <w:rFonts w:ascii="SimSun-ExtB" w:hAnsi="SimSun-ExtB"/>
          <w:w w:val="95"/>
        </w:rPr>
        <w:t>₀</w:t>
      </w:r>
      <w:r>
        <w:rPr>
          <w:rFonts w:ascii="SimSun-ExtB" w:hAnsi="SimSun-ExtB"/>
          <w:spacing w:val="-54"/>
          <w:w w:val="95"/>
        </w:rPr>
        <w:t xml:space="preserve"> </w:t>
      </w:r>
      <w:r>
        <w:t>= 20, α = 0.05</w:t>
      </w:r>
    </w:p>
    <w:p w14:paraId="07FB900C" w14:textId="77777777" w:rsidR="00D85ACD" w:rsidRDefault="00000000">
      <w:pPr>
        <w:pStyle w:val="BodyText"/>
        <w:spacing w:before="14"/>
      </w:pPr>
      <w:r>
        <w:t>Standard error:</w:t>
      </w:r>
      <w:r>
        <w:rPr>
          <w:spacing w:val="60"/>
        </w:rPr>
        <w:t xml:space="preserve"> </w:t>
      </w:r>
      <w:r>
        <w:t xml:space="preserve">SE = s / √n = 2.5 / √50 = 2.5 / 7.071 = </w:t>
      </w:r>
      <w:r>
        <w:rPr>
          <w:spacing w:val="-2"/>
        </w:rPr>
        <w:t>0.3536</w:t>
      </w:r>
    </w:p>
    <w:p w14:paraId="58D1DA40" w14:textId="77777777" w:rsidR="00D85ACD" w:rsidRDefault="00000000">
      <w:pPr>
        <w:pStyle w:val="BodyText"/>
        <w:spacing w:line="429" w:lineRule="auto"/>
        <w:ind w:right="2615"/>
      </w:pPr>
      <w:r>
        <w:t>Test</w:t>
      </w:r>
      <w:r>
        <w:rPr>
          <w:spacing w:val="-11"/>
        </w:rPr>
        <w:t xml:space="preserve"> </w:t>
      </w:r>
      <w:r>
        <w:t>statistic:</w:t>
      </w:r>
      <w:r>
        <w:rPr>
          <w:spacing w:val="38"/>
        </w:rPr>
        <w:t xml:space="preserve"> </w:t>
      </w:r>
      <w:r>
        <w:t>z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(x̄</w:t>
      </w:r>
      <w:r>
        <w:rPr>
          <w:spacing w:val="-11"/>
        </w:rPr>
        <w:t xml:space="preserve"> </w:t>
      </w:r>
      <w:r>
        <w:t>−</w:t>
      </w:r>
      <w:r>
        <w:rPr>
          <w:spacing w:val="-11"/>
        </w:rPr>
        <w:t xml:space="preserve"> </w:t>
      </w:r>
      <w:r>
        <w:t>μ</w:t>
      </w:r>
      <w:r>
        <w:rPr>
          <w:rFonts w:ascii="SimSun-ExtB" w:hAnsi="SimSun-ExtB"/>
        </w:rPr>
        <w:t>₀</w:t>
      </w:r>
      <w:r>
        <w:t>)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(19.2</w:t>
      </w:r>
      <w:r>
        <w:rPr>
          <w:spacing w:val="-11"/>
        </w:rPr>
        <w:t xml:space="preserve"> </w:t>
      </w:r>
      <w:r>
        <w:t>−</w:t>
      </w:r>
      <w:r>
        <w:rPr>
          <w:spacing w:val="-11"/>
        </w:rPr>
        <w:t xml:space="preserve"> </w:t>
      </w:r>
      <w:r>
        <w:t>20)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0.3536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−0.8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0.3536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−2.26 p-value = 2 × P(Z &lt; −2.26) = 2 × 0.0119 = 0.0237</w:t>
      </w:r>
    </w:p>
    <w:p w14:paraId="05AEA471" w14:textId="77777777" w:rsidR="00D85ACD" w:rsidRDefault="00000000">
      <w:pPr>
        <w:pStyle w:val="BodyText"/>
        <w:spacing w:before="23"/>
      </w:pPr>
      <w:r>
        <w:t xml:space="preserve">Since p-value (0.0237) &lt; α (0.05), we reject </w:t>
      </w:r>
      <w:r>
        <w:rPr>
          <w:spacing w:val="-5"/>
        </w:rPr>
        <w:t>H</w:t>
      </w:r>
      <w:r>
        <w:rPr>
          <w:rFonts w:ascii="SimSun-ExtB" w:hAnsi="SimSun-ExtB"/>
          <w:spacing w:val="-5"/>
        </w:rPr>
        <w:t>₀</w:t>
      </w:r>
      <w:r>
        <w:rPr>
          <w:spacing w:val="-5"/>
        </w:rPr>
        <w:t>.</w:t>
      </w:r>
    </w:p>
    <w:p w14:paraId="17E738B4" w14:textId="77777777" w:rsidR="00D85ACD" w:rsidRDefault="00000000">
      <w:pPr>
        <w:spacing w:before="242" w:line="360" w:lineRule="auto"/>
        <w:ind w:left="720" w:right="840"/>
        <w:rPr>
          <w:i/>
          <w:sz w:val="24"/>
        </w:rPr>
      </w:pPr>
      <w:r>
        <w:rPr>
          <w:i/>
          <w:sz w:val="24"/>
        </w:rPr>
        <w:t>Conclusion: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There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significant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evidence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mileage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differs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claimed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 km/l (the true average is lower).</w:t>
      </w:r>
    </w:p>
    <w:p w14:paraId="1C7706F8" w14:textId="77777777" w:rsidR="00D85ACD" w:rsidRDefault="00D85ACD">
      <w:pPr>
        <w:pStyle w:val="BodyText"/>
        <w:spacing w:before="24"/>
        <w:ind w:left="0"/>
        <w:rPr>
          <w:i/>
        </w:rPr>
      </w:pPr>
    </w:p>
    <w:p w14:paraId="1D5306B4" w14:textId="172E6CA0" w:rsidR="00D85ACD" w:rsidRDefault="00000000">
      <w:pPr>
        <w:ind w:left="720"/>
        <w:rPr>
          <w:b/>
          <w:i/>
          <w:sz w:val="24"/>
        </w:rPr>
      </w:pPr>
      <w:r>
        <w:rPr>
          <w:b/>
          <w:sz w:val="24"/>
        </w:rPr>
        <w:t>Question 4</w:t>
      </w:r>
      <w:r>
        <w:rPr>
          <w:b/>
          <w:spacing w:val="60"/>
          <w:sz w:val="24"/>
        </w:rPr>
        <w:t xml:space="preserve"> </w:t>
      </w:r>
      <w:r>
        <w:rPr>
          <w:b/>
          <w:i/>
          <w:sz w:val="24"/>
        </w:rPr>
        <w:t xml:space="preserve">(Cloud </w:t>
      </w:r>
      <w:r>
        <w:rPr>
          <w:b/>
          <w:i/>
          <w:spacing w:val="-2"/>
          <w:sz w:val="24"/>
        </w:rPr>
        <w:t>Computing)</w:t>
      </w:r>
    </w:p>
    <w:p w14:paraId="1534DA1F" w14:textId="77777777" w:rsidR="00D85ACD" w:rsidRDefault="00000000">
      <w:pPr>
        <w:spacing w:before="218" w:line="360" w:lineRule="auto"/>
        <w:ind w:left="720" w:right="761"/>
        <w:rPr>
          <w:b/>
          <w:sz w:val="24"/>
        </w:rPr>
      </w:pPr>
      <w:r>
        <w:rPr>
          <w:b/>
          <w:sz w:val="24"/>
        </w:rPr>
        <w:t>A cloud provider claims that its average server response time is 100 ms. A sample of 81 requests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104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standard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ms.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claim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α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0.05 using the p-value method.</w:t>
      </w:r>
    </w:p>
    <w:p w14:paraId="27A0899E" w14:textId="77777777" w:rsidR="00D85ACD" w:rsidRDefault="00000000">
      <w:pPr>
        <w:pStyle w:val="Heading3"/>
      </w:pPr>
      <w:r>
        <w:rPr>
          <w:spacing w:val="-2"/>
        </w:rPr>
        <w:t>Solution:</w:t>
      </w:r>
    </w:p>
    <w:p w14:paraId="54CC2845" w14:textId="77777777" w:rsidR="00D85ACD" w:rsidRDefault="00000000">
      <w:pPr>
        <w:pStyle w:val="BodyText"/>
        <w:tabs>
          <w:tab w:val="left" w:pos="2532"/>
        </w:tabs>
        <w:spacing w:before="243" w:line="420" w:lineRule="auto"/>
        <w:ind w:right="5170"/>
      </w:pPr>
      <w:r>
        <w:t>H</w:t>
      </w:r>
      <w:r>
        <w:rPr>
          <w:rFonts w:ascii="SimSun-ExtB" w:hAnsi="SimSun-ExtB"/>
        </w:rPr>
        <w:t>₀</w:t>
      </w:r>
      <w:r>
        <w:t>: μ = 100 ms</w:t>
      </w:r>
      <w:r>
        <w:tab/>
      </w:r>
      <w:r>
        <w:rPr>
          <w:spacing w:val="-4"/>
        </w:rPr>
        <w:t>H</w:t>
      </w:r>
      <w:r>
        <w:rPr>
          <w:rFonts w:ascii="SimSun-ExtB" w:hAnsi="SimSun-ExtB"/>
          <w:spacing w:val="-4"/>
        </w:rPr>
        <w:t>₁</w:t>
      </w:r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μ</w:t>
      </w:r>
      <w:r>
        <w:rPr>
          <w:spacing w:val="-11"/>
        </w:rPr>
        <w:t xml:space="preserve"> </w:t>
      </w:r>
      <w:r>
        <w:rPr>
          <w:spacing w:val="-4"/>
        </w:rPr>
        <w:t>≠</w:t>
      </w:r>
      <w:r>
        <w:rPr>
          <w:spacing w:val="-11"/>
        </w:rPr>
        <w:t xml:space="preserve"> </w:t>
      </w:r>
      <w:r>
        <w:rPr>
          <w:spacing w:val="-4"/>
        </w:rPr>
        <w:t>100</w:t>
      </w:r>
      <w:r>
        <w:rPr>
          <w:spacing w:val="-11"/>
        </w:rPr>
        <w:t xml:space="preserve"> </w:t>
      </w:r>
      <w:r>
        <w:rPr>
          <w:spacing w:val="-4"/>
        </w:rPr>
        <w:t>ms</w:t>
      </w:r>
      <w:r>
        <w:rPr>
          <w:spacing w:val="18"/>
        </w:rPr>
        <w:t xml:space="preserve"> </w:t>
      </w:r>
      <w:r>
        <w:rPr>
          <w:spacing w:val="-4"/>
        </w:rPr>
        <w:t>(two-tailed</w:t>
      </w:r>
      <w:r>
        <w:rPr>
          <w:spacing w:val="-11"/>
        </w:rPr>
        <w:t xml:space="preserve"> </w:t>
      </w:r>
      <w:r>
        <w:rPr>
          <w:spacing w:val="-4"/>
        </w:rPr>
        <w:t xml:space="preserve">test) </w:t>
      </w:r>
      <w:r>
        <w:t>Given: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81,</w:t>
      </w:r>
      <w:r>
        <w:rPr>
          <w:spacing w:val="-2"/>
        </w:rPr>
        <w:t xml:space="preserve"> </w:t>
      </w:r>
      <w:r>
        <w:t>x̄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104,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12,</w:t>
      </w:r>
      <w:r>
        <w:rPr>
          <w:spacing w:val="-2"/>
        </w:rPr>
        <w:t xml:space="preserve"> </w:t>
      </w:r>
      <w:r>
        <w:rPr>
          <w:w w:val="95"/>
        </w:rPr>
        <w:t>μ</w:t>
      </w:r>
      <w:r>
        <w:rPr>
          <w:rFonts w:ascii="SimSun-ExtB" w:hAnsi="SimSun-ExtB"/>
          <w:w w:val="95"/>
        </w:rPr>
        <w:t>₀</w:t>
      </w:r>
      <w:r>
        <w:rPr>
          <w:rFonts w:ascii="SimSun-ExtB" w:hAnsi="SimSun-ExtB"/>
          <w:spacing w:val="-54"/>
          <w:w w:val="9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100,</w:t>
      </w:r>
      <w:r>
        <w:rPr>
          <w:spacing w:val="-2"/>
        </w:rPr>
        <w:t xml:space="preserve"> </w:t>
      </w:r>
      <w:r>
        <w:t>α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0.05</w:t>
      </w:r>
    </w:p>
    <w:p w14:paraId="3731CFE9" w14:textId="77777777" w:rsidR="00D85ACD" w:rsidRDefault="00000000">
      <w:pPr>
        <w:pStyle w:val="BodyText"/>
        <w:spacing w:before="7"/>
      </w:pPr>
      <w:r>
        <w:t>Standard error:</w:t>
      </w:r>
      <w:r>
        <w:rPr>
          <w:spacing w:val="60"/>
        </w:rPr>
        <w:t xml:space="preserve"> </w:t>
      </w:r>
      <w:r>
        <w:t xml:space="preserve">SE = s / √n = 12 / √81 = 12 / 9 = </w:t>
      </w:r>
      <w:r>
        <w:rPr>
          <w:spacing w:val="-2"/>
        </w:rPr>
        <w:t>1.333</w:t>
      </w:r>
    </w:p>
    <w:p w14:paraId="0D01E641" w14:textId="77777777" w:rsidR="00D85ACD" w:rsidRDefault="00000000">
      <w:pPr>
        <w:pStyle w:val="BodyText"/>
        <w:spacing w:before="246" w:line="427" w:lineRule="auto"/>
        <w:ind w:right="3246"/>
      </w:pPr>
      <w:r>
        <w:t>Test</w:t>
      </w:r>
      <w:r>
        <w:rPr>
          <w:spacing w:val="-11"/>
        </w:rPr>
        <w:t xml:space="preserve"> </w:t>
      </w:r>
      <w:r>
        <w:t>statistic:</w:t>
      </w:r>
      <w:r>
        <w:rPr>
          <w:spacing w:val="38"/>
        </w:rPr>
        <w:t xml:space="preserve"> </w:t>
      </w:r>
      <w:r>
        <w:t>z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(x̄</w:t>
      </w:r>
      <w:r>
        <w:rPr>
          <w:spacing w:val="-11"/>
        </w:rPr>
        <w:t xml:space="preserve"> </w:t>
      </w:r>
      <w:r>
        <w:t>−</w:t>
      </w:r>
      <w:r>
        <w:rPr>
          <w:spacing w:val="-11"/>
        </w:rPr>
        <w:t xml:space="preserve"> </w:t>
      </w:r>
      <w:r>
        <w:t>μ</w:t>
      </w:r>
      <w:r>
        <w:rPr>
          <w:rFonts w:ascii="SimSun-ExtB" w:hAnsi="SimSun-ExtB"/>
        </w:rPr>
        <w:t>₀</w:t>
      </w:r>
      <w:r>
        <w:t>)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(104</w:t>
      </w:r>
      <w:r>
        <w:rPr>
          <w:spacing w:val="-11"/>
        </w:rPr>
        <w:t xml:space="preserve"> </w:t>
      </w:r>
      <w:r>
        <w:t>−</w:t>
      </w:r>
      <w:r>
        <w:rPr>
          <w:spacing w:val="-11"/>
        </w:rPr>
        <w:t xml:space="preserve"> </w:t>
      </w:r>
      <w:r>
        <w:t>100)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1.333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1.333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3.00 p-value = 2 × P(Z &gt; 3.00) = 2 × 0.00135 = 0.0027</w:t>
      </w:r>
    </w:p>
    <w:p w14:paraId="1CEAFF77" w14:textId="77777777" w:rsidR="00D85ACD" w:rsidRDefault="00D85ACD">
      <w:pPr>
        <w:pStyle w:val="BodyText"/>
        <w:spacing w:line="427" w:lineRule="auto"/>
        <w:sectPr w:rsidR="00D85ACD">
          <w:pgSz w:w="12240" w:h="15840"/>
          <w:pgMar w:top="1380" w:right="720" w:bottom="280" w:left="720" w:header="720" w:footer="720" w:gutter="0"/>
          <w:cols w:space="720"/>
        </w:sectPr>
      </w:pPr>
    </w:p>
    <w:p w14:paraId="7E574661" w14:textId="77777777" w:rsidR="00D85ACD" w:rsidRDefault="00000000">
      <w:pPr>
        <w:pStyle w:val="BodyText"/>
        <w:spacing w:before="44"/>
      </w:pPr>
      <w:r>
        <w:lastRenderedPageBreak/>
        <w:t xml:space="preserve">Since p-value (0.0027) &lt; α (0.05), we reject </w:t>
      </w:r>
      <w:r>
        <w:rPr>
          <w:spacing w:val="-5"/>
        </w:rPr>
        <w:t>H</w:t>
      </w:r>
      <w:r>
        <w:rPr>
          <w:rFonts w:ascii="SimSun-ExtB" w:hAnsi="SimSun-ExtB"/>
          <w:spacing w:val="-5"/>
        </w:rPr>
        <w:t>₀</w:t>
      </w:r>
      <w:r>
        <w:rPr>
          <w:spacing w:val="-5"/>
        </w:rPr>
        <w:t>.</w:t>
      </w:r>
    </w:p>
    <w:p w14:paraId="7533E262" w14:textId="77777777" w:rsidR="00D85ACD" w:rsidRDefault="00000000">
      <w:pPr>
        <w:spacing w:before="242" w:line="360" w:lineRule="auto"/>
        <w:ind w:left="720" w:right="761"/>
        <w:rPr>
          <w:i/>
          <w:sz w:val="24"/>
        </w:rPr>
      </w:pPr>
      <w:r>
        <w:rPr>
          <w:i/>
          <w:sz w:val="24"/>
        </w:rPr>
        <w:t>Conclusion: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average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server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response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time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significantly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different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(higher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than)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the claimed 100 ms.</w:t>
      </w:r>
    </w:p>
    <w:p w14:paraId="6280C036" w14:textId="77777777" w:rsidR="00D85ACD" w:rsidRDefault="00D85ACD">
      <w:pPr>
        <w:pStyle w:val="BodyText"/>
        <w:spacing w:before="24"/>
        <w:ind w:left="0"/>
        <w:rPr>
          <w:i/>
        </w:rPr>
      </w:pPr>
    </w:p>
    <w:p w14:paraId="005AC624" w14:textId="6B09F164" w:rsidR="00D85ACD" w:rsidRDefault="00000000">
      <w:pPr>
        <w:ind w:left="720"/>
        <w:rPr>
          <w:b/>
          <w:i/>
          <w:sz w:val="24"/>
        </w:rPr>
      </w:pPr>
      <w:r>
        <w:rPr>
          <w:b/>
          <w:sz w:val="24"/>
        </w:rPr>
        <w:t>Question 5</w:t>
      </w:r>
      <w:r>
        <w:rPr>
          <w:b/>
          <w:spacing w:val="60"/>
          <w:sz w:val="24"/>
        </w:rPr>
        <w:t xml:space="preserve"> </w:t>
      </w:r>
      <w:r>
        <w:rPr>
          <w:b/>
          <w:i/>
          <w:sz w:val="24"/>
        </w:rPr>
        <w:t>(E-</w:t>
      </w:r>
      <w:r>
        <w:rPr>
          <w:b/>
          <w:i/>
          <w:spacing w:val="-2"/>
          <w:sz w:val="24"/>
        </w:rPr>
        <w:t>commerce)</w:t>
      </w:r>
    </w:p>
    <w:p w14:paraId="3570037C" w14:textId="77777777" w:rsidR="00D85ACD" w:rsidRDefault="00000000">
      <w:pPr>
        <w:pStyle w:val="Heading3"/>
        <w:spacing w:before="218" w:line="360" w:lineRule="auto"/>
        <w:ind w:right="758"/>
        <w:jc w:val="both"/>
      </w:pPr>
      <w:r>
        <w:t>An online company claims that its product return rate is 10%. In a sample of 1,000 orders, 130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returned.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than 10% using the p-value approach at the 5% significance level.</w:t>
      </w:r>
    </w:p>
    <w:p w14:paraId="25426C90" w14:textId="77777777" w:rsidR="00D85ACD" w:rsidRDefault="00000000">
      <w:pPr>
        <w:spacing w:before="150"/>
        <w:ind w:left="720"/>
        <w:rPr>
          <w:b/>
          <w:sz w:val="24"/>
        </w:rPr>
      </w:pPr>
      <w:r>
        <w:rPr>
          <w:b/>
          <w:spacing w:val="-2"/>
          <w:sz w:val="24"/>
        </w:rPr>
        <w:t>Solution:</w:t>
      </w:r>
    </w:p>
    <w:p w14:paraId="0D7760D9" w14:textId="77777777" w:rsidR="000B281F" w:rsidRDefault="00000000" w:rsidP="000B281F">
      <w:pPr>
        <w:pStyle w:val="BodyText"/>
        <w:tabs>
          <w:tab w:val="left" w:pos="2243"/>
        </w:tabs>
        <w:spacing w:line="417" w:lineRule="auto"/>
        <w:ind w:right="5689"/>
      </w:pPr>
      <w:r>
        <w:rPr>
          <w:w w:val="95"/>
        </w:rPr>
        <w:t>H</w:t>
      </w:r>
      <w:r>
        <w:rPr>
          <w:rFonts w:ascii="SimSun-ExtB" w:hAnsi="SimSun-ExtB"/>
          <w:w w:val="95"/>
        </w:rPr>
        <w:t>₀</w:t>
      </w:r>
      <w:r>
        <w:rPr>
          <w:w w:val="95"/>
        </w:rPr>
        <w:t xml:space="preserve">: </w:t>
      </w:r>
      <w:r>
        <w:t>p = 0.10</w:t>
      </w:r>
    </w:p>
    <w:p w14:paraId="004BA13D" w14:textId="59A07B7A" w:rsidR="00D85ACD" w:rsidRDefault="00000000" w:rsidP="000B281F">
      <w:pPr>
        <w:pStyle w:val="BodyText"/>
        <w:tabs>
          <w:tab w:val="left" w:pos="2243"/>
        </w:tabs>
        <w:spacing w:line="417" w:lineRule="auto"/>
        <w:ind w:right="5689"/>
      </w:pPr>
      <w:r>
        <w:rPr>
          <w:w w:val="95"/>
        </w:rPr>
        <w:t>H</w:t>
      </w:r>
      <w:r>
        <w:rPr>
          <w:rFonts w:ascii="SimSun-ExtB" w:hAnsi="SimSun-ExtB"/>
          <w:w w:val="95"/>
        </w:rPr>
        <w:t>₁</w:t>
      </w:r>
      <w:r>
        <w:rPr>
          <w:w w:val="95"/>
        </w:rPr>
        <w:t>:</w:t>
      </w:r>
      <w:r>
        <w:rPr>
          <w:spacing w:val="-12"/>
          <w:w w:val="95"/>
        </w:rPr>
        <w:t xml:space="preserve"> </w:t>
      </w:r>
      <w:r>
        <w:t>p</w:t>
      </w:r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0.10</w:t>
      </w:r>
      <w:r>
        <w:rPr>
          <w:spacing w:val="18"/>
        </w:rPr>
        <w:t xml:space="preserve"> </w:t>
      </w:r>
      <w:r>
        <w:t>(one-tailed</w:t>
      </w:r>
      <w:r>
        <w:rPr>
          <w:spacing w:val="-15"/>
        </w:rPr>
        <w:t xml:space="preserve"> </w:t>
      </w:r>
      <w:r>
        <w:t>test) Given: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=1,000,</w:t>
      </w:r>
      <w:r>
        <w:rPr>
          <w:spacing w:val="-15"/>
        </w:rPr>
        <w:t xml:space="preserve"> </w:t>
      </w: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130,</w:t>
      </w:r>
      <w:r>
        <w:rPr>
          <w:spacing w:val="-14"/>
        </w:rPr>
        <w:t xml:space="preserve"> </w:t>
      </w:r>
      <w:r>
        <w:rPr>
          <w:w w:val="95"/>
        </w:rPr>
        <w:t>p</w:t>
      </w:r>
      <w:r>
        <w:rPr>
          <w:rFonts w:ascii="SimSun-ExtB" w:hAnsi="SimSun-ExtB"/>
          <w:w w:val="95"/>
        </w:rPr>
        <w:t>₀</w:t>
      </w:r>
      <w:r>
        <w:rPr>
          <w:rFonts w:ascii="SimSun-ExtB" w:hAnsi="SimSun-ExtB"/>
          <w:spacing w:val="-54"/>
          <w:w w:val="9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0.10,</w:t>
      </w:r>
      <w:r>
        <w:rPr>
          <w:spacing w:val="-12"/>
        </w:rPr>
        <w:t xml:space="preserve"> </w:t>
      </w:r>
      <w:r>
        <w:t>α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4"/>
        </w:rPr>
        <w:t>0.05</w:t>
      </w:r>
    </w:p>
    <w:p w14:paraId="70755B3A" w14:textId="77777777" w:rsidR="00D85ACD" w:rsidRDefault="00000000">
      <w:pPr>
        <w:pStyle w:val="BodyText"/>
        <w:spacing w:before="14"/>
      </w:pPr>
      <w:r>
        <w:t>Sample proportion:</w:t>
      </w:r>
      <w:r>
        <w:rPr>
          <w:spacing w:val="60"/>
        </w:rPr>
        <w:t xml:space="preserve"> </w:t>
      </w:r>
      <w:r>
        <w:t xml:space="preserve">p̂ = x / n = 130 / 1000 = </w:t>
      </w:r>
      <w:r>
        <w:rPr>
          <w:spacing w:val="-4"/>
        </w:rPr>
        <w:t>0.13</w:t>
      </w:r>
    </w:p>
    <w:p w14:paraId="6139B781" w14:textId="77777777" w:rsidR="00D85ACD" w:rsidRDefault="00000000">
      <w:pPr>
        <w:pStyle w:val="BodyText"/>
        <w:spacing w:line="417" w:lineRule="auto"/>
        <w:ind w:right="1884"/>
      </w:pPr>
      <w:r>
        <w:rPr>
          <w:spacing w:val="-2"/>
        </w:rPr>
        <w:t>Standard</w:t>
      </w:r>
      <w:r>
        <w:rPr>
          <w:spacing w:val="-13"/>
        </w:rPr>
        <w:t xml:space="preserve"> </w:t>
      </w:r>
      <w:r>
        <w:rPr>
          <w:spacing w:val="-2"/>
        </w:rPr>
        <w:t>error:</w:t>
      </w:r>
      <w:r>
        <w:rPr>
          <w:spacing w:val="30"/>
        </w:rPr>
        <w:t xml:space="preserve"> </w:t>
      </w:r>
      <w:r>
        <w:rPr>
          <w:spacing w:val="-2"/>
        </w:rPr>
        <w:t>SE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√[p</w:t>
      </w:r>
      <w:r>
        <w:rPr>
          <w:rFonts w:ascii="SimSun-ExtB" w:hAnsi="SimSun-ExtB"/>
          <w:spacing w:val="-2"/>
        </w:rPr>
        <w:t>₀</w:t>
      </w:r>
      <w:r>
        <w:rPr>
          <w:spacing w:val="-2"/>
        </w:rPr>
        <w:t>(1</w:t>
      </w:r>
      <w:r>
        <w:rPr>
          <w:spacing w:val="-13"/>
        </w:rPr>
        <w:t xml:space="preserve"> </w:t>
      </w:r>
      <w:r>
        <w:rPr>
          <w:spacing w:val="-2"/>
        </w:rPr>
        <w:t>−</w:t>
      </w:r>
      <w:r>
        <w:rPr>
          <w:spacing w:val="-13"/>
        </w:rPr>
        <w:t xml:space="preserve"> </w:t>
      </w:r>
      <w:r>
        <w:rPr>
          <w:spacing w:val="-2"/>
        </w:rPr>
        <w:t>p</w:t>
      </w:r>
      <w:r>
        <w:rPr>
          <w:rFonts w:ascii="SimSun-ExtB" w:hAnsi="SimSun-ExtB"/>
          <w:spacing w:val="-2"/>
        </w:rPr>
        <w:t>₀</w:t>
      </w:r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3"/>
        </w:rPr>
        <w:t xml:space="preserve"> </w:t>
      </w:r>
      <w:r>
        <w:rPr>
          <w:spacing w:val="-2"/>
        </w:rPr>
        <w:t>n]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√[0.10</w:t>
      </w:r>
      <w:r>
        <w:rPr>
          <w:spacing w:val="-13"/>
        </w:rPr>
        <w:t xml:space="preserve"> </w:t>
      </w:r>
      <w:r>
        <w:rPr>
          <w:spacing w:val="-2"/>
        </w:rPr>
        <w:t>×</w:t>
      </w:r>
      <w:r>
        <w:rPr>
          <w:spacing w:val="-13"/>
        </w:rPr>
        <w:t xml:space="preserve"> </w:t>
      </w:r>
      <w:r>
        <w:rPr>
          <w:spacing w:val="-2"/>
        </w:rPr>
        <w:t>0.90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3"/>
        </w:rPr>
        <w:t xml:space="preserve"> </w:t>
      </w:r>
      <w:r>
        <w:rPr>
          <w:spacing w:val="-2"/>
        </w:rPr>
        <w:t>1000]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√0.00009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0.00949 </w:t>
      </w:r>
      <w:r>
        <w:t>Test</w:t>
      </w:r>
      <w:r>
        <w:rPr>
          <w:spacing w:val="-2"/>
        </w:rPr>
        <w:t xml:space="preserve"> </w:t>
      </w:r>
      <w:r>
        <w:t>statistic:</w:t>
      </w:r>
      <w:r>
        <w:rPr>
          <w:spacing w:val="40"/>
        </w:rPr>
        <w:t xml:space="preserve"> </w:t>
      </w:r>
      <w:r>
        <w:t>z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(p̂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p</w:t>
      </w:r>
      <w:r>
        <w:rPr>
          <w:rFonts w:ascii="SimSun-ExtB" w:hAnsi="SimSun-ExtB"/>
        </w:rPr>
        <w:t>₀</w:t>
      </w:r>
      <w:r>
        <w:t>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(0.13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0.10)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0.00949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0.03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0.00949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3.16</w:t>
      </w:r>
    </w:p>
    <w:p w14:paraId="7E41CC9E" w14:textId="77777777" w:rsidR="00D85ACD" w:rsidRDefault="00000000">
      <w:pPr>
        <w:pStyle w:val="BodyText"/>
        <w:spacing w:before="14"/>
      </w:pPr>
      <w:r>
        <w:t xml:space="preserve">p-value = P(Z &gt; 3.16) = </w:t>
      </w:r>
      <w:r>
        <w:rPr>
          <w:spacing w:val="-2"/>
        </w:rPr>
        <w:t>0.00079</w:t>
      </w:r>
    </w:p>
    <w:p w14:paraId="3D53B3CC" w14:textId="77777777" w:rsidR="00D85ACD" w:rsidRDefault="00000000">
      <w:pPr>
        <w:pStyle w:val="BodyText"/>
      </w:pPr>
      <w:r>
        <w:t xml:space="preserve">Since p-value (0.00079) &lt; α (0.05), we reject </w:t>
      </w:r>
      <w:r>
        <w:rPr>
          <w:spacing w:val="-5"/>
        </w:rPr>
        <w:t>H</w:t>
      </w:r>
      <w:r>
        <w:rPr>
          <w:rFonts w:ascii="SimSun-ExtB" w:hAnsi="SimSun-ExtB"/>
          <w:spacing w:val="-5"/>
        </w:rPr>
        <w:t>₀</w:t>
      </w:r>
      <w:r>
        <w:rPr>
          <w:spacing w:val="-5"/>
        </w:rPr>
        <w:t>.</w:t>
      </w:r>
    </w:p>
    <w:p w14:paraId="4F257040" w14:textId="77777777" w:rsidR="00D85ACD" w:rsidRDefault="00000000">
      <w:pPr>
        <w:spacing w:before="242"/>
        <w:ind w:left="720"/>
        <w:rPr>
          <w:i/>
          <w:sz w:val="24"/>
        </w:rPr>
      </w:pPr>
      <w:r>
        <w:rPr>
          <w:i/>
          <w:sz w:val="24"/>
        </w:rPr>
        <w:t>Conclusion: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actual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product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return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significantly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higher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claimed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10%.</w:t>
      </w:r>
    </w:p>
    <w:sectPr w:rsidR="00D85ACD">
      <w:pgSz w:w="12240" w:h="15840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ACD"/>
    <w:rsid w:val="000B281F"/>
    <w:rsid w:val="000E1578"/>
    <w:rsid w:val="0020060D"/>
    <w:rsid w:val="002143E8"/>
    <w:rsid w:val="009C5347"/>
    <w:rsid w:val="00C00CA0"/>
    <w:rsid w:val="00D03087"/>
    <w:rsid w:val="00D8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3EEA"/>
  <w15:docId w15:val="{4416167B-2E3E-410B-B858-97565102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7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100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50"/>
      <w:ind w:left="7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2"/>
      <w:ind w:left="7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848</Words>
  <Characters>4839</Characters>
  <Application>Microsoft Office Word</Application>
  <DocSecurity>0</DocSecurity>
  <Lines>40</Lines>
  <Paragraphs>11</Paragraphs>
  <ScaleCrop>false</ScaleCrop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CO4-AT2-FODS.docx</dc:title>
  <cp:lastModifiedBy>nikhila balineni</cp:lastModifiedBy>
  <cp:revision>7</cp:revision>
  <dcterms:created xsi:type="dcterms:W3CDTF">2026-08-24T07:50:00Z</dcterms:created>
  <dcterms:modified xsi:type="dcterms:W3CDTF">2026-08-24T08:00:00Z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