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9B7" w:rsidRDefault="00635E94">
      <w:r>
        <w:rPr>
          <w:rFonts w:hint="eastAsia"/>
        </w:rPr>
        <w:t>Problem 1:</w:t>
      </w:r>
    </w:p>
    <w:p w:rsidR="00635E94" w:rsidRDefault="00635E94">
      <w:r>
        <w:t>1. If we use symmetric key for authentication, then we would have the following problems:</w:t>
      </w:r>
    </w:p>
    <w:p w:rsidR="00635E94" w:rsidRDefault="00635E94" w:rsidP="00635E94">
      <w:pPr>
        <w:ind w:left="315" w:hangingChars="150" w:hanging="315"/>
      </w:pPr>
      <w:r>
        <w:t>&lt;i&gt; If we use the authentication based on symmetric key, all the receivers and source would have the same symmetric key</w:t>
      </w:r>
      <w:r w:rsidR="00B60B0D">
        <w:t xml:space="preserve">. The receiver cannot identify whether the packets received came from source or other receivers. </w:t>
      </w:r>
    </w:p>
    <w:p w:rsidR="00B60B0D" w:rsidRDefault="00B60B0D" w:rsidP="00635E94">
      <w:pPr>
        <w:ind w:left="315" w:hangingChars="150" w:hanging="315"/>
      </w:pPr>
      <w:r>
        <w:t xml:space="preserve">   The symmetric key authentication violates the requirements of verifying the source.</w:t>
      </w:r>
    </w:p>
    <w:p w:rsidR="00B60B0D" w:rsidRDefault="00B60B0D" w:rsidP="00635E94">
      <w:pPr>
        <w:ind w:left="315" w:hangingChars="150" w:hanging="315"/>
      </w:pPr>
      <w:r>
        <w:t>&lt;ii&gt;</w:t>
      </w:r>
      <w:r w:rsidR="00B104DD">
        <w:t>An adversary (who is also a receiver of the system) could launch a replay attack using the past packets that he received</w:t>
      </w:r>
      <w:r w:rsidR="00460267">
        <w:t xml:space="preserve"> to flood the network. </w:t>
      </w:r>
    </w:p>
    <w:p w:rsidR="00460267" w:rsidRDefault="00460267" w:rsidP="00635E94">
      <w:pPr>
        <w:ind w:left="315" w:hangingChars="150" w:hanging="315"/>
      </w:pPr>
    </w:p>
    <w:p w:rsidR="00460267" w:rsidRDefault="00460267" w:rsidP="00635E94">
      <w:pPr>
        <w:ind w:left="315" w:hangingChars="150" w:hanging="315"/>
      </w:pPr>
      <w:r>
        <w:t>2. Transmitter speed factors:</w:t>
      </w:r>
    </w:p>
    <w:p w:rsidR="00460267" w:rsidRDefault="00E1329B" w:rsidP="00635E94">
      <w:pPr>
        <w:ind w:left="315" w:hangingChars="150" w:hanging="315"/>
      </w:pPr>
      <w:r>
        <w:rPr>
          <w:rFonts w:hint="eastAsia"/>
          <w:noProof/>
        </w:rPr>
        <w:drawing>
          <wp:anchor distT="0" distB="0" distL="114300" distR="114300" simplePos="0" relativeHeight="251658240" behindDoc="0" locked="0" layoutInCell="1" allowOverlap="1" wp14:anchorId="28274288" wp14:editId="053027B0">
            <wp:simplePos x="0" y="0"/>
            <wp:positionH relativeFrom="margin">
              <wp:align>center</wp:align>
            </wp:positionH>
            <wp:positionV relativeFrom="paragraph">
              <wp:posOffset>465043</wp:posOffset>
            </wp:positionV>
            <wp:extent cx="4010025" cy="971550"/>
            <wp:effectExtent l="0" t="0" r="952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SA_speed.PNG"/>
                    <pic:cNvPicPr/>
                  </pic:nvPicPr>
                  <pic:blipFill>
                    <a:blip r:embed="rId4">
                      <a:extLst>
                        <a:ext uri="{28A0092B-C50C-407E-A947-70E740481C1C}">
                          <a14:useLocalDpi xmlns:a14="http://schemas.microsoft.com/office/drawing/2010/main" val="0"/>
                        </a:ext>
                      </a:extLst>
                    </a:blip>
                    <a:stretch>
                      <a:fillRect/>
                    </a:stretch>
                  </pic:blipFill>
                  <pic:spPr>
                    <a:xfrm>
                      <a:off x="0" y="0"/>
                      <a:ext cx="4010025" cy="971550"/>
                    </a:xfrm>
                    <a:prstGeom prst="rect">
                      <a:avLst/>
                    </a:prstGeom>
                  </pic:spPr>
                </pic:pic>
              </a:graphicData>
            </a:graphic>
          </wp:anchor>
        </w:drawing>
      </w:r>
      <w:r w:rsidR="00460267">
        <w:t xml:space="preserve">  a. </w:t>
      </w:r>
      <w:r w:rsidR="00460267" w:rsidRPr="00460267">
        <w:t>How many packets can the transmitter send per second using an RSA key of size 512, 1024, 2048, and 4096 bits keys?</w:t>
      </w:r>
    </w:p>
    <w:p w:rsidR="00460267" w:rsidRDefault="00E1329B" w:rsidP="00635E94">
      <w:pPr>
        <w:ind w:left="315" w:hangingChars="150" w:hanging="315"/>
      </w:pPr>
      <w:r>
        <w:rPr>
          <w:rFonts w:hint="eastAsia"/>
        </w:rPr>
        <w:t xml:space="preserve">  By using </w:t>
      </w:r>
      <w:r>
        <w:t xml:space="preserve">“openssl speed rsa”, we got the speed of signing and verifying the messages. </w:t>
      </w:r>
    </w:p>
    <w:p w:rsidR="00E1329B" w:rsidRDefault="00460267" w:rsidP="00635E94">
      <w:pPr>
        <w:ind w:left="315" w:hangingChars="150" w:hanging="315"/>
      </w:pPr>
      <w:r>
        <w:t xml:space="preserve">  </w:t>
      </w:r>
      <w:r w:rsidR="00E1329B">
        <w:t>The transmitter can send</w:t>
      </w:r>
    </w:p>
    <w:p w:rsidR="00460267" w:rsidRDefault="00E1329B" w:rsidP="00E1329B">
      <w:pPr>
        <w:ind w:leftChars="50" w:left="315" w:hangingChars="100" w:hanging="210"/>
      </w:pPr>
      <w:r>
        <w:t xml:space="preserve"> 6239.5 packets by RSA key size of 512</w:t>
      </w:r>
    </w:p>
    <w:p w:rsidR="00E1329B" w:rsidRDefault="00E1329B" w:rsidP="00635E94">
      <w:pPr>
        <w:ind w:left="315" w:hangingChars="150" w:hanging="315"/>
      </w:pPr>
      <w:r>
        <w:t xml:space="preserve">  1845.8 packets by RSA key size of 1024</w:t>
      </w:r>
    </w:p>
    <w:p w:rsidR="00E1329B" w:rsidRDefault="00E1329B" w:rsidP="00635E94">
      <w:pPr>
        <w:ind w:left="315" w:hangingChars="150" w:hanging="315"/>
      </w:pPr>
      <w:r>
        <w:t xml:space="preserve">  355.4 packets by RSA key size of 2048</w:t>
      </w:r>
    </w:p>
    <w:p w:rsidR="00E1329B" w:rsidRDefault="00E1329B" w:rsidP="00635E94">
      <w:pPr>
        <w:ind w:left="315" w:hangingChars="150" w:hanging="315"/>
      </w:pPr>
      <w:r>
        <w:t xml:space="preserve">  59.4 packets by RSA key size of 4096</w:t>
      </w:r>
    </w:p>
    <w:p w:rsidR="00220439" w:rsidRDefault="00220439" w:rsidP="00635E94">
      <w:pPr>
        <w:ind w:left="315" w:hangingChars="150" w:hanging="315"/>
      </w:pPr>
    </w:p>
    <w:p w:rsidR="00220439" w:rsidRDefault="00220439" w:rsidP="00635E94">
      <w:pPr>
        <w:ind w:left="315" w:hangingChars="150" w:hanging="315"/>
      </w:pPr>
      <w:r>
        <w:t xml:space="preserve">  b. </w:t>
      </w:r>
      <w:r w:rsidRPr="00220439">
        <w:t>How many packets can the receiver verify per second for RSA key size of 512, 1024, 2048, 4096 bits keys?</w:t>
      </w:r>
    </w:p>
    <w:p w:rsidR="003C1599" w:rsidRDefault="003C1599" w:rsidP="00635E94">
      <w:pPr>
        <w:ind w:left="315" w:hangingChars="150" w:hanging="315"/>
      </w:pPr>
      <w:r>
        <w:t xml:space="preserve">  The receiver can verify</w:t>
      </w:r>
    </w:p>
    <w:p w:rsidR="003C1599" w:rsidRDefault="003C1599" w:rsidP="003C1599">
      <w:pPr>
        <w:ind w:leftChars="100" w:left="315" w:hangingChars="50" w:hanging="105"/>
      </w:pPr>
      <w:r>
        <w:t xml:space="preserve">97450.7 packets by RSA key size of </w:t>
      </w:r>
      <w:r w:rsidR="00FE792A">
        <w:t>512</w:t>
      </w:r>
    </w:p>
    <w:p w:rsidR="003C1599" w:rsidRDefault="00FE792A" w:rsidP="003C1599">
      <w:pPr>
        <w:ind w:leftChars="100" w:left="315" w:hangingChars="50" w:hanging="105"/>
      </w:pPr>
      <w:r>
        <w:t>40021.4 packets by RSA key size of 1024</w:t>
      </w:r>
    </w:p>
    <w:p w:rsidR="00FE792A" w:rsidRDefault="00FE792A" w:rsidP="003C1599">
      <w:pPr>
        <w:ind w:leftChars="100" w:left="315" w:hangingChars="50" w:hanging="105"/>
      </w:pPr>
      <w:r>
        <w:t>13567.3 packets by RSA key size of 2048</w:t>
      </w:r>
    </w:p>
    <w:p w:rsidR="00FE792A" w:rsidRDefault="00FE792A" w:rsidP="003C1599">
      <w:pPr>
        <w:ind w:leftChars="100" w:left="315" w:hangingChars="50" w:hanging="105"/>
      </w:pPr>
      <w:r>
        <w:t>4044.4 packets by RSA key size of 4096</w:t>
      </w:r>
    </w:p>
    <w:p w:rsidR="00FE792A" w:rsidRDefault="00FE792A" w:rsidP="003C1599">
      <w:pPr>
        <w:ind w:leftChars="100" w:left="315" w:hangingChars="50" w:hanging="105"/>
      </w:pPr>
    </w:p>
    <w:p w:rsidR="00FE792A" w:rsidRDefault="00FE792A" w:rsidP="003C1599">
      <w:pPr>
        <w:ind w:leftChars="100" w:left="315" w:hangingChars="50" w:hanging="105"/>
      </w:pPr>
      <w:r>
        <w:t xml:space="preserve">c. </w:t>
      </w:r>
      <w:r w:rsidR="00AE38E4" w:rsidRPr="00AE38E4">
        <w:t>Why is the signing time different from the verification time? Would the length of the packet matter very much in the signature/verification time?</w:t>
      </w:r>
    </w:p>
    <w:p w:rsidR="00245095" w:rsidRDefault="00245095" w:rsidP="00EB2085">
      <w:pPr>
        <w:ind w:leftChars="150" w:left="315"/>
      </w:pPr>
      <w:r>
        <w:t xml:space="preserve">Because the signing part is using </w:t>
      </w:r>
      <w:r w:rsidR="00B01600">
        <w:t>the private key d and the verification part is using the public key e. By computing several pairs of e and d, we could see that the private key is significantly bigger than e, so doing M</w:t>
      </w:r>
      <w:r w:rsidR="00B01600">
        <w:rPr>
          <w:vertAlign w:val="superscript"/>
        </w:rPr>
        <w:t>d</w:t>
      </w:r>
      <w:r w:rsidR="00B01600">
        <w:t xml:space="preserve"> cost much longer time than M</w:t>
      </w:r>
      <w:r w:rsidR="00B01600">
        <w:rPr>
          <w:vertAlign w:val="superscript"/>
        </w:rPr>
        <w:t>e</w:t>
      </w:r>
      <w:r w:rsidR="00B01600">
        <w:t>, so signing part is taking much more time than verification.</w:t>
      </w:r>
    </w:p>
    <w:p w:rsidR="00EB2085" w:rsidRDefault="00EB2085" w:rsidP="003C1599">
      <w:pPr>
        <w:ind w:leftChars="100" w:left="315" w:hangingChars="50" w:hanging="105"/>
      </w:pPr>
      <w:r>
        <w:rPr>
          <w:rFonts w:hint="eastAsia"/>
        </w:rPr>
        <w:t xml:space="preserve"> The length of the packet doesn</w:t>
      </w:r>
      <w:r>
        <w:t xml:space="preserve">’t matter much in the </w:t>
      </w:r>
      <w:r w:rsidR="00FB2043">
        <w:t>both the signing and verification</w:t>
      </w:r>
      <w:r w:rsidR="008A6590">
        <w:t xml:space="preserve"> because we sign</w:t>
      </w:r>
      <w:r w:rsidR="00FB2043">
        <w:t xml:space="preserve"> and verify</w:t>
      </w:r>
      <w:r w:rsidR="008A6590">
        <w:t xml:space="preserve"> the </w:t>
      </w:r>
      <w:r w:rsidR="00F719C8">
        <w:t>hash of the packet</w:t>
      </w:r>
      <w:r w:rsidR="0042427B">
        <w:t>.</w:t>
      </w:r>
    </w:p>
    <w:p w:rsidR="00B01600" w:rsidRDefault="00B01600" w:rsidP="00F719C8"/>
    <w:p w:rsidR="00B01600" w:rsidRDefault="00B01600" w:rsidP="003C1599">
      <w:pPr>
        <w:ind w:leftChars="100" w:left="315" w:hangingChars="50" w:hanging="105"/>
      </w:pPr>
      <w:r>
        <w:t xml:space="preserve">d. </w:t>
      </w:r>
      <w:r w:rsidR="004832F8" w:rsidRPr="004832F8">
        <w:t>Indicate the specs of the machine you used to run openssl (e.g., lab VM, or Quadcore i7 laptop 2.4GHz with 8GB RAM, etc.)</w:t>
      </w:r>
    </w:p>
    <w:p w:rsidR="004832F8" w:rsidRDefault="004832F8" w:rsidP="003C1599">
      <w:pPr>
        <w:ind w:leftChars="100" w:left="315" w:hangingChars="50" w:hanging="105"/>
      </w:pPr>
      <w:r>
        <w:t>Core i5 2.4Hz, 16GB RAM.</w:t>
      </w:r>
    </w:p>
    <w:p w:rsidR="00B54A04" w:rsidRDefault="0045389A" w:rsidP="00B54A04">
      <w:r>
        <w:lastRenderedPageBreak/>
        <w:t xml:space="preserve">3. </w:t>
      </w:r>
      <w:r w:rsidRPr="0045389A">
        <w:t>If the sender node does not have the capability to sign all the packets individually using its private key, propose a technique to amortize the signatures and trades-off the computation with a delay in verification. Discuss potential DoS attacks on your approach.</w:t>
      </w:r>
    </w:p>
    <w:p w:rsidR="004832F8" w:rsidRDefault="004832F8" w:rsidP="003C1599">
      <w:pPr>
        <w:ind w:leftChars="100" w:left="315" w:hangingChars="50" w:hanging="105"/>
      </w:pPr>
    </w:p>
    <w:p w:rsidR="00B1100B" w:rsidRDefault="004E294E" w:rsidP="003C1599">
      <w:pPr>
        <w:ind w:leftChars="100" w:left="315" w:hangingChars="50" w:hanging="105"/>
      </w:pPr>
      <w:r>
        <w:rPr>
          <w:rFonts w:hint="eastAsia"/>
        </w:rPr>
        <w:t xml:space="preserve">The source could have a buffer </w:t>
      </w:r>
      <w:r>
        <w:t xml:space="preserve">to buffer a certain number of packets. The source store the packets into the buffer when it cannot deal with the packets. Once the buffer is filled up, the source group them by distinct receiver, and sign each group once before sending the following packets. </w:t>
      </w:r>
    </w:p>
    <w:p w:rsidR="004E294E" w:rsidRDefault="004E294E" w:rsidP="003C1599">
      <w:pPr>
        <w:ind w:leftChars="100" w:left="315" w:hangingChars="50" w:hanging="105"/>
      </w:pPr>
      <w:r>
        <w:t>In this way, the source could reduce the number of signing.</w:t>
      </w:r>
    </w:p>
    <w:p w:rsidR="00AC0AFD" w:rsidRDefault="00AC0AFD" w:rsidP="003C1599">
      <w:pPr>
        <w:ind w:leftChars="100" w:left="315" w:hangingChars="50" w:hanging="105"/>
      </w:pPr>
    </w:p>
    <w:p w:rsidR="004E294E" w:rsidRDefault="004E294E" w:rsidP="003C1599">
      <w:pPr>
        <w:ind w:leftChars="100" w:left="315" w:hangingChars="50" w:hanging="105"/>
      </w:pPr>
      <w:r>
        <w:t>Potential DoS attacks:</w:t>
      </w:r>
    </w:p>
    <w:p w:rsidR="006D4C09" w:rsidRDefault="006D4C09" w:rsidP="003C1599">
      <w:pPr>
        <w:ind w:leftChars="100" w:left="315" w:hangingChars="50" w:hanging="105"/>
      </w:pPr>
      <w:r>
        <w:t>The adversary could send huge amounts of packets to the source to occupy the buffer, thus leaving no space for the normal pa</w:t>
      </w:r>
      <w:r w:rsidR="00C70782">
        <w:t>ckets to be signed and answered until the previous filled buffer is answered.</w:t>
      </w:r>
    </w:p>
    <w:p w:rsidR="006D4C09" w:rsidRDefault="006D4C09" w:rsidP="003C1599">
      <w:pPr>
        <w:ind w:leftChars="100" w:left="315" w:hangingChars="50" w:hanging="105"/>
      </w:pPr>
    </w:p>
    <w:p w:rsidR="006D4C09" w:rsidRDefault="006D4C09" w:rsidP="003C1599">
      <w:pPr>
        <w:ind w:leftChars="100" w:left="315" w:hangingChars="50" w:hanging="105"/>
      </w:pPr>
    </w:p>
    <w:p w:rsidR="006D4C09" w:rsidRDefault="006D4C09" w:rsidP="003C1599">
      <w:pPr>
        <w:ind w:leftChars="100" w:left="315" w:hangingChars="50" w:hanging="105"/>
      </w:pPr>
    </w:p>
    <w:p w:rsidR="006D4C09" w:rsidRDefault="006D4C09" w:rsidP="003C1599">
      <w:pPr>
        <w:ind w:leftChars="100" w:left="315" w:hangingChars="50" w:hanging="105"/>
      </w:pPr>
    </w:p>
    <w:p w:rsidR="006D4C09" w:rsidRDefault="006D4C09" w:rsidP="003C1599">
      <w:pPr>
        <w:ind w:leftChars="100" w:left="315" w:hangingChars="50" w:hanging="105"/>
      </w:pPr>
    </w:p>
    <w:p w:rsidR="006D4C09" w:rsidRDefault="006D4C09" w:rsidP="003C1599">
      <w:pPr>
        <w:ind w:leftChars="100" w:left="315" w:hangingChars="50" w:hanging="105"/>
      </w:pPr>
    </w:p>
    <w:p w:rsidR="006D4C09" w:rsidRDefault="006D4C09" w:rsidP="003C1599">
      <w:pPr>
        <w:ind w:leftChars="100" w:left="315" w:hangingChars="50" w:hanging="105"/>
      </w:pPr>
    </w:p>
    <w:p w:rsidR="006D4C09" w:rsidRDefault="006D4C09" w:rsidP="003C1599">
      <w:pPr>
        <w:ind w:leftChars="100" w:left="315" w:hangingChars="50" w:hanging="105"/>
      </w:pPr>
    </w:p>
    <w:p w:rsidR="006D4C09" w:rsidRDefault="006D4C09" w:rsidP="003C1599">
      <w:pPr>
        <w:ind w:leftChars="100" w:left="315" w:hangingChars="50" w:hanging="105"/>
      </w:pPr>
    </w:p>
    <w:p w:rsidR="006D4C09" w:rsidRDefault="006D4C09" w:rsidP="003C1599">
      <w:pPr>
        <w:ind w:leftChars="100" w:left="315" w:hangingChars="50" w:hanging="105"/>
      </w:pPr>
    </w:p>
    <w:p w:rsidR="006D4C09" w:rsidRDefault="006D4C09" w:rsidP="003C1599">
      <w:pPr>
        <w:ind w:leftChars="100" w:left="315" w:hangingChars="50" w:hanging="105"/>
      </w:pPr>
    </w:p>
    <w:p w:rsidR="006D4C09" w:rsidRDefault="006D4C09" w:rsidP="003C1599">
      <w:pPr>
        <w:ind w:leftChars="100" w:left="315" w:hangingChars="50" w:hanging="105"/>
      </w:pPr>
    </w:p>
    <w:p w:rsidR="006D4C09" w:rsidRDefault="006D4C09" w:rsidP="003C1599">
      <w:pPr>
        <w:ind w:leftChars="100" w:left="315" w:hangingChars="50" w:hanging="105"/>
      </w:pPr>
    </w:p>
    <w:p w:rsidR="006D4C09" w:rsidRDefault="006D4C09" w:rsidP="003C1599">
      <w:pPr>
        <w:ind w:leftChars="100" w:left="315" w:hangingChars="50" w:hanging="105"/>
      </w:pPr>
    </w:p>
    <w:p w:rsidR="006D4C09" w:rsidRDefault="006D4C09" w:rsidP="003C1599">
      <w:pPr>
        <w:ind w:leftChars="100" w:left="315" w:hangingChars="50" w:hanging="105"/>
      </w:pPr>
    </w:p>
    <w:p w:rsidR="006D4C09" w:rsidRDefault="006D4C09" w:rsidP="003C1599">
      <w:pPr>
        <w:ind w:leftChars="100" w:left="315" w:hangingChars="50" w:hanging="105"/>
      </w:pPr>
    </w:p>
    <w:p w:rsidR="006D4C09" w:rsidRDefault="006D4C09" w:rsidP="003C1599">
      <w:pPr>
        <w:ind w:leftChars="100" w:left="315" w:hangingChars="50" w:hanging="105"/>
      </w:pPr>
    </w:p>
    <w:p w:rsidR="006D4C09" w:rsidRDefault="006D4C09" w:rsidP="003C1599">
      <w:pPr>
        <w:ind w:leftChars="100" w:left="315" w:hangingChars="50" w:hanging="105"/>
      </w:pPr>
    </w:p>
    <w:p w:rsidR="006D4C09" w:rsidRDefault="006D4C09" w:rsidP="003C1599">
      <w:pPr>
        <w:ind w:leftChars="100" w:left="315" w:hangingChars="50" w:hanging="105"/>
      </w:pPr>
    </w:p>
    <w:p w:rsidR="006D4C09" w:rsidRDefault="006D4C09" w:rsidP="003C1599">
      <w:pPr>
        <w:ind w:leftChars="100" w:left="315" w:hangingChars="50" w:hanging="105"/>
      </w:pPr>
    </w:p>
    <w:p w:rsidR="006D4C09" w:rsidRDefault="006D4C09" w:rsidP="003C1599">
      <w:pPr>
        <w:ind w:leftChars="100" w:left="315" w:hangingChars="50" w:hanging="105"/>
      </w:pPr>
    </w:p>
    <w:p w:rsidR="006D4C09" w:rsidRDefault="006D4C09" w:rsidP="003C1599">
      <w:pPr>
        <w:ind w:leftChars="100" w:left="315" w:hangingChars="50" w:hanging="105"/>
      </w:pPr>
    </w:p>
    <w:p w:rsidR="006D4C09" w:rsidRDefault="006D4C09" w:rsidP="003C1599">
      <w:pPr>
        <w:ind w:leftChars="100" w:left="315" w:hangingChars="50" w:hanging="105"/>
      </w:pPr>
    </w:p>
    <w:p w:rsidR="006D4C09" w:rsidRDefault="006D4C09" w:rsidP="003C1599">
      <w:pPr>
        <w:ind w:leftChars="100" w:left="315" w:hangingChars="50" w:hanging="105"/>
      </w:pPr>
    </w:p>
    <w:p w:rsidR="006D4C09" w:rsidRDefault="006D4C09" w:rsidP="003C1599">
      <w:pPr>
        <w:ind w:leftChars="100" w:left="315" w:hangingChars="50" w:hanging="105"/>
      </w:pPr>
    </w:p>
    <w:p w:rsidR="006D4C09" w:rsidRDefault="006D4C09" w:rsidP="003C1599">
      <w:pPr>
        <w:ind w:leftChars="100" w:left="315" w:hangingChars="50" w:hanging="105"/>
      </w:pPr>
    </w:p>
    <w:p w:rsidR="006D4C09" w:rsidRDefault="006D4C09" w:rsidP="003C1599">
      <w:pPr>
        <w:ind w:leftChars="100" w:left="315" w:hangingChars="50" w:hanging="105"/>
      </w:pPr>
    </w:p>
    <w:p w:rsidR="006D4C09" w:rsidRDefault="006D4C09" w:rsidP="003C1599">
      <w:pPr>
        <w:ind w:leftChars="100" w:left="315" w:hangingChars="50" w:hanging="105"/>
      </w:pPr>
    </w:p>
    <w:p w:rsidR="006D4C09" w:rsidRDefault="006D4C09" w:rsidP="003C1599">
      <w:pPr>
        <w:ind w:leftChars="100" w:left="315" w:hangingChars="50" w:hanging="105"/>
      </w:pPr>
    </w:p>
    <w:p w:rsidR="004E294E" w:rsidRDefault="004E294E" w:rsidP="00C70782"/>
    <w:p w:rsidR="004832F8" w:rsidRDefault="006D4C09" w:rsidP="006D4C09">
      <w:r>
        <w:rPr>
          <w:rFonts w:hint="eastAsia"/>
        </w:rPr>
        <w:lastRenderedPageBreak/>
        <w:t>Problem 2:</w:t>
      </w:r>
    </w:p>
    <w:p w:rsidR="006D4C09" w:rsidRDefault="000E23DB" w:rsidP="006D4C09">
      <w:r>
        <w:rPr>
          <w:rFonts w:hint="eastAsia"/>
        </w:rPr>
        <w:t xml:space="preserve">This protocol is susceptible to </w:t>
      </w:r>
      <w:r w:rsidR="00D211A7">
        <w:t xml:space="preserve">reflection </w:t>
      </w:r>
      <w:r>
        <w:rPr>
          <w:rFonts w:hint="eastAsia"/>
        </w:rPr>
        <w:t>attack.</w:t>
      </w:r>
    </w:p>
    <w:p w:rsidR="000E23DB" w:rsidRDefault="00F40C6B" w:rsidP="006D4C09">
      <w:r>
        <w:t>Session 1:</w:t>
      </w:r>
    </w:p>
    <w:p w:rsidR="00F40C6B" w:rsidRDefault="00F40C6B" w:rsidP="006D4C09">
      <w:r>
        <w:t xml:space="preserve">T </w:t>
      </w:r>
      <w:r>
        <w:sym w:font="Wingdings" w:char="F0E0"/>
      </w:r>
      <w:r>
        <w:t xml:space="preserve"> B: </w:t>
      </w:r>
      <w:r w:rsidRPr="00F40C6B">
        <w:t>I am A,R1</w:t>
      </w:r>
    </w:p>
    <w:p w:rsidR="00F40C6B" w:rsidRDefault="00F40C6B" w:rsidP="006D4C09">
      <w:r>
        <w:t xml:space="preserve">B </w:t>
      </w:r>
      <w:r>
        <w:sym w:font="Wingdings" w:char="F0E0"/>
      </w:r>
      <w:r>
        <w:t xml:space="preserve"> T: R2,K</w:t>
      </w:r>
      <w:r>
        <w:rPr>
          <w:vertAlign w:val="subscript"/>
        </w:rPr>
        <w:t>AB</w:t>
      </w:r>
      <w:r>
        <w:t>{A},K</w:t>
      </w:r>
      <w:r>
        <w:rPr>
          <w:vertAlign w:val="subscript"/>
        </w:rPr>
        <w:t>AB</w:t>
      </w:r>
      <w:r w:rsidR="008C76AD">
        <w:t>{B},K</w:t>
      </w:r>
      <w:r w:rsidR="008C76AD">
        <w:rPr>
          <w:vertAlign w:val="subscript"/>
        </w:rPr>
        <w:t>AB</w:t>
      </w:r>
      <w:r w:rsidRPr="00F40C6B">
        <w:t>{R1}</w:t>
      </w:r>
    </w:p>
    <w:p w:rsidR="005F20A2" w:rsidRDefault="005F20A2" w:rsidP="006D4C09"/>
    <w:p w:rsidR="005F20A2" w:rsidRDefault="005F20A2" w:rsidP="006D4C09">
      <w:r>
        <w:t>We need K</w:t>
      </w:r>
      <w:r>
        <w:rPr>
          <w:vertAlign w:val="subscript"/>
        </w:rPr>
        <w:t>AB</w:t>
      </w:r>
      <w:r>
        <w:t>{R2} to complete the attack, so we ask B to compute for us.</w:t>
      </w:r>
    </w:p>
    <w:p w:rsidR="005F20A2" w:rsidRDefault="005F20A2" w:rsidP="006D4C09">
      <w:r>
        <w:t xml:space="preserve">T </w:t>
      </w:r>
      <w:r>
        <w:sym w:font="Wingdings" w:char="F0E0"/>
      </w:r>
      <w:r>
        <w:t xml:space="preserve"> B: I am A, R2</w:t>
      </w:r>
    </w:p>
    <w:p w:rsidR="005F20A2" w:rsidRDefault="005F20A2" w:rsidP="006D4C09">
      <w:r>
        <w:t xml:space="preserve">B </w:t>
      </w:r>
      <w:r>
        <w:sym w:font="Wingdings" w:char="F0E0"/>
      </w:r>
      <w:r>
        <w:t xml:space="preserve"> T: R3, K</w:t>
      </w:r>
      <w:r>
        <w:rPr>
          <w:vertAlign w:val="subscript"/>
        </w:rPr>
        <w:t>AB</w:t>
      </w:r>
      <w:r>
        <w:t>{A},K</w:t>
      </w:r>
      <w:r>
        <w:rPr>
          <w:vertAlign w:val="subscript"/>
        </w:rPr>
        <w:t>AB</w:t>
      </w:r>
      <w:r>
        <w:t>{B},K</w:t>
      </w:r>
      <w:r>
        <w:rPr>
          <w:vertAlign w:val="subscript"/>
        </w:rPr>
        <w:t>AB</w:t>
      </w:r>
      <w:r>
        <w:t>{R2</w:t>
      </w:r>
      <w:r w:rsidRPr="00F40C6B">
        <w:t>}</w:t>
      </w:r>
    </w:p>
    <w:p w:rsidR="0012091E" w:rsidRDefault="0012091E" w:rsidP="006D4C09"/>
    <w:p w:rsidR="0012091E" w:rsidRDefault="0012091E" w:rsidP="006D4C09">
      <w:r>
        <w:t>Now we have K</w:t>
      </w:r>
      <w:r>
        <w:rPr>
          <w:vertAlign w:val="subscript"/>
        </w:rPr>
        <w:t>AB</w:t>
      </w:r>
      <w:r>
        <w:t>{R2}, so we can finish session one</w:t>
      </w:r>
    </w:p>
    <w:p w:rsidR="0012091E" w:rsidRDefault="0012091E" w:rsidP="006D4C09">
      <w:r>
        <w:t xml:space="preserve">T </w:t>
      </w:r>
      <w:r>
        <w:sym w:font="Wingdings" w:char="F0E0"/>
      </w:r>
      <w:r>
        <w:t xml:space="preserve"> B: K</w:t>
      </w:r>
      <w:r>
        <w:rPr>
          <w:vertAlign w:val="subscript"/>
        </w:rPr>
        <w:t>AB</w:t>
      </w:r>
      <w:r>
        <w:t>{B},K</w:t>
      </w:r>
      <w:r>
        <w:rPr>
          <w:vertAlign w:val="subscript"/>
        </w:rPr>
        <w:t>AB</w:t>
      </w:r>
      <w:r>
        <w:t>{A},K</w:t>
      </w:r>
      <w:r>
        <w:rPr>
          <w:vertAlign w:val="subscript"/>
        </w:rPr>
        <w:t>AB</w:t>
      </w:r>
      <w:r w:rsidRPr="0012091E">
        <w:t>{R2}</w:t>
      </w:r>
    </w:p>
    <w:p w:rsidR="00D96E91" w:rsidRDefault="00D96E91" w:rsidP="006D4C09"/>
    <w:p w:rsidR="00D96E91" w:rsidRDefault="00835D39" w:rsidP="006D4C09">
      <w:r>
        <w:t>Besides, this protocol is susceptible to password guessing attack.</w:t>
      </w:r>
    </w:p>
    <w:p w:rsidR="00835D39" w:rsidRDefault="00835D39" w:rsidP="006D4C09">
      <w:r>
        <w:t xml:space="preserve">T </w:t>
      </w:r>
      <w:r>
        <w:sym w:font="Wingdings" w:char="F0E0"/>
      </w:r>
      <w:r>
        <w:t xml:space="preserve"> B: I am A, R1</w:t>
      </w:r>
    </w:p>
    <w:p w:rsidR="00835D39" w:rsidRDefault="00835D39" w:rsidP="006D4C09">
      <w:r>
        <w:t xml:space="preserve">B </w:t>
      </w:r>
      <w:r>
        <w:sym w:font="Wingdings" w:char="F0E0"/>
      </w:r>
      <w:r>
        <w:t xml:space="preserve"> T: R2, K</w:t>
      </w:r>
      <w:r w:rsidR="00143F46">
        <w:rPr>
          <w:vertAlign w:val="subscript"/>
        </w:rPr>
        <w:t>AB</w:t>
      </w:r>
      <w:r>
        <w:t>{A}, K</w:t>
      </w:r>
      <w:r>
        <w:rPr>
          <w:vertAlign w:val="subscript"/>
        </w:rPr>
        <w:t>AB</w:t>
      </w:r>
      <w:r>
        <w:t>{B}, K</w:t>
      </w:r>
      <w:r>
        <w:rPr>
          <w:vertAlign w:val="subscript"/>
        </w:rPr>
        <w:t>AB</w:t>
      </w:r>
      <w:r>
        <w:t>{R1}</w:t>
      </w:r>
    </w:p>
    <w:p w:rsidR="00835D39" w:rsidRDefault="00835D39" w:rsidP="006D4C09">
      <w:r>
        <w:t>T can go offline password guessing attack by using pair &lt;R1, K</w:t>
      </w:r>
      <w:r>
        <w:rPr>
          <w:vertAlign w:val="subscript"/>
        </w:rPr>
        <w:t>AB</w:t>
      </w:r>
      <w:r>
        <w:t>{R1}&gt;</w:t>
      </w:r>
    </w:p>
    <w:p w:rsidR="002020DB" w:rsidRDefault="002020DB" w:rsidP="006D4C09"/>
    <w:p w:rsidR="002020DB" w:rsidRDefault="002020DB" w:rsidP="006D4C09">
      <w:r>
        <w:t>To solve these two kinds of attacks, we can modify the protocol as follows:</w:t>
      </w:r>
    </w:p>
    <w:p w:rsidR="002020DB" w:rsidRDefault="00234686" w:rsidP="006D4C09">
      <w:r>
        <w:rPr>
          <w:rFonts w:hint="eastAsia"/>
        </w:rPr>
        <w:t xml:space="preserve">A </w:t>
      </w:r>
      <w:r>
        <w:sym w:font="Wingdings" w:char="F0E0"/>
      </w:r>
      <w:r>
        <w:t xml:space="preserve"> B: I am A</w:t>
      </w:r>
    </w:p>
    <w:p w:rsidR="00234686" w:rsidRDefault="00234686" w:rsidP="006D4C09">
      <w:r>
        <w:t xml:space="preserve">B </w:t>
      </w:r>
      <w:r>
        <w:sym w:font="Wingdings" w:char="F0E0"/>
      </w:r>
      <w:r>
        <w:t xml:space="preserve"> A: R1</w:t>
      </w:r>
    </w:p>
    <w:p w:rsidR="00234686" w:rsidRDefault="00234686" w:rsidP="006D4C09">
      <w:r>
        <w:t xml:space="preserve">A </w:t>
      </w:r>
      <w:r>
        <w:sym w:font="Wingdings" w:char="F0E0"/>
      </w:r>
      <w:r>
        <w:t xml:space="preserve"> B: </w:t>
      </w:r>
      <w:r w:rsidR="00471866">
        <w:t xml:space="preserve">R2, </w:t>
      </w:r>
      <w:r>
        <w:t>K</w:t>
      </w:r>
      <w:r>
        <w:rPr>
          <w:vertAlign w:val="subscript"/>
        </w:rPr>
        <w:t>AB</w:t>
      </w:r>
      <w:r>
        <w:t>{A}, K</w:t>
      </w:r>
      <w:r>
        <w:rPr>
          <w:vertAlign w:val="subscript"/>
        </w:rPr>
        <w:t>AB</w:t>
      </w:r>
      <w:r>
        <w:t>{B}, K</w:t>
      </w:r>
      <w:r>
        <w:rPr>
          <w:vertAlign w:val="subscript"/>
        </w:rPr>
        <w:t>AB</w:t>
      </w:r>
      <w:r w:rsidR="00471866">
        <w:t>{R1}</w:t>
      </w:r>
    </w:p>
    <w:p w:rsidR="00471866" w:rsidRDefault="00471866" w:rsidP="006D4C09">
      <w:r>
        <w:t xml:space="preserve">B </w:t>
      </w:r>
      <w:r>
        <w:sym w:font="Wingdings" w:char="F0E0"/>
      </w:r>
      <w:r>
        <w:t xml:space="preserve"> A: K</w:t>
      </w:r>
      <w:r>
        <w:rPr>
          <w:vertAlign w:val="subscript"/>
        </w:rPr>
        <w:t>AB</w:t>
      </w:r>
      <w:r>
        <w:t>{A}, K</w:t>
      </w:r>
      <w:r>
        <w:rPr>
          <w:vertAlign w:val="subscript"/>
        </w:rPr>
        <w:t>AB</w:t>
      </w:r>
      <w:r>
        <w:t>{B}, K</w:t>
      </w:r>
      <w:r>
        <w:rPr>
          <w:vertAlign w:val="subscript"/>
        </w:rPr>
        <w:t>AB</w:t>
      </w:r>
      <w:r>
        <w:t>{R2}</w:t>
      </w:r>
    </w:p>
    <w:p w:rsidR="00BD003E" w:rsidRDefault="00BD003E" w:rsidP="006D4C09"/>
    <w:p w:rsidR="00BD003E" w:rsidRDefault="00BD003E" w:rsidP="006D4C09">
      <w:r>
        <w:t>In this way T could not get the pair &lt;R1, K</w:t>
      </w:r>
      <w:r>
        <w:rPr>
          <w:vertAlign w:val="subscript"/>
        </w:rPr>
        <w:t>AB</w:t>
      </w:r>
      <w:r>
        <w:t>{R1}&gt; to do offline guessing.</w:t>
      </w:r>
    </w:p>
    <w:p w:rsidR="00BD003E" w:rsidRDefault="00BD003E" w:rsidP="006D4C09">
      <w:r>
        <w:t>Further, the reflection attack won’t work because T doesn’t know K</w:t>
      </w:r>
      <w:r>
        <w:rPr>
          <w:vertAlign w:val="subscript"/>
        </w:rPr>
        <w:t>AB</w:t>
      </w:r>
      <w:r>
        <w:t>{R1} to continue the authentication.</w:t>
      </w:r>
    </w:p>
    <w:p w:rsidR="00BD003E" w:rsidRDefault="00BD003E" w:rsidP="006D4C09"/>
    <w:p w:rsidR="00BD003E" w:rsidRDefault="00BD003E" w:rsidP="006D4C09"/>
    <w:p w:rsidR="00BD003E" w:rsidRDefault="00BD003E" w:rsidP="006D4C09"/>
    <w:p w:rsidR="00BD003E" w:rsidRDefault="00BD003E" w:rsidP="006D4C09"/>
    <w:p w:rsidR="00BD003E" w:rsidRDefault="00BD003E" w:rsidP="006D4C09"/>
    <w:p w:rsidR="00BD003E" w:rsidRDefault="00BD003E" w:rsidP="006D4C09"/>
    <w:p w:rsidR="00BD003E" w:rsidRDefault="00BD003E" w:rsidP="006D4C09"/>
    <w:p w:rsidR="00BD003E" w:rsidRDefault="00BD003E" w:rsidP="006D4C09"/>
    <w:p w:rsidR="00BD003E" w:rsidRDefault="00BD003E" w:rsidP="006D4C09"/>
    <w:p w:rsidR="00BD003E" w:rsidRDefault="00BD003E" w:rsidP="006D4C09"/>
    <w:p w:rsidR="00BD003E" w:rsidRDefault="00BD003E" w:rsidP="006D4C09"/>
    <w:p w:rsidR="00BD003E" w:rsidRDefault="00BD003E" w:rsidP="006D4C09"/>
    <w:p w:rsidR="00BD003E" w:rsidRDefault="00BD003E" w:rsidP="006D4C09"/>
    <w:p w:rsidR="00BD003E" w:rsidRDefault="00BD003E" w:rsidP="006D4C09"/>
    <w:p w:rsidR="00BD003E" w:rsidRDefault="00BD003E" w:rsidP="006D4C09"/>
    <w:p w:rsidR="00BD003E" w:rsidRDefault="00BD003E" w:rsidP="006D4C09"/>
    <w:p w:rsidR="00BD003E" w:rsidRDefault="00BD003E" w:rsidP="006D4C09"/>
    <w:p w:rsidR="00BD003E" w:rsidRDefault="00BD3A29" w:rsidP="006D4C09">
      <w:r>
        <w:lastRenderedPageBreak/>
        <w:t>Problem 3:</w:t>
      </w:r>
      <w:r w:rsidR="007B0DAF">
        <w:t xml:space="preserve"> RSA</w:t>
      </w:r>
    </w:p>
    <w:p w:rsidR="00BD3A29" w:rsidRDefault="0007650B" w:rsidP="006D4C09">
      <w:r>
        <w:t>1.</w:t>
      </w:r>
      <w:r>
        <w:rPr>
          <w:rFonts w:hint="eastAsia"/>
        </w:rPr>
        <w:t xml:space="preserve"> </w:t>
      </w:r>
      <w:r w:rsidR="007B0DAF">
        <w:rPr>
          <w:rFonts w:hint="eastAsia"/>
        </w:rPr>
        <w:t>p = 23 q = 17</w:t>
      </w:r>
    </w:p>
    <w:p w:rsidR="001924F3" w:rsidRDefault="001924F3" w:rsidP="006D4C09">
      <w:r>
        <w:t xml:space="preserve">  m = 23 * 17 = 391</w:t>
      </w:r>
    </w:p>
    <w:p w:rsidR="007B0DAF" w:rsidRDefault="007B0DAF" w:rsidP="0007650B">
      <w:pPr>
        <w:ind w:firstLineChars="100" w:firstLine="210"/>
      </w:pPr>
      <w:r>
        <w:t>n = (23 - 1)</w:t>
      </w:r>
      <w:r w:rsidR="0048241C">
        <w:t xml:space="preserve"> </w:t>
      </w:r>
      <w:r w:rsidR="00C34EA5">
        <w:t>*</w:t>
      </w:r>
      <w:r w:rsidR="0048241C">
        <w:t xml:space="preserve"> </w:t>
      </w:r>
      <w:r>
        <w:t xml:space="preserve">(17 - 1) = </w:t>
      </w:r>
      <w:r w:rsidR="00C34EA5">
        <w:t>352</w:t>
      </w:r>
    </w:p>
    <w:p w:rsidR="00C34EA5" w:rsidRDefault="00C34EA5" w:rsidP="006D4C09"/>
    <w:p w:rsidR="00CB0475" w:rsidRDefault="00CB0475" w:rsidP="006D4C09">
      <w:r>
        <w:rPr>
          <w:rFonts w:hint="eastAsia"/>
        </w:rPr>
        <w:t>e = 3</w:t>
      </w:r>
    </w:p>
    <w:p w:rsidR="00CB0475" w:rsidRDefault="00CB0475" w:rsidP="006D4C09">
      <w:r>
        <w:t>d * e mod n = 1</w:t>
      </w:r>
    </w:p>
    <w:p w:rsidR="00CB0475" w:rsidRDefault="0007650B" w:rsidP="006D4C09">
      <w:r>
        <w:t xml:space="preserve">d = 235 </w:t>
      </w:r>
      <w:r w:rsidR="006F2D21">
        <w:t xml:space="preserve"> </w:t>
      </w:r>
    </w:p>
    <w:p w:rsidR="006F2D21" w:rsidRDefault="009D5D46" w:rsidP="006D4C09">
      <w:r>
        <w:t>d * e = 705 mod 352</w:t>
      </w:r>
      <w:r w:rsidR="006F2D21">
        <w:t xml:space="preserve"> = 1</w:t>
      </w:r>
    </w:p>
    <w:p w:rsidR="006F2D21" w:rsidRDefault="006F2D21" w:rsidP="006D4C09"/>
    <w:p w:rsidR="006F2D21" w:rsidRDefault="006F2D21" w:rsidP="006D4C09">
      <w:r>
        <w:rPr>
          <w:rFonts w:ascii="宋体" w:eastAsia="宋体" w:hAnsi="宋体" w:hint="eastAsia"/>
        </w:rPr>
        <w:t>∴</w:t>
      </w:r>
      <w:r>
        <w:t xml:space="preserve"> d = 235</w:t>
      </w:r>
    </w:p>
    <w:p w:rsidR="00A91EE7" w:rsidRDefault="00A91EE7" w:rsidP="006D4C09"/>
    <w:p w:rsidR="00101CF6" w:rsidRDefault="00A91EE7" w:rsidP="006D4C09">
      <w:r>
        <w:t xml:space="preserve">2. </w:t>
      </w:r>
      <w:r w:rsidR="00101CF6">
        <w:t>M = 4</w:t>
      </w:r>
    </w:p>
    <w:p w:rsidR="00A91EE7" w:rsidRDefault="00E54DBD" w:rsidP="00E54DBD">
      <w:r w:rsidRPr="00E54DBD">
        <w:rPr>
          <w:rFonts w:hint="eastAsia"/>
        </w:rPr>
        <w:t>∴</w:t>
      </w:r>
      <w:r w:rsidR="00101CF6">
        <w:t>E(M) = E(4) = 4</w:t>
      </w:r>
      <w:r w:rsidR="00101CF6">
        <w:rPr>
          <w:vertAlign w:val="superscript"/>
        </w:rPr>
        <w:t>e</w:t>
      </w:r>
      <w:r w:rsidR="001625F4">
        <w:t xml:space="preserve"> mod m</w:t>
      </w:r>
      <w:r w:rsidR="00101CF6">
        <w:t xml:space="preserve"> = 4</w:t>
      </w:r>
      <w:r w:rsidR="00101CF6">
        <w:rPr>
          <w:vertAlign w:val="superscript"/>
        </w:rPr>
        <w:t>3</w:t>
      </w:r>
      <w:r w:rsidR="00101CF6">
        <w:t xml:space="preserve"> mod </w:t>
      </w:r>
      <w:r w:rsidR="001625F4">
        <w:t>391</w:t>
      </w:r>
      <w:r w:rsidR="00101CF6">
        <w:t xml:space="preserve"> = 64</w:t>
      </w:r>
    </w:p>
    <w:p w:rsidR="00101CF6" w:rsidRDefault="00101CF6" w:rsidP="006D4C09"/>
    <w:p w:rsidR="00101CF6" w:rsidRDefault="00101CF6" w:rsidP="006D4C09">
      <w:r>
        <w:t>3. D(M) = D(2) = 2</w:t>
      </w:r>
      <w:r>
        <w:rPr>
          <w:vertAlign w:val="superscript"/>
        </w:rPr>
        <w:t>d</w:t>
      </w:r>
      <w:r>
        <w:t xml:space="preserve"> mod n = 2</w:t>
      </w:r>
      <w:r w:rsidR="001D2900">
        <w:rPr>
          <w:vertAlign w:val="superscript"/>
        </w:rPr>
        <w:t>235</w:t>
      </w:r>
      <w:r w:rsidR="001D2900">
        <w:t xml:space="preserve"> mod </w:t>
      </w:r>
      <w:r w:rsidR="00A120B3">
        <w:t>391</w:t>
      </w:r>
      <w:r w:rsidR="001D2900">
        <w:t xml:space="preserve"> = </w:t>
      </w:r>
      <w:r w:rsidR="002C3381">
        <w:t>2</w:t>
      </w:r>
      <w:r w:rsidR="002C3381">
        <w:rPr>
          <w:vertAlign w:val="superscript"/>
        </w:rPr>
        <w:t xml:space="preserve">128 </w:t>
      </w:r>
      <w:r w:rsidR="002C3381">
        <w:t>* 2</w:t>
      </w:r>
      <w:r w:rsidR="002C3381">
        <w:rPr>
          <w:vertAlign w:val="superscript"/>
        </w:rPr>
        <w:t>64</w:t>
      </w:r>
      <w:r w:rsidR="002C3381">
        <w:t xml:space="preserve"> * 2</w:t>
      </w:r>
      <w:r w:rsidR="002C3381">
        <w:rPr>
          <w:vertAlign w:val="superscript"/>
        </w:rPr>
        <w:t>32</w:t>
      </w:r>
      <w:r w:rsidR="002C3381">
        <w:t xml:space="preserve"> * 2</w:t>
      </w:r>
      <w:r w:rsidR="002C3381">
        <w:rPr>
          <w:vertAlign w:val="superscript"/>
        </w:rPr>
        <w:t>8</w:t>
      </w:r>
      <w:r w:rsidR="002C3381">
        <w:t xml:space="preserve"> * 2</w:t>
      </w:r>
      <w:r w:rsidR="002C3381">
        <w:rPr>
          <w:vertAlign w:val="superscript"/>
        </w:rPr>
        <w:t>2</w:t>
      </w:r>
      <w:r w:rsidR="002C3381">
        <w:t xml:space="preserve"> * 2</w:t>
      </w:r>
      <w:r w:rsidR="002C3381">
        <w:rPr>
          <w:vertAlign w:val="superscript"/>
        </w:rPr>
        <w:t>1</w:t>
      </w:r>
      <w:r w:rsidR="00BC1851">
        <w:t xml:space="preserve"> mod 391</w:t>
      </w:r>
    </w:p>
    <w:p w:rsidR="002C3381" w:rsidRDefault="002C3381" w:rsidP="006D4C09">
      <w:r>
        <w:t xml:space="preserve">            = </w:t>
      </w:r>
      <w:r w:rsidR="00FA3D4C">
        <w:t>246</w:t>
      </w:r>
    </w:p>
    <w:p w:rsidR="001F7CE5" w:rsidRDefault="001F7CE5" w:rsidP="006D4C09"/>
    <w:p w:rsidR="001F7CE5" w:rsidRDefault="001F7CE5" w:rsidP="006D4C09">
      <w:r>
        <w:t>4.</w:t>
      </w:r>
      <w:r w:rsidR="001B2C4A">
        <w:t xml:space="preserve"> </w:t>
      </w:r>
      <w:r w:rsidR="001B2C4A">
        <w:rPr>
          <w:rFonts w:hint="eastAsia"/>
        </w:rPr>
        <w:t>Diffie-</w:t>
      </w:r>
      <w:r w:rsidR="001B2C4A" w:rsidRPr="001B2C4A">
        <w:rPr>
          <w:rFonts w:hint="eastAsia"/>
        </w:rPr>
        <w:t>Hellman</w:t>
      </w:r>
      <w:r w:rsidR="001B2C4A">
        <w:t xml:space="preserve"> algorithm</w:t>
      </w:r>
    </w:p>
    <w:p w:rsidR="001B2C4A" w:rsidRDefault="001B2C4A" w:rsidP="006D4C09">
      <w:r>
        <w:t xml:space="preserve">  </w:t>
      </w:r>
      <w:r w:rsidR="005C721A">
        <w:t>shared key = g</w:t>
      </w:r>
      <w:r w:rsidR="005C721A">
        <w:rPr>
          <w:vertAlign w:val="superscript"/>
        </w:rPr>
        <w:t>ab</w:t>
      </w:r>
      <w:r w:rsidR="005C721A">
        <w:t xml:space="preserve"> mod p = 3</w:t>
      </w:r>
      <w:r w:rsidR="005C721A">
        <w:rPr>
          <w:vertAlign w:val="superscript"/>
        </w:rPr>
        <w:t>5 *2</w:t>
      </w:r>
      <w:r w:rsidR="005C721A">
        <w:t xml:space="preserve"> mod 113 = </w:t>
      </w:r>
      <w:r w:rsidR="00AA1404">
        <w:t>63</w:t>
      </w:r>
    </w:p>
    <w:p w:rsidR="00E275B3" w:rsidRDefault="00E275B3" w:rsidP="006D4C09"/>
    <w:p w:rsidR="00E275B3" w:rsidRDefault="00E275B3" w:rsidP="006D4C09"/>
    <w:p w:rsidR="00E275B3" w:rsidRDefault="00E275B3" w:rsidP="006D4C09"/>
    <w:p w:rsidR="00E275B3" w:rsidRDefault="00E275B3" w:rsidP="006D4C09"/>
    <w:p w:rsidR="00E275B3" w:rsidRDefault="00E275B3" w:rsidP="006D4C09"/>
    <w:p w:rsidR="00E275B3" w:rsidRDefault="00E275B3" w:rsidP="006D4C09"/>
    <w:p w:rsidR="00E275B3" w:rsidRDefault="00E275B3" w:rsidP="006D4C09"/>
    <w:p w:rsidR="00E275B3" w:rsidRDefault="00E275B3" w:rsidP="006D4C09"/>
    <w:p w:rsidR="00E275B3" w:rsidRDefault="00E275B3" w:rsidP="006D4C09"/>
    <w:p w:rsidR="00E275B3" w:rsidRDefault="00E275B3" w:rsidP="006D4C09"/>
    <w:p w:rsidR="00E275B3" w:rsidRDefault="00E275B3" w:rsidP="006D4C09"/>
    <w:p w:rsidR="00E275B3" w:rsidRDefault="00E275B3" w:rsidP="006D4C09"/>
    <w:p w:rsidR="00E275B3" w:rsidRDefault="00E275B3" w:rsidP="006D4C09"/>
    <w:p w:rsidR="00E275B3" w:rsidRDefault="00E275B3" w:rsidP="006D4C09"/>
    <w:p w:rsidR="00E275B3" w:rsidRDefault="00E275B3" w:rsidP="006D4C09"/>
    <w:p w:rsidR="00E275B3" w:rsidRDefault="00E275B3" w:rsidP="006D4C09"/>
    <w:p w:rsidR="00E275B3" w:rsidRDefault="00E275B3" w:rsidP="006D4C09"/>
    <w:p w:rsidR="00E275B3" w:rsidRDefault="00E275B3" w:rsidP="006D4C09"/>
    <w:p w:rsidR="00E275B3" w:rsidRDefault="00E275B3" w:rsidP="006D4C09"/>
    <w:p w:rsidR="00E275B3" w:rsidRDefault="00E275B3" w:rsidP="006D4C09"/>
    <w:p w:rsidR="00E275B3" w:rsidRDefault="00E275B3" w:rsidP="006D4C09"/>
    <w:p w:rsidR="00E275B3" w:rsidRDefault="00E275B3" w:rsidP="006D4C09"/>
    <w:p w:rsidR="00E275B3" w:rsidRDefault="00E275B3" w:rsidP="006D4C09"/>
    <w:p w:rsidR="00E275B3" w:rsidRDefault="00E275B3" w:rsidP="006D4C09"/>
    <w:p w:rsidR="00E275B3" w:rsidRDefault="004650DF" w:rsidP="006D4C09">
      <w:r>
        <w:rPr>
          <w:rFonts w:hint="eastAsia"/>
        </w:rPr>
        <w:lastRenderedPageBreak/>
        <w:t>Problem 4:</w:t>
      </w:r>
    </w:p>
    <w:p w:rsidR="004650DF" w:rsidRDefault="00584257" w:rsidP="006D4C09">
      <w:r>
        <w:t>In comparison with protocol 2, the additional service that protocol 1 provided is the authentication of the source.</w:t>
      </w:r>
      <w:r w:rsidR="00C7446F">
        <w:t xml:space="preserve"> In protocol 1,</w:t>
      </w:r>
      <w:r>
        <w:t xml:space="preserve"> </w:t>
      </w:r>
      <w:r w:rsidR="00C7446F">
        <w:t>A and B are sending its key to each other by signing with its private key. While in protocol 2, A and B simply send the C1 and C2 encrypted with public keys without authentication. The protocol 2 generates the shared key without authentication of the source of message.</w:t>
      </w:r>
    </w:p>
    <w:p w:rsidR="00C7446F" w:rsidRDefault="00C7446F" w:rsidP="006D4C09"/>
    <w:p w:rsidR="00C7446F" w:rsidRDefault="0016182C" w:rsidP="006D4C09">
      <w:r>
        <w:t>T</w:t>
      </w:r>
      <w:r w:rsidRPr="0016182C">
        <w:t>he required conditions to be satisfied for this additional service to be trusted</w:t>
      </w:r>
      <w:r>
        <w:t xml:space="preserve"> are listed as follows:</w:t>
      </w:r>
    </w:p>
    <w:p w:rsidR="0016182C" w:rsidRDefault="0016182C" w:rsidP="006D4C09">
      <w:r>
        <w:t>1. Private keys of both A and B must be kept secret.</w:t>
      </w:r>
    </w:p>
    <w:p w:rsidR="0016182C" w:rsidRDefault="005833E1" w:rsidP="006D4C09">
      <w:r>
        <w:t>2. g,</w:t>
      </w:r>
      <w:r w:rsidR="0016182C">
        <w:t xml:space="preserve"> p </w:t>
      </w:r>
      <w:r>
        <w:t xml:space="preserve">and A and B’s public key </w:t>
      </w:r>
      <w:r w:rsidR="0016182C">
        <w:t>must be known by both A and B before the communication starts.</w:t>
      </w:r>
      <w:r w:rsidR="006937B0">
        <w:t xml:space="preserve"> A and B need g, p to generate the shared key and public key of each other to verify the signature.</w:t>
      </w:r>
    </w:p>
    <w:p w:rsidR="006937B0" w:rsidRDefault="006937B0" w:rsidP="006D4C09"/>
    <w:p w:rsidR="006937B0" w:rsidRDefault="00DB61AF" w:rsidP="006D4C09">
      <w:r>
        <w:rPr>
          <w:rFonts w:hint="eastAsia"/>
        </w:rPr>
        <w:t xml:space="preserve">If authentication is not needed, the advantage of protocol 2 is </w:t>
      </w:r>
      <w:r>
        <w:t xml:space="preserve">that A and B don’t need to agree on the value g and p to start the communication. Furthermore, the computation would be much easier </w:t>
      </w:r>
      <w:r w:rsidR="004E206F">
        <w:t xml:space="preserve">and faster </w:t>
      </w:r>
      <w:r>
        <w:t xml:space="preserve">by doing </w:t>
      </w:r>
      <w:r w:rsidRPr="00DB61AF">
        <w:rPr>
          <w:rFonts w:hint="eastAsia"/>
        </w:rPr>
        <w:t>⊕</w:t>
      </w:r>
      <w:r w:rsidR="004E206F">
        <w:rPr>
          <w:rFonts w:hint="eastAsia"/>
        </w:rPr>
        <w:t xml:space="preserve"> instead than</w:t>
      </w:r>
      <w:r>
        <w:rPr>
          <w:rFonts w:hint="eastAsia"/>
        </w:rPr>
        <w:t xml:space="preserve"> exponential arithmetic.</w:t>
      </w:r>
    </w:p>
    <w:p w:rsidR="00DB61AF" w:rsidRDefault="00DB61AF" w:rsidP="006D4C09"/>
    <w:p w:rsidR="00DB61AF" w:rsidRDefault="00DB61AF" w:rsidP="006D4C09"/>
    <w:p w:rsidR="00DB61AF" w:rsidRDefault="00DB61AF" w:rsidP="006D4C09">
      <w:r>
        <w:t>Problem 5:</w:t>
      </w:r>
    </w:p>
    <w:p w:rsidR="0016182C" w:rsidRDefault="00D93125" w:rsidP="006D4C09">
      <w:r>
        <w:rPr>
          <w:rFonts w:hint="eastAsia"/>
        </w:rPr>
        <w:t>This protocol is vulnerable to breaching the database of B.</w:t>
      </w:r>
    </w:p>
    <w:p w:rsidR="00D93125" w:rsidRDefault="00D93125" w:rsidP="006D4C09">
      <w:r>
        <w:t>After breaching the database of B, we would have the value b and g</w:t>
      </w:r>
      <w:r>
        <w:rPr>
          <w:vertAlign w:val="superscript"/>
        </w:rPr>
        <w:t>W</w:t>
      </w:r>
      <w:r>
        <w:t xml:space="preserve"> mod p.</w:t>
      </w:r>
    </w:p>
    <w:p w:rsidR="00D93125" w:rsidRDefault="00D93125" w:rsidP="006D4C09">
      <w:r>
        <w:t>We could calculate the g</w:t>
      </w:r>
      <w:r>
        <w:rPr>
          <w:vertAlign w:val="superscript"/>
        </w:rPr>
        <w:t>Wb</w:t>
      </w:r>
      <w:r>
        <w:t xml:space="preserve"> mod p by computing (g</w:t>
      </w:r>
      <w:r>
        <w:rPr>
          <w:vertAlign w:val="superscript"/>
        </w:rPr>
        <w:t>W</w:t>
      </w:r>
      <w:r>
        <w:t xml:space="preserve"> mod p)</w:t>
      </w:r>
      <w:r>
        <w:rPr>
          <w:vertAlign w:val="superscript"/>
        </w:rPr>
        <w:t>b</w:t>
      </w:r>
      <w:r>
        <w:t xml:space="preserve"> mod p.</w:t>
      </w:r>
    </w:p>
    <w:p w:rsidR="00D93125" w:rsidRDefault="007649BA" w:rsidP="006D4C09">
      <w:r>
        <w:t>Then we eavesdrop the message from A to B: g</w:t>
      </w:r>
      <w:r>
        <w:rPr>
          <w:vertAlign w:val="superscript"/>
        </w:rPr>
        <w:t>a</w:t>
      </w:r>
      <w:r>
        <w:t xml:space="preserve"> mod p</w:t>
      </w:r>
    </w:p>
    <w:p w:rsidR="001A5C21" w:rsidRDefault="001A5C21" w:rsidP="006D4C09">
      <w:r>
        <w:t>We could calculate the g</w:t>
      </w:r>
      <w:r>
        <w:rPr>
          <w:vertAlign w:val="superscript"/>
        </w:rPr>
        <w:t>ab</w:t>
      </w:r>
      <w:r>
        <w:t xml:space="preserve"> mod p by computing (g</w:t>
      </w:r>
      <w:r>
        <w:rPr>
          <w:vertAlign w:val="superscript"/>
        </w:rPr>
        <w:t>a</w:t>
      </w:r>
      <w:r>
        <w:t xml:space="preserve"> mod p)</w:t>
      </w:r>
      <w:r>
        <w:rPr>
          <w:vertAlign w:val="superscript"/>
        </w:rPr>
        <w:t>b</w:t>
      </w:r>
      <w:r>
        <w:t xml:space="preserve"> mod p.</w:t>
      </w:r>
    </w:p>
    <w:p w:rsidR="001A5C21" w:rsidRDefault="001A5C21" w:rsidP="006D4C09">
      <w:r>
        <w:t xml:space="preserve">Then we could compute the hash of </w:t>
      </w:r>
      <w:r w:rsidR="003505C9">
        <w:t>Hash(g</w:t>
      </w:r>
      <w:r w:rsidR="003505C9">
        <w:rPr>
          <w:vertAlign w:val="superscript"/>
        </w:rPr>
        <w:t>ab</w:t>
      </w:r>
      <w:r w:rsidR="003505C9" w:rsidRPr="003505C9">
        <w:t>mod</w:t>
      </w:r>
      <w:r w:rsidR="003505C9">
        <w:t xml:space="preserve"> p,g</w:t>
      </w:r>
      <w:r w:rsidR="003505C9">
        <w:rPr>
          <w:vertAlign w:val="superscript"/>
        </w:rPr>
        <w:t>Wb</w:t>
      </w:r>
      <w:r w:rsidR="003505C9">
        <w:t>mod p)</w:t>
      </w:r>
    </w:p>
    <w:p w:rsidR="0092103F" w:rsidRDefault="0092103F" w:rsidP="006D4C09">
      <w:r>
        <w:t>Since the W is weak, we could try different W’ to get the secret W by:</w:t>
      </w:r>
    </w:p>
    <w:p w:rsidR="0092103F" w:rsidRDefault="0092103F" w:rsidP="006D4C09">
      <w:r>
        <w:t>Hash(g</w:t>
      </w:r>
      <w:r>
        <w:rPr>
          <w:vertAlign w:val="superscript"/>
        </w:rPr>
        <w:t>ab</w:t>
      </w:r>
      <w:r w:rsidRPr="003505C9">
        <w:t>mod</w:t>
      </w:r>
      <w:r>
        <w:t xml:space="preserve"> p,g</w:t>
      </w:r>
      <w:r>
        <w:rPr>
          <w:vertAlign w:val="superscript"/>
        </w:rPr>
        <w:t>W’b</w:t>
      </w:r>
      <w:r>
        <w:t>mod p) = Hash(g</w:t>
      </w:r>
      <w:r>
        <w:rPr>
          <w:vertAlign w:val="superscript"/>
        </w:rPr>
        <w:t>ab</w:t>
      </w:r>
      <w:r w:rsidRPr="003505C9">
        <w:t>mod</w:t>
      </w:r>
      <w:r>
        <w:t xml:space="preserve"> p,g</w:t>
      </w:r>
      <w:r>
        <w:rPr>
          <w:vertAlign w:val="superscript"/>
        </w:rPr>
        <w:t>Wb</w:t>
      </w:r>
      <w:r>
        <w:t>mod p)</w:t>
      </w:r>
    </w:p>
    <w:p w:rsidR="001C0CD3" w:rsidRPr="001A5C21" w:rsidRDefault="001C0CD3" w:rsidP="006D4C09">
      <w:r>
        <w:t xml:space="preserve">Then </w:t>
      </w:r>
      <w:r w:rsidR="00EE2140">
        <w:t>the adversary has</w:t>
      </w:r>
      <w:r w:rsidR="003F14BC">
        <w:t xml:space="preserve"> the secret W to continue the attack</w:t>
      </w:r>
      <w:r w:rsidR="007415DE">
        <w:t xml:space="preserve"> against A</w:t>
      </w:r>
      <w:r w:rsidR="003F14BC">
        <w:t>.</w:t>
      </w:r>
    </w:p>
    <w:p w:rsidR="00714EB4" w:rsidRPr="001A5C21" w:rsidRDefault="00714EB4" w:rsidP="006D4C09"/>
    <w:p w:rsidR="00714EB4" w:rsidRDefault="00714EB4" w:rsidP="006D4C09">
      <w:r>
        <w:rPr>
          <w:rFonts w:hint="eastAsia"/>
        </w:rPr>
        <w:t>Problem 6:</w:t>
      </w:r>
    </w:p>
    <w:p w:rsidR="00714EB4" w:rsidRDefault="00A47C43" w:rsidP="006D4C09">
      <w:r>
        <w:t xml:space="preserve">This protocol is vulnerable to </w:t>
      </w:r>
      <w:r w:rsidR="008255FA">
        <w:t>eavesdrop</w:t>
      </w:r>
      <w:bookmarkStart w:id="0" w:name="_GoBack"/>
      <w:bookmarkEnd w:id="0"/>
      <w:r>
        <w:t xml:space="preserve">. Since A is sending clear challenge R1 to B and </w:t>
      </w:r>
      <w:r w:rsidR="00BF7F21">
        <w:t>Hash( (K+R1) mod 2</w:t>
      </w:r>
      <w:r w:rsidR="00BF7F21">
        <w:rPr>
          <w:vertAlign w:val="superscript"/>
        </w:rPr>
        <w:t>64</w:t>
      </w:r>
      <w:r w:rsidRPr="00A47C43">
        <w:t>), R2</w:t>
      </w:r>
      <w:r>
        <w:t xml:space="preserve"> to authenticate itself. Any adversary can record the challenge R1 and the corresponding Hash to complete the authentication. The whole attack process goes as follows:</w:t>
      </w:r>
    </w:p>
    <w:p w:rsidR="00A47C43" w:rsidRDefault="00AD6B0F" w:rsidP="00A47C43">
      <w:r>
        <w:rPr>
          <w:rFonts w:hint="eastAsia"/>
        </w:rPr>
        <w:t>T</w:t>
      </w:r>
      <w:r w:rsidR="00A47C43">
        <w:rPr>
          <w:rFonts w:hint="eastAsia"/>
        </w:rPr>
        <w:t>→</w:t>
      </w:r>
      <w:r w:rsidR="00A47C43">
        <w:rPr>
          <w:rFonts w:hint="eastAsia"/>
        </w:rPr>
        <w:t>B: I am A</w:t>
      </w:r>
    </w:p>
    <w:p w:rsidR="00A47C43" w:rsidRDefault="00AD6B0F" w:rsidP="00A47C43">
      <w:r>
        <w:rPr>
          <w:rFonts w:hint="eastAsia"/>
        </w:rPr>
        <w:t>B</w:t>
      </w:r>
      <w:r w:rsidR="00A47C43">
        <w:rPr>
          <w:rFonts w:hint="eastAsia"/>
        </w:rPr>
        <w:t>→</w:t>
      </w:r>
      <w:r>
        <w:rPr>
          <w:rFonts w:hint="eastAsia"/>
        </w:rPr>
        <w:t>T</w:t>
      </w:r>
      <w:r w:rsidR="00A47C43">
        <w:rPr>
          <w:rFonts w:hint="eastAsia"/>
        </w:rPr>
        <w:t>: R1</w:t>
      </w:r>
    </w:p>
    <w:p w:rsidR="00A47C43" w:rsidRPr="00A47C43" w:rsidRDefault="00AD6B0F" w:rsidP="00A47C43">
      <w:r>
        <w:rPr>
          <w:rFonts w:hint="eastAsia"/>
        </w:rPr>
        <w:t>T</w:t>
      </w:r>
      <w:r w:rsidR="00A47C43">
        <w:rPr>
          <w:rFonts w:hint="eastAsia"/>
        </w:rPr>
        <w:t>→</w:t>
      </w:r>
      <w:r w:rsidR="00A47C43">
        <w:rPr>
          <w:rFonts w:hint="eastAsia"/>
        </w:rPr>
        <w:t>B: Hash( (K+R1) mod 2</w:t>
      </w:r>
      <w:r w:rsidR="00A47C43">
        <w:rPr>
          <w:vertAlign w:val="superscript"/>
        </w:rPr>
        <w:t>64</w:t>
      </w:r>
      <w:r w:rsidR="00A47C43">
        <w:rPr>
          <w:rFonts w:hint="eastAsia"/>
        </w:rPr>
        <w:t>), R2</w:t>
      </w:r>
    </w:p>
    <w:p w:rsidR="006937B0" w:rsidRDefault="006937B0" w:rsidP="006D4C09"/>
    <w:p w:rsidR="003F4EE7" w:rsidRDefault="003F4EE7" w:rsidP="006D4C09">
      <w:r>
        <w:rPr>
          <w:rFonts w:hint="eastAsia"/>
        </w:rPr>
        <w:t>The last message of B</w:t>
      </w:r>
      <w:r>
        <w:sym w:font="Wingdings" w:char="F0E0"/>
      </w:r>
      <w:r>
        <w:t xml:space="preserve"> A is not considered for authenticating A to B.</w:t>
      </w:r>
    </w:p>
    <w:p w:rsidR="003F4EE7" w:rsidRPr="00A47C43" w:rsidRDefault="003F4EE7" w:rsidP="006D4C09"/>
    <w:p w:rsidR="00A47C43" w:rsidRDefault="00A47C43" w:rsidP="006D4C09">
      <w:r>
        <w:rPr>
          <w:rFonts w:hint="eastAsia"/>
        </w:rPr>
        <w:t xml:space="preserve">The adversary records the R1 and </w:t>
      </w:r>
      <w:r>
        <w:t>Hash( (K+R1) mod 2</w:t>
      </w:r>
      <w:r>
        <w:rPr>
          <w:vertAlign w:val="superscript"/>
        </w:rPr>
        <w:t>64</w:t>
      </w:r>
      <w:r w:rsidRPr="00A47C43">
        <w:t>)</w:t>
      </w:r>
      <w:r w:rsidR="00BF7F21">
        <w:t xml:space="preserve"> and send it when B sends R1 the next time for authentication. Besides, the adversary could record all pairs of &lt;Rn, </w:t>
      </w:r>
      <w:r w:rsidR="00D34EB2">
        <w:t>Hash( (K+Rn) mod 2</w:t>
      </w:r>
      <w:r w:rsidR="00D34EB2">
        <w:rPr>
          <w:vertAlign w:val="superscript"/>
        </w:rPr>
        <w:t>64</w:t>
      </w:r>
      <w:r w:rsidR="00D34EB2" w:rsidRPr="00A47C43">
        <w:t>)</w:t>
      </w:r>
      <w:r w:rsidR="00BF7F21">
        <w:t>&gt;</w:t>
      </w:r>
      <w:r w:rsidR="00DF33CE">
        <w:t xml:space="preserve"> for any other challenge.</w:t>
      </w:r>
    </w:p>
    <w:p w:rsidR="00E639B7" w:rsidRDefault="00E639B7" w:rsidP="006D4C09"/>
    <w:p w:rsidR="00845ACA" w:rsidRDefault="00845ACA" w:rsidP="006D4C09"/>
    <w:p w:rsidR="00845ACA" w:rsidRDefault="00845ACA" w:rsidP="006D4C09"/>
    <w:p w:rsidR="00E639B7" w:rsidRDefault="00E639B7" w:rsidP="006D4C09">
      <w:r>
        <w:lastRenderedPageBreak/>
        <w:t>Problem 7:</w:t>
      </w:r>
    </w:p>
    <w:p w:rsidR="00E639B7" w:rsidRDefault="009A4019" w:rsidP="006D4C09">
      <w:r>
        <w:t>The usage of S-Hash and C-Hash help to eliminate the danger of being attacked by middle-man-attack which is dangerous for Diffie-Hellman algorithm.</w:t>
      </w:r>
      <w:r w:rsidR="008833F3">
        <w:t xml:space="preserve"> And the encryption part is using the DH key to do AES-CBS encryption, which proved to be safe to use. </w:t>
      </w:r>
    </w:p>
    <w:p w:rsidR="008833F3" w:rsidRPr="005C721A" w:rsidRDefault="008833F3" w:rsidP="006D4C09">
      <w:r>
        <w:t>The only flaw would be compromising one of the server or client in this system. After compromising the client/ host, the only thing that the adversary needs to do is to try to do offline guessing on the 2 parts of 4-digit pin. 10^4 possibilities would be easily broken by computers.</w:t>
      </w:r>
    </w:p>
    <w:sectPr w:rsidR="008833F3" w:rsidRPr="005C72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B40"/>
    <w:rsid w:val="0007650B"/>
    <w:rsid w:val="000E23DB"/>
    <w:rsid w:val="00101CF6"/>
    <w:rsid w:val="0012091E"/>
    <w:rsid w:val="00143F46"/>
    <w:rsid w:val="0016182C"/>
    <w:rsid w:val="001625F4"/>
    <w:rsid w:val="001924F3"/>
    <w:rsid w:val="001A5C21"/>
    <w:rsid w:val="001B2C4A"/>
    <w:rsid w:val="001C0CD3"/>
    <w:rsid w:val="001D2900"/>
    <w:rsid w:val="001F7CE5"/>
    <w:rsid w:val="002020DB"/>
    <w:rsid w:val="00220439"/>
    <w:rsid w:val="00234686"/>
    <w:rsid w:val="00245095"/>
    <w:rsid w:val="002C3381"/>
    <w:rsid w:val="003505C9"/>
    <w:rsid w:val="003C1599"/>
    <w:rsid w:val="003F14BC"/>
    <w:rsid w:val="003F4EE7"/>
    <w:rsid w:val="003F6DAD"/>
    <w:rsid w:val="00406F68"/>
    <w:rsid w:val="0042427B"/>
    <w:rsid w:val="0045389A"/>
    <w:rsid w:val="00460267"/>
    <w:rsid w:val="004650DF"/>
    <w:rsid w:val="00471866"/>
    <w:rsid w:val="0048241C"/>
    <w:rsid w:val="004832F8"/>
    <w:rsid w:val="004E206F"/>
    <w:rsid w:val="004E294E"/>
    <w:rsid w:val="005469B7"/>
    <w:rsid w:val="005833E1"/>
    <w:rsid w:val="00584257"/>
    <w:rsid w:val="005A6DE2"/>
    <w:rsid w:val="005C721A"/>
    <w:rsid w:val="005F20A2"/>
    <w:rsid w:val="00635E94"/>
    <w:rsid w:val="006937B0"/>
    <w:rsid w:val="006D4C09"/>
    <w:rsid w:val="006F2D21"/>
    <w:rsid w:val="00714EB4"/>
    <w:rsid w:val="007415DE"/>
    <w:rsid w:val="007649BA"/>
    <w:rsid w:val="007B0DAF"/>
    <w:rsid w:val="008255FA"/>
    <w:rsid w:val="00835D39"/>
    <w:rsid w:val="00845ACA"/>
    <w:rsid w:val="008833F3"/>
    <w:rsid w:val="008A6590"/>
    <w:rsid w:val="008C76AD"/>
    <w:rsid w:val="0092103F"/>
    <w:rsid w:val="009A4019"/>
    <w:rsid w:val="009D5D46"/>
    <w:rsid w:val="00A120B3"/>
    <w:rsid w:val="00A47C43"/>
    <w:rsid w:val="00A91EE7"/>
    <w:rsid w:val="00AA1404"/>
    <w:rsid w:val="00AC0AFD"/>
    <w:rsid w:val="00AC2888"/>
    <w:rsid w:val="00AD6B0F"/>
    <w:rsid w:val="00AE38E4"/>
    <w:rsid w:val="00B01600"/>
    <w:rsid w:val="00B104DD"/>
    <w:rsid w:val="00B1100B"/>
    <w:rsid w:val="00B54A04"/>
    <w:rsid w:val="00B60B0D"/>
    <w:rsid w:val="00BC1851"/>
    <w:rsid w:val="00BD003E"/>
    <w:rsid w:val="00BD3A29"/>
    <w:rsid w:val="00BF7F21"/>
    <w:rsid w:val="00C34EA5"/>
    <w:rsid w:val="00C70782"/>
    <w:rsid w:val="00C7446F"/>
    <w:rsid w:val="00CB0475"/>
    <w:rsid w:val="00D211A7"/>
    <w:rsid w:val="00D34EB2"/>
    <w:rsid w:val="00D93125"/>
    <w:rsid w:val="00D96E91"/>
    <w:rsid w:val="00DB61AF"/>
    <w:rsid w:val="00DF33CE"/>
    <w:rsid w:val="00E1329B"/>
    <w:rsid w:val="00E275B3"/>
    <w:rsid w:val="00E54DBD"/>
    <w:rsid w:val="00E639B7"/>
    <w:rsid w:val="00EA4B40"/>
    <w:rsid w:val="00EB2085"/>
    <w:rsid w:val="00EE2140"/>
    <w:rsid w:val="00F1423B"/>
    <w:rsid w:val="00F40C6B"/>
    <w:rsid w:val="00F719C8"/>
    <w:rsid w:val="00FA3D4C"/>
    <w:rsid w:val="00FB2043"/>
    <w:rsid w:val="00FE7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0E70B-1DEB-4914-8A68-D1053032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0090">
      <w:bodyDiv w:val="1"/>
      <w:marLeft w:val="0"/>
      <w:marRight w:val="0"/>
      <w:marTop w:val="0"/>
      <w:marBottom w:val="0"/>
      <w:divBdr>
        <w:top w:val="none" w:sz="0" w:space="0" w:color="auto"/>
        <w:left w:val="none" w:sz="0" w:space="0" w:color="auto"/>
        <w:bottom w:val="none" w:sz="0" w:space="0" w:color="auto"/>
        <w:right w:val="none" w:sz="0" w:space="0" w:color="auto"/>
      </w:divBdr>
    </w:div>
    <w:div w:id="339817040">
      <w:bodyDiv w:val="1"/>
      <w:marLeft w:val="0"/>
      <w:marRight w:val="0"/>
      <w:marTop w:val="0"/>
      <w:marBottom w:val="0"/>
      <w:divBdr>
        <w:top w:val="none" w:sz="0" w:space="0" w:color="auto"/>
        <w:left w:val="none" w:sz="0" w:space="0" w:color="auto"/>
        <w:bottom w:val="none" w:sz="0" w:space="0" w:color="auto"/>
        <w:right w:val="none" w:sz="0" w:space="0" w:color="auto"/>
      </w:divBdr>
    </w:div>
    <w:div w:id="789788158">
      <w:bodyDiv w:val="1"/>
      <w:marLeft w:val="0"/>
      <w:marRight w:val="0"/>
      <w:marTop w:val="0"/>
      <w:marBottom w:val="0"/>
      <w:divBdr>
        <w:top w:val="none" w:sz="0" w:space="0" w:color="auto"/>
        <w:left w:val="none" w:sz="0" w:space="0" w:color="auto"/>
        <w:bottom w:val="none" w:sz="0" w:space="0" w:color="auto"/>
        <w:right w:val="none" w:sz="0" w:space="0" w:color="auto"/>
      </w:divBdr>
    </w:div>
    <w:div w:id="1309088603">
      <w:bodyDiv w:val="1"/>
      <w:marLeft w:val="0"/>
      <w:marRight w:val="0"/>
      <w:marTop w:val="0"/>
      <w:marBottom w:val="0"/>
      <w:divBdr>
        <w:top w:val="none" w:sz="0" w:space="0" w:color="auto"/>
        <w:left w:val="none" w:sz="0" w:space="0" w:color="auto"/>
        <w:bottom w:val="none" w:sz="0" w:space="0" w:color="auto"/>
        <w:right w:val="none" w:sz="0" w:space="0" w:color="auto"/>
      </w:divBdr>
    </w:div>
    <w:div w:id="1428771086">
      <w:bodyDiv w:val="1"/>
      <w:marLeft w:val="0"/>
      <w:marRight w:val="0"/>
      <w:marTop w:val="0"/>
      <w:marBottom w:val="0"/>
      <w:divBdr>
        <w:top w:val="none" w:sz="0" w:space="0" w:color="auto"/>
        <w:left w:val="none" w:sz="0" w:space="0" w:color="auto"/>
        <w:bottom w:val="none" w:sz="0" w:space="0" w:color="auto"/>
        <w:right w:val="none" w:sz="0" w:space="0" w:color="auto"/>
      </w:divBdr>
    </w:div>
    <w:div w:id="176411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6</Pages>
  <Words>1040</Words>
  <Characters>5932</Characters>
  <Application>Microsoft Office Word</Application>
  <DocSecurity>0</DocSecurity>
  <Lines>49</Lines>
  <Paragraphs>13</Paragraphs>
  <ScaleCrop>false</ScaleCrop>
  <Company/>
  <LinksUpToDate>false</LinksUpToDate>
  <CharactersWithSpaces>6959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zhangyy</dc:creator>
  <cp:keywords/>
  <dc:description/>
  <cp:lastModifiedBy>zhangyy</cp:lastModifiedBy>
  <cp:revision>87</cp:revision>
  <dcterms:created xsi:type="dcterms:W3CDTF">2017-02-25T12:07:00Z</dcterms:created>
  <dcterms:modified xsi:type="dcterms:W3CDTF">2017-02-26T20:00:00Z</dcterms:modified>
</cp:coreProperties>
</file>