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Portafolio de Título</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“Sistema </w:t>
      </w:r>
      <w:r w:rsidDel="00000000" w:rsidR="00000000" w:rsidRPr="00000000">
        <w:rPr>
          <w:rFonts w:ascii="Cambria" w:cs="Cambria" w:eastAsia="Cambria" w:hAnsi="Cambria"/>
          <w:b w:val="1"/>
          <w:color w:val="365f91"/>
          <w:sz w:val="36"/>
          <w:szCs w:val="36"/>
          <w:rtl w:val="0"/>
        </w:rPr>
        <w:t xml:space="preserve">administrativo para gimnasio LA CASA DEL RAYO</w:t>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sz w:val="24"/>
          <w:szCs w:val="24"/>
        </w:rPr>
      </w:pPr>
      <w:r w:rsidDel="00000000" w:rsidR="00000000" w:rsidRPr="00000000">
        <w:rPr>
          <w:b w:val="1"/>
          <w:sz w:val="28"/>
          <w:szCs w:val="28"/>
          <w:rtl w:val="0"/>
        </w:rPr>
        <w:t xml:space="preserve">Caso “Sistema administrativo para gimnasio LA CASA DEL RAYO”</w:t>
      </w:r>
      <w:r w:rsidDel="00000000" w:rsidR="00000000" w:rsidRPr="00000000">
        <w:rPr>
          <w:rtl w:val="0"/>
        </w:rPr>
      </w:r>
    </w:p>
    <w:p w:rsidR="00000000" w:rsidDel="00000000" w:rsidP="00000000" w:rsidRDefault="00000000" w:rsidRPr="00000000" w14:paraId="00000017">
      <w:pPr>
        <w:pBdr>
          <w:bottom w:color="000000" w:space="1" w:sz="4" w:val="single"/>
        </w:pBdr>
        <w:jc w:val="both"/>
        <w:rPr>
          <w:b w:val="1"/>
          <w:sz w:val="24"/>
          <w:szCs w:val="24"/>
        </w:rPr>
      </w:pPr>
      <w:r w:rsidDel="00000000" w:rsidR="00000000" w:rsidRPr="00000000">
        <w:rPr>
          <w:b w:val="1"/>
          <w:sz w:val="24"/>
          <w:szCs w:val="24"/>
          <w:rtl w:val="0"/>
        </w:rPr>
        <w:t xml:space="preserve">Contexto</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“La casa del Rayo” es un gimnasio que lleva 1 año de servicio y se especializa en clases personalizadas para futuros basquetbolistas, donde los clientes reservan sus horas enviando un mensaje a la cuenta oficial del gimnasio eligiendo la cantidad de horas que quiere reservar y el tipo del plan (personalizado o libre). Además dentro del gimnasio se le renta una habitación a 2 kinesiólogos y un psicólogo deportivo los cuales pagan según la cantidad de personas que atienden. Dentro del gimnasio se venden insumos como bebidas energéticas, agua, jalea, frutas, frutos secos, barritas energéticas y más.</w:t>
        <w:br w:type="textWrapping"/>
        <w:t xml:space="preserve">Actualmente todas las tareas administrativas las realiza el dueño del gimnasio manualmente anotando cosas como la asistencia y las ventas de insumos en un cuaderno y al final del día las traspasa a un excel.</w:t>
      </w:r>
    </w:p>
    <w:p w:rsidR="00000000" w:rsidDel="00000000" w:rsidP="00000000" w:rsidRDefault="00000000" w:rsidRPr="00000000" w14:paraId="00000019">
      <w:pPr>
        <w:pBdr>
          <w:bottom w:color="000000" w:space="1" w:sz="4" w:val="single"/>
        </w:pBdr>
        <w:jc w:val="both"/>
        <w:rPr>
          <w:sz w:val="24"/>
          <w:szCs w:val="24"/>
        </w:rPr>
      </w:pPr>
      <w:r w:rsidDel="00000000" w:rsidR="00000000" w:rsidRPr="00000000">
        <w:rPr>
          <w:b w:val="1"/>
          <w:sz w:val="24"/>
          <w:szCs w:val="24"/>
          <w:rtl w:val="0"/>
        </w:rPr>
        <w:t xml:space="preserve">Modelo de negocio</w:t>
      </w: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Mediante una cuenta en instagram se actualiza a los clientes sobre las novedades del gimnasio para mantenerlos al día. Hay inscripciones diarias, mensuales y anuales, donde existe la opción de elegir clases personalizadas o libres y éstas se pueden inscribir de lunes a domingo en los horarios de 8:00 a 22:00. Dentro del gimnasio se venden insumos y prendas de vestir deportivas. Por último, trabajan como externos dos kinesiólogos y un psicólogo deportivo.</w:t>
        <w:br w:type="textWrapping"/>
        <w:t xml:space="preserve">La casa del Rayo a diferencia de la mayoría de gimnasios trata a sus clientes de manera más cercana ya que el dueño trata personalmente con ellos, haciendo de esta experiencia algo único.</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Problema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Actualmente al no contar con una base de datos, el proceso de registrar toda la información se hace cada vez más larga y poco eficiente, lo que consume el poco tiempo que tiene el dueño en la actualidad, también, al no tener respaldos es probable que se pierdan los datos en el caso de un robo o pérdida del cuaderno/notebook en el que se encuentran los datos.</w:t>
      </w:r>
    </w:p>
    <w:p w:rsidR="00000000" w:rsidDel="00000000" w:rsidP="00000000" w:rsidRDefault="00000000" w:rsidRPr="00000000" w14:paraId="0000001D">
      <w:pPr>
        <w:pBdr>
          <w:bottom w:color="000000" w:space="1" w:sz="4" w:val="single"/>
        </w:pBdr>
        <w:jc w:val="both"/>
        <w:rPr>
          <w:b w:val="1"/>
          <w:sz w:val="24"/>
          <w:szCs w:val="24"/>
        </w:rPr>
      </w:pPr>
      <w:r w:rsidDel="00000000" w:rsidR="00000000" w:rsidRPr="00000000">
        <w:rPr>
          <w:rtl w:val="0"/>
        </w:rPr>
      </w:r>
    </w:p>
    <w:p w:rsidR="00000000" w:rsidDel="00000000" w:rsidP="00000000" w:rsidRDefault="00000000" w:rsidRPr="00000000" w14:paraId="0000001E">
      <w:pPr>
        <w:pBdr>
          <w:bottom w:color="000000" w:space="1" w:sz="4" w:val="single"/>
        </w:pBdr>
        <w:jc w:val="both"/>
        <w:rPr>
          <w:b w:val="1"/>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jc w:val="both"/>
        <w:rPr>
          <w:b w:val="1"/>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La solución que se ofrece es un software en el que se pueda administrar toda la información actual aparte de añadirle las siguientes funcionalidades:</w:t>
      </w:r>
    </w:p>
    <w:p w:rsidR="00000000" w:rsidDel="00000000" w:rsidP="00000000" w:rsidRDefault="00000000" w:rsidRPr="00000000" w14:paraId="00000022">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Un chatbot integrado a redes sociales (Instagram/Whatsapp) que permita realizar reservas de horas. Éste bot confirma los horarios disponibles y registra la reserva directamente, también se puede consultar la ficha deportiva y realizar reserva de productos.</w:t>
      </w:r>
    </w:p>
    <w:p w:rsidR="00000000" w:rsidDel="00000000" w:rsidP="00000000" w:rsidRDefault="00000000" w:rsidRPr="00000000" w14:paraId="00000023">
      <w:pPr>
        <w:numPr>
          <w:ilvl w:val="0"/>
          <w:numId w:val="2"/>
        </w:numPr>
        <w:ind w:left="720" w:hanging="360"/>
        <w:jc w:val="both"/>
        <w:rPr>
          <w:sz w:val="24"/>
          <w:szCs w:val="24"/>
          <w:u w:val="none"/>
        </w:rPr>
      </w:pPr>
      <w:r w:rsidDel="00000000" w:rsidR="00000000" w:rsidRPr="00000000">
        <w:rPr>
          <w:sz w:val="24"/>
          <w:szCs w:val="24"/>
          <w:rtl w:val="0"/>
        </w:rPr>
        <w:t xml:space="preserve">Registro de asistencia mediante un código QR. La idea es agilizar el registro de asistencia escaneando el código QR de la cédula de identidad del cliente, haciendo así el proceso de registro automático.</w:t>
      </w:r>
    </w:p>
    <w:p w:rsidR="00000000" w:rsidDel="00000000" w:rsidP="00000000" w:rsidRDefault="00000000" w:rsidRPr="00000000" w14:paraId="00000024">
      <w:pPr>
        <w:pBdr>
          <w:bottom w:color="000000" w:space="1" w:sz="4" w:val="single"/>
        </w:pBdr>
        <w:jc w:val="both"/>
        <w:rPr>
          <w:b w:val="1"/>
          <w:sz w:val="24"/>
          <w:szCs w:val="24"/>
        </w:rPr>
      </w:pPr>
      <w:r w:rsidDel="00000000" w:rsidR="00000000" w:rsidRPr="00000000">
        <w:rPr>
          <w:b w:val="1"/>
          <w:sz w:val="24"/>
          <w:szCs w:val="24"/>
          <w:rtl w:val="0"/>
        </w:rPr>
        <w:t xml:space="preserve">Funcionalidades del producto.</w:t>
      </w:r>
    </w:p>
    <w:p w:rsidR="00000000" w:rsidDel="00000000" w:rsidP="00000000" w:rsidRDefault="00000000" w:rsidRPr="00000000" w14:paraId="00000025">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El administrador puede añadir, buscar, eliminar y editar los clientes, empleados e insumos.</w:t>
      </w:r>
    </w:p>
    <w:p w:rsidR="00000000" w:rsidDel="00000000" w:rsidP="00000000" w:rsidRDefault="00000000" w:rsidRPr="00000000" w14:paraId="00000026">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La aplicación registra la asistencia y salida del cliente mediante un código QR.</w:t>
      </w:r>
    </w:p>
    <w:p w:rsidR="00000000" w:rsidDel="00000000" w:rsidP="00000000" w:rsidRDefault="00000000" w:rsidRPr="00000000" w14:paraId="00000027">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La aplicación permite registrar ventas de productos.</w:t>
      </w:r>
    </w:p>
    <w:p w:rsidR="00000000" w:rsidDel="00000000" w:rsidP="00000000" w:rsidRDefault="00000000" w:rsidRPr="00000000" w14:paraId="00000028">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En la aplicación se pueden generar reportes de finanzas y asistencia con opción de exportar a excel.</w:t>
      </w:r>
    </w:p>
    <w:p w:rsidR="00000000" w:rsidDel="00000000" w:rsidP="00000000" w:rsidRDefault="00000000" w:rsidRPr="00000000" w14:paraId="00000029">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La aplicación registra las ventas de insumos y productos dentro del gimnasio.</w:t>
      </w:r>
    </w:p>
    <w:p w:rsidR="00000000" w:rsidDel="00000000" w:rsidP="00000000" w:rsidRDefault="00000000" w:rsidRPr="00000000" w14:paraId="0000002A">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El chatbot permite reservar y cancelar horas en el gimnasio.</w:t>
      </w:r>
    </w:p>
    <w:p w:rsidR="00000000" w:rsidDel="00000000" w:rsidP="00000000" w:rsidRDefault="00000000" w:rsidRPr="00000000" w14:paraId="0000002B">
      <w:pPr>
        <w:numPr>
          <w:ilvl w:val="0"/>
          <w:numId w:val="3"/>
        </w:numPr>
        <w:spacing w:after="0" w:afterAutospacing="0"/>
        <w:ind w:left="720" w:hanging="360"/>
        <w:jc w:val="both"/>
        <w:rPr>
          <w:sz w:val="24"/>
          <w:szCs w:val="24"/>
          <w:u w:val="none"/>
        </w:rPr>
      </w:pPr>
      <w:r w:rsidDel="00000000" w:rsidR="00000000" w:rsidRPr="00000000">
        <w:rPr>
          <w:sz w:val="24"/>
          <w:szCs w:val="24"/>
          <w:rtl w:val="0"/>
        </w:rPr>
        <w:t xml:space="preserve">El chatbot permite consultar la ficha personal, progreso y rutinas recomendadas.</w:t>
      </w:r>
    </w:p>
    <w:p w:rsidR="00000000" w:rsidDel="00000000" w:rsidP="00000000" w:rsidRDefault="00000000" w:rsidRPr="00000000" w14:paraId="0000002C">
      <w:pPr>
        <w:numPr>
          <w:ilvl w:val="0"/>
          <w:numId w:val="3"/>
        </w:numPr>
        <w:ind w:left="720" w:hanging="360"/>
        <w:jc w:val="both"/>
        <w:rPr>
          <w:sz w:val="24"/>
          <w:szCs w:val="24"/>
          <w:u w:val="none"/>
        </w:rPr>
      </w:pPr>
      <w:r w:rsidDel="00000000" w:rsidR="00000000" w:rsidRPr="00000000">
        <w:rPr>
          <w:sz w:val="24"/>
          <w:szCs w:val="24"/>
          <w:rtl w:val="0"/>
        </w:rPr>
        <w:t xml:space="preserve">Mediante el chatbot se puede reservar productos.</w:t>
      </w:r>
    </w:p>
    <w:p w:rsidR="00000000" w:rsidDel="00000000" w:rsidP="00000000" w:rsidRDefault="00000000" w:rsidRPr="00000000" w14:paraId="0000002D">
      <w:pPr>
        <w:jc w:val="both"/>
        <w:rPr>
          <w:sz w:val="24"/>
          <w:szCs w:val="24"/>
          <w:highlight w:val="lightGray"/>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Casos de uso.</w:t>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Especificación del Caso de Uso</w:t>
      </w:r>
    </w:p>
    <w:tbl>
      <w:tblPr>
        <w:tblStyle w:val="Table1"/>
        <w:tblW w:w="9450.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4275"/>
        <w:gridCol w:w="4125"/>
        <w:tblGridChange w:id="0">
          <w:tblGrid>
            <w:gridCol w:w="1050"/>
            <w:gridCol w:w="4275"/>
            <w:gridCol w:w="4125"/>
          </w:tblGrid>
        </w:tblGridChange>
      </w:tblGrid>
      <w:tr>
        <w:trPr>
          <w:cantSplit w:val="0"/>
          <w:trHeight w:val="280" w:hRule="atLeast"/>
          <w:tblHeader w:val="0"/>
        </w:trPr>
        <w:tc>
          <w:tcPr>
            <w:shd w:fill="efefef" w:val="clear"/>
            <w:vAlign w:val="center"/>
          </w:tcPr>
          <w:p w:rsidR="00000000" w:rsidDel="00000000" w:rsidP="00000000" w:rsidRDefault="00000000" w:rsidRPr="00000000" w14:paraId="00000030">
            <w:pPr>
              <w:spacing w:after="0" w:line="240" w:lineRule="auto"/>
              <w:jc w:val="both"/>
              <w:rPr>
                <w:color w:val="000000"/>
                <w:sz w:val="24"/>
                <w:szCs w:val="24"/>
              </w:rPr>
            </w:pPr>
            <w:r w:rsidDel="00000000" w:rsidR="00000000" w:rsidRPr="00000000">
              <w:rPr>
                <w:color w:val="000000"/>
                <w:sz w:val="24"/>
                <w:szCs w:val="24"/>
                <w:rtl w:val="0"/>
              </w:rPr>
              <w:t xml:space="preserve">ID Caso de Uso</w:t>
            </w:r>
          </w:p>
        </w:tc>
        <w:tc>
          <w:tcPr>
            <w:shd w:fill="auto" w:val="clear"/>
          </w:tcPr>
          <w:p w:rsidR="00000000" w:rsidDel="00000000" w:rsidP="00000000" w:rsidRDefault="00000000" w:rsidRPr="00000000" w14:paraId="00000031">
            <w:pPr>
              <w:spacing w:after="0" w:line="240" w:lineRule="auto"/>
              <w:jc w:val="both"/>
              <w:rPr>
                <w:sz w:val="24"/>
                <w:szCs w:val="24"/>
              </w:rPr>
            </w:pPr>
            <w:r w:rsidDel="00000000" w:rsidR="00000000" w:rsidRPr="00000000">
              <w:rPr>
                <w:sz w:val="24"/>
                <w:szCs w:val="24"/>
                <w:rtl w:val="0"/>
              </w:rPr>
              <w:t xml:space="preserve">Descripción y trazabilidad</w:t>
            </w:r>
          </w:p>
        </w:tc>
        <w:tc>
          <w:tcPr/>
          <w:p w:rsidR="00000000" w:rsidDel="00000000" w:rsidP="00000000" w:rsidRDefault="00000000" w:rsidRPr="00000000" w14:paraId="00000032">
            <w:pPr>
              <w:spacing w:after="0" w:line="240" w:lineRule="auto"/>
              <w:jc w:val="both"/>
              <w:rPr>
                <w:color w:val="000000"/>
                <w:sz w:val="24"/>
                <w:szCs w:val="24"/>
              </w:rPr>
            </w:pPr>
            <w:r w:rsidDel="00000000" w:rsidR="00000000" w:rsidRPr="00000000">
              <w:rPr>
                <w:color w:val="000000"/>
                <w:sz w:val="24"/>
                <w:szCs w:val="24"/>
                <w:rtl w:val="0"/>
              </w:rPr>
              <w:t xml:space="preserve">Actores involucrados</w:t>
            </w:r>
          </w:p>
        </w:tc>
      </w:tr>
      <w:tr>
        <w:trPr>
          <w:cantSplit w:val="0"/>
          <w:trHeight w:val="280" w:hRule="atLeast"/>
          <w:tblHeader w:val="0"/>
        </w:trPr>
        <w:tc>
          <w:tcPr>
            <w:shd w:fill="auto" w:val="clear"/>
            <w:vAlign w:val="center"/>
          </w:tcPr>
          <w:p w:rsidR="00000000" w:rsidDel="00000000" w:rsidP="00000000" w:rsidRDefault="00000000" w:rsidRPr="00000000" w14:paraId="00000033">
            <w:pPr>
              <w:spacing w:after="0" w:line="240" w:lineRule="auto"/>
              <w:jc w:val="both"/>
              <w:rPr>
                <w:color w:val="000000"/>
                <w:sz w:val="24"/>
                <w:szCs w:val="24"/>
              </w:rPr>
            </w:pPr>
            <w:r w:rsidDel="00000000" w:rsidR="00000000" w:rsidRPr="00000000">
              <w:rPr>
                <w:color w:val="000000"/>
                <w:sz w:val="24"/>
                <w:szCs w:val="24"/>
                <w:rtl w:val="0"/>
              </w:rPr>
              <w:t xml:space="preserve">CU1</w:t>
            </w:r>
          </w:p>
        </w:tc>
        <w:tc>
          <w:tcPr>
            <w:shd w:fill="auto" w:val="clear"/>
          </w:tcPr>
          <w:p w:rsidR="00000000" w:rsidDel="00000000" w:rsidP="00000000" w:rsidRDefault="00000000" w:rsidRPr="00000000" w14:paraId="00000034">
            <w:pPr>
              <w:spacing w:after="0" w:line="240" w:lineRule="auto"/>
              <w:jc w:val="both"/>
              <w:rPr>
                <w:sz w:val="28"/>
                <w:szCs w:val="28"/>
              </w:rPr>
            </w:pPr>
            <w:r w:rsidDel="00000000" w:rsidR="00000000" w:rsidRPr="00000000">
              <w:rPr>
                <w:rtl w:val="0"/>
              </w:rPr>
              <w:t xml:space="preserve">Administrar Clientes</w:t>
            </w:r>
            <w:r w:rsidDel="00000000" w:rsidR="00000000" w:rsidRPr="00000000">
              <w:rPr>
                <w:rtl w:val="0"/>
              </w:rPr>
            </w:r>
          </w:p>
        </w:tc>
        <w:tc>
          <w:tcPr/>
          <w:p w:rsidR="00000000" w:rsidDel="00000000" w:rsidP="00000000" w:rsidRDefault="00000000" w:rsidRPr="00000000" w14:paraId="00000035">
            <w:pPr>
              <w:spacing w:after="0" w:line="240" w:lineRule="auto"/>
              <w:jc w:val="both"/>
              <w:rPr>
                <w:color w:val="000000"/>
                <w:sz w:val="24"/>
                <w:szCs w:val="24"/>
              </w:rPr>
            </w:pPr>
            <w:r w:rsidDel="00000000" w:rsidR="00000000" w:rsidRPr="00000000">
              <w:rPr>
                <w:sz w:val="24"/>
                <w:szCs w:val="24"/>
                <w:rtl w:val="0"/>
              </w:rPr>
              <w:t xml:space="preserve">Admin</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36">
            <w:pPr>
              <w:spacing w:after="0" w:line="240" w:lineRule="auto"/>
              <w:jc w:val="both"/>
              <w:rPr>
                <w:color w:val="000000"/>
                <w:sz w:val="24"/>
                <w:szCs w:val="24"/>
              </w:rPr>
            </w:pPr>
            <w:r w:rsidDel="00000000" w:rsidR="00000000" w:rsidRPr="00000000">
              <w:rPr>
                <w:color w:val="000000"/>
                <w:sz w:val="24"/>
                <w:szCs w:val="24"/>
                <w:rtl w:val="0"/>
              </w:rPr>
              <w:t xml:space="preserve">CU2</w:t>
            </w:r>
          </w:p>
        </w:tc>
        <w:tc>
          <w:tcPr>
            <w:shd w:fill="auto" w:val="clear"/>
          </w:tcPr>
          <w:p w:rsidR="00000000" w:rsidDel="00000000" w:rsidP="00000000" w:rsidRDefault="00000000" w:rsidRPr="00000000" w14:paraId="00000037">
            <w:pPr>
              <w:spacing w:after="0" w:line="240" w:lineRule="auto"/>
              <w:jc w:val="both"/>
              <w:rPr>
                <w:sz w:val="28"/>
                <w:szCs w:val="28"/>
              </w:rPr>
            </w:pPr>
            <w:r w:rsidDel="00000000" w:rsidR="00000000" w:rsidRPr="00000000">
              <w:rPr>
                <w:rtl w:val="0"/>
              </w:rPr>
              <w:t xml:space="preserve">Administrar control de acceso</w:t>
            </w:r>
            <w:r w:rsidDel="00000000" w:rsidR="00000000" w:rsidRPr="00000000">
              <w:rPr>
                <w:rtl w:val="0"/>
              </w:rPr>
            </w:r>
          </w:p>
        </w:tc>
        <w:tc>
          <w:tcPr/>
          <w:p w:rsidR="00000000" w:rsidDel="00000000" w:rsidP="00000000" w:rsidRDefault="00000000" w:rsidRPr="00000000" w14:paraId="00000038">
            <w:pPr>
              <w:spacing w:after="0" w:line="240" w:lineRule="auto"/>
              <w:jc w:val="both"/>
              <w:rPr>
                <w:color w:val="000000"/>
                <w:sz w:val="24"/>
                <w:szCs w:val="24"/>
              </w:rPr>
            </w:pPr>
            <w:r w:rsidDel="00000000" w:rsidR="00000000" w:rsidRPr="00000000">
              <w:rPr>
                <w:sz w:val="24"/>
                <w:szCs w:val="24"/>
                <w:rtl w:val="0"/>
              </w:rPr>
              <w:t xml:space="preserve">Admin</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39">
            <w:pPr>
              <w:spacing w:after="0" w:line="240" w:lineRule="auto"/>
              <w:jc w:val="both"/>
              <w:rPr>
                <w:color w:val="000000"/>
                <w:sz w:val="24"/>
                <w:szCs w:val="24"/>
              </w:rPr>
            </w:pPr>
            <w:r w:rsidDel="00000000" w:rsidR="00000000" w:rsidRPr="00000000">
              <w:rPr>
                <w:color w:val="000000"/>
                <w:sz w:val="24"/>
                <w:szCs w:val="24"/>
                <w:rtl w:val="0"/>
              </w:rPr>
              <w:t xml:space="preserve">CU3</w:t>
            </w:r>
          </w:p>
        </w:tc>
        <w:tc>
          <w:tcPr>
            <w:shd w:fill="auto" w:val="clear"/>
          </w:tcPr>
          <w:p w:rsidR="00000000" w:rsidDel="00000000" w:rsidP="00000000" w:rsidRDefault="00000000" w:rsidRPr="00000000" w14:paraId="0000003A">
            <w:pPr>
              <w:spacing w:after="0" w:line="240" w:lineRule="auto"/>
              <w:jc w:val="both"/>
              <w:rPr>
                <w:sz w:val="28"/>
                <w:szCs w:val="28"/>
              </w:rPr>
            </w:pPr>
            <w:r w:rsidDel="00000000" w:rsidR="00000000" w:rsidRPr="00000000">
              <w:rPr>
                <w:rtl w:val="0"/>
              </w:rPr>
              <w:t xml:space="preserve">Gestión de empleados </w:t>
            </w:r>
            <w:r w:rsidDel="00000000" w:rsidR="00000000" w:rsidRPr="00000000">
              <w:rPr>
                <w:rtl w:val="0"/>
              </w:rPr>
            </w:r>
          </w:p>
        </w:tc>
        <w:tc>
          <w:tcPr/>
          <w:p w:rsidR="00000000" w:rsidDel="00000000" w:rsidP="00000000" w:rsidRDefault="00000000" w:rsidRPr="00000000" w14:paraId="0000003B">
            <w:pPr>
              <w:spacing w:after="0" w:line="240" w:lineRule="auto"/>
              <w:jc w:val="both"/>
              <w:rPr>
                <w:color w:val="000000"/>
                <w:sz w:val="24"/>
                <w:szCs w:val="24"/>
              </w:rPr>
            </w:pPr>
            <w:r w:rsidDel="00000000" w:rsidR="00000000" w:rsidRPr="00000000">
              <w:rPr>
                <w:sz w:val="24"/>
                <w:szCs w:val="24"/>
                <w:rtl w:val="0"/>
              </w:rPr>
              <w:t xml:space="preserve">Admin</w:t>
            </w:r>
            <w:r w:rsidDel="00000000" w:rsidR="00000000" w:rsidRPr="00000000">
              <w:rPr>
                <w:rtl w:val="0"/>
              </w:rPr>
            </w:r>
          </w:p>
        </w:tc>
      </w:tr>
      <w:tr>
        <w:trPr>
          <w:cantSplit w:val="0"/>
          <w:trHeight w:val="280" w:hRule="atLeast"/>
          <w:tblHeader w:val="0"/>
        </w:trPr>
        <w:tc>
          <w:tcPr>
            <w:shd w:fill="auto" w:val="clear"/>
            <w:vAlign w:val="center"/>
          </w:tcPr>
          <w:p w:rsidR="00000000" w:rsidDel="00000000" w:rsidP="00000000" w:rsidRDefault="00000000" w:rsidRPr="00000000" w14:paraId="0000003C">
            <w:pPr>
              <w:spacing w:after="0" w:line="240" w:lineRule="auto"/>
              <w:jc w:val="both"/>
              <w:rPr>
                <w:color w:val="000000"/>
                <w:sz w:val="24"/>
                <w:szCs w:val="24"/>
              </w:rPr>
            </w:pPr>
            <w:r w:rsidDel="00000000" w:rsidR="00000000" w:rsidRPr="00000000">
              <w:rPr>
                <w:color w:val="000000"/>
                <w:sz w:val="24"/>
                <w:szCs w:val="24"/>
                <w:rtl w:val="0"/>
              </w:rPr>
              <w:t xml:space="preserve">CU4</w:t>
            </w:r>
          </w:p>
        </w:tc>
        <w:tc>
          <w:tcPr>
            <w:shd w:fill="auto" w:val="clear"/>
          </w:tcPr>
          <w:p w:rsidR="00000000" w:rsidDel="00000000" w:rsidP="00000000" w:rsidRDefault="00000000" w:rsidRPr="00000000" w14:paraId="0000003D">
            <w:pPr>
              <w:spacing w:after="0" w:line="240" w:lineRule="auto"/>
              <w:jc w:val="both"/>
              <w:rPr>
                <w:sz w:val="28"/>
                <w:szCs w:val="28"/>
              </w:rPr>
            </w:pPr>
            <w:r w:rsidDel="00000000" w:rsidR="00000000" w:rsidRPr="00000000">
              <w:rPr>
                <w:rtl w:val="0"/>
              </w:rPr>
              <w:t xml:space="preserve">Gestión análisis de datos</w:t>
            </w:r>
            <w:r w:rsidDel="00000000" w:rsidR="00000000" w:rsidRPr="00000000">
              <w:rPr>
                <w:rtl w:val="0"/>
              </w:rPr>
            </w:r>
          </w:p>
        </w:tc>
        <w:tc>
          <w:tcPr/>
          <w:p w:rsidR="00000000" w:rsidDel="00000000" w:rsidP="00000000" w:rsidRDefault="00000000" w:rsidRPr="00000000" w14:paraId="0000003E">
            <w:pPr>
              <w:spacing w:after="0" w:line="240" w:lineRule="auto"/>
              <w:jc w:val="both"/>
              <w:rPr>
                <w:sz w:val="24"/>
                <w:szCs w:val="24"/>
              </w:rPr>
            </w:pPr>
            <w:r w:rsidDel="00000000" w:rsidR="00000000" w:rsidRPr="00000000">
              <w:rPr>
                <w:sz w:val="24"/>
                <w:szCs w:val="24"/>
                <w:rtl w:val="0"/>
              </w:rPr>
              <w:t xml:space="preserve">Admin</w:t>
            </w:r>
          </w:p>
        </w:tc>
      </w:tr>
      <w:tr>
        <w:trPr>
          <w:cantSplit w:val="0"/>
          <w:trHeight w:val="280" w:hRule="atLeast"/>
          <w:tblHeader w:val="0"/>
        </w:trPr>
        <w:tc>
          <w:tcPr>
            <w:shd w:fill="auto" w:val="clear"/>
            <w:vAlign w:val="center"/>
          </w:tcPr>
          <w:p w:rsidR="00000000" w:rsidDel="00000000" w:rsidP="00000000" w:rsidRDefault="00000000" w:rsidRPr="00000000" w14:paraId="0000003F">
            <w:pPr>
              <w:spacing w:after="0" w:line="240" w:lineRule="auto"/>
              <w:jc w:val="both"/>
              <w:rPr>
                <w:color w:val="000000"/>
                <w:sz w:val="24"/>
                <w:szCs w:val="24"/>
              </w:rPr>
            </w:pPr>
            <w:r w:rsidDel="00000000" w:rsidR="00000000" w:rsidRPr="00000000">
              <w:rPr>
                <w:sz w:val="24"/>
                <w:szCs w:val="24"/>
                <w:rtl w:val="0"/>
              </w:rPr>
              <w:t xml:space="preserve">CU5</w:t>
            </w:r>
            <w:r w:rsidDel="00000000" w:rsidR="00000000" w:rsidRPr="00000000">
              <w:rPr>
                <w:rtl w:val="0"/>
              </w:rPr>
            </w:r>
          </w:p>
        </w:tc>
        <w:tc>
          <w:tcPr>
            <w:shd w:fill="auto" w:val="clear"/>
          </w:tcPr>
          <w:p w:rsidR="00000000" w:rsidDel="00000000" w:rsidP="00000000" w:rsidRDefault="00000000" w:rsidRPr="00000000" w14:paraId="00000040">
            <w:pPr>
              <w:spacing w:after="0" w:line="240" w:lineRule="auto"/>
              <w:jc w:val="both"/>
              <w:rPr>
                <w:sz w:val="28"/>
                <w:szCs w:val="28"/>
              </w:rPr>
            </w:pPr>
            <w:r w:rsidDel="00000000" w:rsidR="00000000" w:rsidRPr="00000000">
              <w:rPr>
                <w:rtl w:val="0"/>
              </w:rPr>
              <w:t xml:space="preserve">Gestión resumen de finanzas</w:t>
            </w:r>
            <w:r w:rsidDel="00000000" w:rsidR="00000000" w:rsidRPr="00000000">
              <w:rPr>
                <w:rtl w:val="0"/>
              </w:rPr>
            </w:r>
          </w:p>
        </w:tc>
        <w:tc>
          <w:tcPr/>
          <w:p w:rsidR="00000000" w:rsidDel="00000000" w:rsidP="00000000" w:rsidRDefault="00000000" w:rsidRPr="00000000" w14:paraId="00000041">
            <w:pPr>
              <w:spacing w:after="0" w:line="240" w:lineRule="auto"/>
              <w:jc w:val="both"/>
              <w:rPr>
                <w:sz w:val="24"/>
                <w:szCs w:val="24"/>
              </w:rPr>
            </w:pPr>
            <w:r w:rsidDel="00000000" w:rsidR="00000000" w:rsidRPr="00000000">
              <w:rPr>
                <w:sz w:val="24"/>
                <w:szCs w:val="24"/>
                <w:rtl w:val="0"/>
              </w:rPr>
              <w:t xml:space="preserve">Admin</w:t>
            </w:r>
          </w:p>
        </w:tc>
      </w:tr>
      <w:tr>
        <w:trPr>
          <w:cantSplit w:val="0"/>
          <w:trHeight w:val="280" w:hRule="atLeast"/>
          <w:tblHeader w:val="0"/>
        </w:trPr>
        <w:tc>
          <w:tcPr>
            <w:shd w:fill="auto" w:val="clear"/>
            <w:vAlign w:val="center"/>
          </w:tcPr>
          <w:p w:rsidR="00000000" w:rsidDel="00000000" w:rsidP="00000000" w:rsidRDefault="00000000" w:rsidRPr="00000000" w14:paraId="00000042">
            <w:pPr>
              <w:spacing w:after="0" w:line="240" w:lineRule="auto"/>
              <w:jc w:val="both"/>
              <w:rPr>
                <w:color w:val="000000"/>
                <w:sz w:val="24"/>
                <w:szCs w:val="24"/>
              </w:rPr>
            </w:pPr>
            <w:r w:rsidDel="00000000" w:rsidR="00000000" w:rsidRPr="00000000">
              <w:rPr>
                <w:sz w:val="24"/>
                <w:szCs w:val="24"/>
                <w:rtl w:val="0"/>
              </w:rPr>
              <w:t xml:space="preserve">CU6</w:t>
            </w:r>
            <w:r w:rsidDel="00000000" w:rsidR="00000000" w:rsidRPr="00000000">
              <w:rPr>
                <w:rtl w:val="0"/>
              </w:rPr>
            </w:r>
          </w:p>
        </w:tc>
        <w:tc>
          <w:tcPr>
            <w:shd w:fill="auto" w:val="clear"/>
          </w:tcPr>
          <w:p w:rsidR="00000000" w:rsidDel="00000000" w:rsidP="00000000" w:rsidRDefault="00000000" w:rsidRPr="00000000" w14:paraId="00000043">
            <w:pPr>
              <w:spacing w:after="0" w:line="240" w:lineRule="auto"/>
              <w:jc w:val="both"/>
              <w:rPr>
                <w:sz w:val="28"/>
                <w:szCs w:val="28"/>
              </w:rPr>
            </w:pPr>
            <w:r w:rsidDel="00000000" w:rsidR="00000000" w:rsidRPr="00000000">
              <w:rPr>
                <w:rtl w:val="0"/>
              </w:rPr>
              <w:t xml:space="preserve">Gestión insumos</w:t>
            </w:r>
            <w:r w:rsidDel="00000000" w:rsidR="00000000" w:rsidRPr="00000000">
              <w:rPr>
                <w:rtl w:val="0"/>
              </w:rPr>
            </w:r>
          </w:p>
        </w:tc>
        <w:tc>
          <w:tcPr/>
          <w:p w:rsidR="00000000" w:rsidDel="00000000" w:rsidP="00000000" w:rsidRDefault="00000000" w:rsidRPr="00000000" w14:paraId="00000044">
            <w:pPr>
              <w:spacing w:after="0" w:line="240" w:lineRule="auto"/>
              <w:jc w:val="both"/>
              <w:rPr>
                <w:color w:val="000000"/>
                <w:sz w:val="24"/>
                <w:szCs w:val="24"/>
              </w:rPr>
            </w:pPr>
            <w:r w:rsidDel="00000000" w:rsidR="00000000" w:rsidRPr="00000000">
              <w:rPr>
                <w:sz w:val="24"/>
                <w:szCs w:val="24"/>
                <w:rtl w:val="0"/>
              </w:rPr>
              <w:t xml:space="preserve">Admin</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45">
            <w:pPr>
              <w:spacing w:after="0" w:line="240" w:lineRule="auto"/>
              <w:jc w:val="both"/>
              <w:rPr>
                <w:color w:val="000000"/>
                <w:sz w:val="24"/>
                <w:szCs w:val="24"/>
              </w:rPr>
            </w:pPr>
            <w:r w:rsidDel="00000000" w:rsidR="00000000" w:rsidRPr="00000000">
              <w:rPr>
                <w:sz w:val="24"/>
                <w:szCs w:val="24"/>
                <w:rtl w:val="0"/>
              </w:rPr>
              <w:t xml:space="preserve">CU7</w:t>
            </w:r>
            <w:r w:rsidDel="00000000" w:rsidR="00000000" w:rsidRPr="00000000">
              <w:rPr>
                <w:rtl w:val="0"/>
              </w:rPr>
            </w:r>
          </w:p>
        </w:tc>
        <w:tc>
          <w:tcPr>
            <w:shd w:fill="auto" w:val="clear"/>
          </w:tcPr>
          <w:p w:rsidR="00000000" w:rsidDel="00000000" w:rsidP="00000000" w:rsidRDefault="00000000" w:rsidRPr="00000000" w14:paraId="00000046">
            <w:pPr>
              <w:spacing w:after="0" w:line="240" w:lineRule="auto"/>
              <w:jc w:val="both"/>
              <w:rPr>
                <w:sz w:val="28"/>
                <w:szCs w:val="28"/>
              </w:rPr>
            </w:pPr>
            <w:r w:rsidDel="00000000" w:rsidR="00000000" w:rsidRPr="00000000">
              <w:rPr>
                <w:rtl w:val="0"/>
              </w:rPr>
              <w:t xml:space="preserve">Chatbot Whatsapp/Instagram</w:t>
            </w:r>
            <w:r w:rsidDel="00000000" w:rsidR="00000000" w:rsidRPr="00000000">
              <w:rPr>
                <w:rtl w:val="0"/>
              </w:rPr>
            </w:r>
          </w:p>
        </w:tc>
        <w:tc>
          <w:tcPr/>
          <w:p w:rsidR="00000000" w:rsidDel="00000000" w:rsidP="00000000" w:rsidRDefault="00000000" w:rsidRPr="00000000" w14:paraId="00000047">
            <w:pPr>
              <w:spacing w:after="0" w:line="240" w:lineRule="auto"/>
              <w:jc w:val="both"/>
              <w:rPr>
                <w:sz w:val="24"/>
                <w:szCs w:val="24"/>
              </w:rPr>
            </w:pPr>
            <w:r w:rsidDel="00000000" w:rsidR="00000000" w:rsidRPr="00000000">
              <w:rPr>
                <w:sz w:val="24"/>
                <w:szCs w:val="24"/>
                <w:rtl w:val="0"/>
              </w:rPr>
              <w:t xml:space="preserve">Usuario</w:t>
            </w:r>
          </w:p>
        </w:tc>
      </w:tr>
      <w:tr>
        <w:trPr>
          <w:cantSplit w:val="0"/>
          <w:trHeight w:val="340" w:hRule="atLeast"/>
          <w:tblHeader w:val="0"/>
        </w:trPr>
        <w:tc>
          <w:tcPr>
            <w:shd w:fill="auto" w:val="clear"/>
            <w:vAlign w:val="center"/>
          </w:tcPr>
          <w:p w:rsidR="00000000" w:rsidDel="00000000" w:rsidP="00000000" w:rsidRDefault="00000000" w:rsidRPr="00000000" w14:paraId="00000048">
            <w:pPr>
              <w:spacing w:after="0" w:line="240" w:lineRule="auto"/>
              <w:jc w:val="both"/>
              <w:rPr>
                <w:color w:val="000000"/>
                <w:sz w:val="24"/>
                <w:szCs w:val="24"/>
              </w:rPr>
            </w:pPr>
            <w:r w:rsidDel="00000000" w:rsidR="00000000" w:rsidRPr="00000000">
              <w:rPr>
                <w:sz w:val="24"/>
                <w:szCs w:val="24"/>
                <w:rtl w:val="0"/>
              </w:rPr>
              <w:t xml:space="preserve">CU8</w:t>
            </w:r>
            <w:r w:rsidDel="00000000" w:rsidR="00000000" w:rsidRPr="00000000">
              <w:rPr>
                <w:rtl w:val="0"/>
              </w:rPr>
            </w:r>
          </w:p>
        </w:tc>
        <w:tc>
          <w:tcPr>
            <w:shd w:fill="auto" w:val="clear"/>
          </w:tcPr>
          <w:p w:rsidR="00000000" w:rsidDel="00000000" w:rsidP="00000000" w:rsidRDefault="00000000" w:rsidRPr="00000000" w14:paraId="00000049">
            <w:pPr>
              <w:spacing w:after="0" w:line="240" w:lineRule="auto"/>
              <w:jc w:val="both"/>
              <w:rPr>
                <w:sz w:val="24"/>
                <w:szCs w:val="24"/>
              </w:rPr>
            </w:pPr>
            <w:r w:rsidDel="00000000" w:rsidR="00000000" w:rsidRPr="00000000">
              <w:rPr>
                <w:sz w:val="24"/>
                <w:szCs w:val="24"/>
                <w:rtl w:val="0"/>
              </w:rPr>
              <w:t xml:space="preserve">Iniciar Sesión (Administrador)</w:t>
            </w:r>
          </w:p>
        </w:tc>
        <w:tc>
          <w:tcPr/>
          <w:p w:rsidR="00000000" w:rsidDel="00000000" w:rsidP="00000000" w:rsidRDefault="00000000" w:rsidRPr="00000000" w14:paraId="0000004A">
            <w:pPr>
              <w:spacing w:after="0" w:line="240" w:lineRule="auto"/>
              <w:jc w:val="both"/>
              <w:rPr>
                <w:sz w:val="24"/>
                <w:szCs w:val="24"/>
              </w:rPr>
            </w:pPr>
            <w:r w:rsidDel="00000000" w:rsidR="00000000" w:rsidRPr="00000000">
              <w:rPr>
                <w:sz w:val="24"/>
                <w:szCs w:val="24"/>
                <w:rtl w:val="0"/>
              </w:rPr>
              <w:t xml:space="preserve">Admin</w:t>
            </w:r>
          </w:p>
        </w:tc>
      </w:tr>
    </w:tbl>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Diagrama de casos de uso.</w:t>
      </w:r>
    </w:p>
    <w:p w:rsidR="00000000" w:rsidDel="00000000" w:rsidP="00000000" w:rsidRDefault="00000000" w:rsidRPr="00000000" w14:paraId="0000004C">
      <w:pPr>
        <w:rPr>
          <w:b w:val="1"/>
          <w:sz w:val="24"/>
          <w:szCs w:val="24"/>
        </w:rPr>
      </w:pPr>
      <w:r w:rsidDel="00000000" w:rsidR="00000000" w:rsidRPr="00000000">
        <w:rPr>
          <w:b w:val="1"/>
          <w:sz w:val="24"/>
          <w:szCs w:val="24"/>
        </w:rPr>
        <w:drawing>
          <wp:inline distB="114300" distT="114300" distL="114300" distR="114300">
            <wp:extent cx="5941060" cy="4635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106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Pr>
        <w:drawing>
          <wp:inline distB="114300" distT="114300" distL="114300" distR="114300">
            <wp:extent cx="4630103" cy="908843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0103" cy="908843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4F">
      <w:pPr>
        <w:numPr>
          <w:ilvl w:val="0"/>
          <w:numId w:val="1"/>
        </w:numPr>
        <w:spacing w:after="0" w:lineRule="auto"/>
        <w:ind w:left="720" w:hanging="360"/>
        <w:rPr>
          <w:b w:val="1"/>
          <w:sz w:val="24"/>
          <w:szCs w:val="24"/>
        </w:rPr>
      </w:pPr>
      <w:r w:rsidDel="00000000" w:rsidR="00000000" w:rsidRPr="00000000">
        <w:rPr>
          <w:b w:val="1"/>
          <w:sz w:val="24"/>
          <w:szCs w:val="24"/>
          <w:rtl w:val="0"/>
        </w:rPr>
        <w:t xml:space="preserve">Requerimientos de Eficiencia:</w:t>
      </w:r>
    </w:p>
    <w:p w:rsidR="00000000" w:rsidDel="00000000" w:rsidP="00000000" w:rsidRDefault="00000000" w:rsidRPr="00000000" w14:paraId="00000050">
      <w:pPr>
        <w:spacing w:after="0" w:lineRule="auto"/>
        <w:ind w:left="720" w:firstLine="720"/>
        <w:rPr>
          <w:sz w:val="24"/>
          <w:szCs w:val="24"/>
        </w:rPr>
      </w:pPr>
      <w:r w:rsidDel="00000000" w:rsidR="00000000" w:rsidRPr="00000000">
        <w:rPr>
          <w:rtl w:val="0"/>
        </w:rPr>
      </w:r>
    </w:p>
    <w:p w:rsidR="00000000" w:rsidDel="00000000" w:rsidP="00000000" w:rsidRDefault="00000000" w:rsidRPr="00000000" w14:paraId="00000051">
      <w:pPr>
        <w:numPr>
          <w:ilvl w:val="1"/>
          <w:numId w:val="1"/>
        </w:numPr>
        <w:spacing w:after="0" w:lineRule="auto"/>
        <w:ind w:left="1440" w:hanging="360"/>
        <w:rPr>
          <w:sz w:val="24"/>
          <w:szCs w:val="24"/>
          <w:u w:val="none"/>
        </w:rPr>
      </w:pPr>
      <w:r w:rsidDel="00000000" w:rsidR="00000000" w:rsidRPr="00000000">
        <w:rPr>
          <w:sz w:val="24"/>
          <w:szCs w:val="24"/>
          <w:rtl w:val="0"/>
        </w:rPr>
        <w:t xml:space="preserve">:RNF1: El sistema debe responder a las solicitudes del administrador en menos de 3 segundos.</w:t>
        <w:br w:type="textWrapping"/>
      </w:r>
    </w:p>
    <w:p w:rsidR="00000000" w:rsidDel="00000000" w:rsidP="00000000" w:rsidRDefault="00000000" w:rsidRPr="00000000" w14:paraId="00000052">
      <w:pPr>
        <w:numPr>
          <w:ilvl w:val="1"/>
          <w:numId w:val="1"/>
        </w:numPr>
        <w:spacing w:after="0" w:lineRule="auto"/>
        <w:ind w:left="1440" w:hanging="360"/>
        <w:rPr>
          <w:sz w:val="24"/>
          <w:szCs w:val="24"/>
        </w:rPr>
      </w:pPr>
      <w:r w:rsidDel="00000000" w:rsidR="00000000" w:rsidRPr="00000000">
        <w:rPr>
          <w:sz w:val="24"/>
          <w:szCs w:val="24"/>
          <w:rtl w:val="0"/>
        </w:rPr>
        <w:t xml:space="preserve">RNF11: La base de datos debe permitir crecimiento sin pérdida de rendimiento ante un aumento de clientes.</w:t>
      </w:r>
    </w:p>
    <w:p w:rsidR="00000000" w:rsidDel="00000000" w:rsidP="00000000" w:rsidRDefault="00000000" w:rsidRPr="00000000" w14:paraId="00000053">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after="0" w:lineRule="auto"/>
        <w:ind w:left="720" w:hanging="360"/>
        <w:rPr>
          <w:b w:val="1"/>
          <w:sz w:val="24"/>
          <w:szCs w:val="24"/>
        </w:rPr>
      </w:pPr>
      <w:r w:rsidDel="00000000" w:rsidR="00000000" w:rsidRPr="00000000">
        <w:rPr>
          <w:b w:val="1"/>
          <w:sz w:val="24"/>
          <w:szCs w:val="24"/>
          <w:rtl w:val="0"/>
        </w:rPr>
        <w:t xml:space="preserve">Requerimientos de Disponibilidad:</w:t>
      </w:r>
    </w:p>
    <w:p w:rsidR="00000000" w:rsidDel="00000000" w:rsidP="00000000" w:rsidRDefault="00000000" w:rsidRPr="00000000" w14:paraId="00000055">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6">
      <w:pPr>
        <w:numPr>
          <w:ilvl w:val="1"/>
          <w:numId w:val="1"/>
        </w:numPr>
        <w:spacing w:after="0" w:lineRule="auto"/>
        <w:ind w:left="1440" w:hanging="360"/>
        <w:rPr>
          <w:sz w:val="24"/>
          <w:szCs w:val="24"/>
          <w:u w:val="none"/>
        </w:rPr>
      </w:pPr>
      <w:r w:rsidDel="00000000" w:rsidR="00000000" w:rsidRPr="00000000">
        <w:rPr>
          <w:sz w:val="24"/>
          <w:szCs w:val="24"/>
          <w:rtl w:val="0"/>
        </w:rPr>
        <w:t xml:space="preserve">RNF2: El sistema debe estar disponible al menos el 99% del tiempo.</w:t>
      </w:r>
    </w:p>
    <w:p w:rsidR="00000000" w:rsidDel="00000000" w:rsidP="00000000" w:rsidRDefault="00000000" w:rsidRPr="00000000" w14:paraId="00000057">
      <w:pPr>
        <w:numPr>
          <w:ilvl w:val="0"/>
          <w:numId w:val="1"/>
        </w:numPr>
        <w:spacing w:after="0" w:lineRule="auto"/>
        <w:ind w:left="720" w:hanging="360"/>
        <w:rPr>
          <w:b w:val="1"/>
          <w:sz w:val="24"/>
          <w:szCs w:val="24"/>
        </w:rPr>
      </w:pPr>
      <w:r w:rsidDel="00000000" w:rsidR="00000000" w:rsidRPr="00000000">
        <w:rPr>
          <w:b w:val="1"/>
          <w:sz w:val="24"/>
          <w:szCs w:val="24"/>
          <w:rtl w:val="0"/>
        </w:rPr>
        <w:t xml:space="preserve">Requerimientos de Desarrollo:</w:t>
      </w:r>
    </w:p>
    <w:p w:rsidR="00000000" w:rsidDel="00000000" w:rsidP="00000000" w:rsidRDefault="00000000" w:rsidRPr="00000000" w14:paraId="00000058">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9">
      <w:pPr>
        <w:numPr>
          <w:ilvl w:val="1"/>
          <w:numId w:val="1"/>
        </w:numPr>
        <w:spacing w:after="0" w:lineRule="auto"/>
        <w:ind w:left="1440" w:hanging="360"/>
        <w:rPr>
          <w:sz w:val="24"/>
          <w:szCs w:val="24"/>
        </w:rPr>
      </w:pPr>
      <w:r w:rsidDel="00000000" w:rsidR="00000000" w:rsidRPr="00000000">
        <w:rPr>
          <w:sz w:val="24"/>
          <w:szCs w:val="24"/>
          <w:rtl w:val="0"/>
        </w:rPr>
        <w:t xml:space="preserve">RNF10: El sistema debe estar desarrollado con Django en Python para facilitar su mantenimiento.</w:t>
        <w:br w:type="textWrapping"/>
      </w:r>
    </w:p>
    <w:p w:rsidR="00000000" w:rsidDel="00000000" w:rsidP="00000000" w:rsidRDefault="00000000" w:rsidRPr="00000000" w14:paraId="0000005A">
      <w:pPr>
        <w:numPr>
          <w:ilvl w:val="1"/>
          <w:numId w:val="1"/>
        </w:numPr>
        <w:spacing w:after="0" w:lineRule="auto"/>
        <w:ind w:left="1440" w:hanging="360"/>
        <w:rPr>
          <w:sz w:val="24"/>
          <w:szCs w:val="24"/>
        </w:rPr>
      </w:pPr>
      <w:r w:rsidDel="00000000" w:rsidR="00000000" w:rsidRPr="00000000">
        <w:rPr>
          <w:sz w:val="24"/>
          <w:szCs w:val="24"/>
          <w:rtl w:val="0"/>
        </w:rPr>
        <w:t xml:space="preserve">RNF9: El chatbot debe integrarse con WhatsApp e Instagram sin necesidad de apps adicionales.</w:t>
      </w:r>
    </w:p>
    <w:p w:rsidR="00000000" w:rsidDel="00000000" w:rsidP="00000000" w:rsidRDefault="00000000" w:rsidRPr="00000000" w14:paraId="0000005B">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C">
      <w:pPr>
        <w:numPr>
          <w:ilvl w:val="0"/>
          <w:numId w:val="1"/>
        </w:numPr>
        <w:spacing w:after="0" w:lineRule="auto"/>
        <w:ind w:left="720" w:hanging="360"/>
        <w:rPr>
          <w:b w:val="1"/>
          <w:sz w:val="24"/>
          <w:szCs w:val="24"/>
        </w:rPr>
      </w:pPr>
      <w:r w:rsidDel="00000000" w:rsidR="00000000" w:rsidRPr="00000000">
        <w:rPr>
          <w:b w:val="1"/>
          <w:sz w:val="24"/>
          <w:szCs w:val="24"/>
          <w:rtl w:val="0"/>
        </w:rPr>
        <w:t xml:space="preserve">Requerimientos de Seguridad:</w:t>
      </w:r>
    </w:p>
    <w:p w:rsidR="00000000" w:rsidDel="00000000" w:rsidP="00000000" w:rsidRDefault="00000000" w:rsidRPr="00000000" w14:paraId="0000005D">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5E">
      <w:pPr>
        <w:numPr>
          <w:ilvl w:val="1"/>
          <w:numId w:val="1"/>
        </w:numPr>
        <w:spacing w:after="0" w:lineRule="auto"/>
        <w:ind w:left="1440" w:hanging="360"/>
        <w:rPr>
          <w:sz w:val="24"/>
          <w:szCs w:val="24"/>
        </w:rPr>
      </w:pPr>
      <w:r w:rsidDel="00000000" w:rsidR="00000000" w:rsidRPr="00000000">
        <w:rPr>
          <w:sz w:val="24"/>
          <w:szCs w:val="24"/>
          <w:rtl w:val="0"/>
        </w:rPr>
        <w:t xml:space="preserve">RNF3: El acceso al sistema de administración debe requerir autenticación con usuario y contraseña.</w:t>
        <w:br w:type="textWrapping"/>
      </w:r>
    </w:p>
    <w:p w:rsidR="00000000" w:rsidDel="00000000" w:rsidP="00000000" w:rsidRDefault="00000000" w:rsidRPr="00000000" w14:paraId="0000005F">
      <w:pPr>
        <w:numPr>
          <w:ilvl w:val="1"/>
          <w:numId w:val="1"/>
        </w:numPr>
        <w:spacing w:after="0" w:lineRule="auto"/>
        <w:ind w:left="1440" w:hanging="360"/>
        <w:rPr>
          <w:sz w:val="24"/>
          <w:szCs w:val="24"/>
        </w:rPr>
      </w:pPr>
      <w:r w:rsidDel="00000000" w:rsidR="00000000" w:rsidRPr="00000000">
        <w:rPr>
          <w:sz w:val="24"/>
          <w:szCs w:val="24"/>
          <w:rtl w:val="0"/>
        </w:rPr>
        <w:t xml:space="preserve">RNF4: Los datos sensibles de clientes y empleados deben almacenarse de forma encriptada.</w:t>
        <w:br w:type="textWrapping"/>
      </w:r>
    </w:p>
    <w:p w:rsidR="00000000" w:rsidDel="00000000" w:rsidP="00000000" w:rsidRDefault="00000000" w:rsidRPr="00000000" w14:paraId="00000060">
      <w:pPr>
        <w:numPr>
          <w:ilvl w:val="1"/>
          <w:numId w:val="1"/>
        </w:numPr>
        <w:spacing w:after="0" w:lineRule="auto"/>
        <w:ind w:left="1440" w:hanging="360"/>
        <w:rPr>
          <w:sz w:val="24"/>
          <w:szCs w:val="24"/>
        </w:rPr>
      </w:pPr>
      <w:r w:rsidDel="00000000" w:rsidR="00000000" w:rsidRPr="00000000">
        <w:rPr>
          <w:sz w:val="24"/>
          <w:szCs w:val="24"/>
          <w:rtl w:val="0"/>
        </w:rPr>
        <w:t xml:space="preserve">RNF5: El sistema debe validar que los códigos QR no puedan ser reutilizados de manera indebida.</w:t>
      </w:r>
    </w:p>
    <w:p w:rsidR="00000000" w:rsidDel="00000000" w:rsidP="00000000" w:rsidRDefault="00000000" w:rsidRPr="00000000" w14:paraId="00000061">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62">
      <w:pPr>
        <w:numPr>
          <w:ilvl w:val="0"/>
          <w:numId w:val="1"/>
        </w:numPr>
        <w:spacing w:after="0" w:lineRule="auto"/>
        <w:ind w:left="720" w:hanging="360"/>
        <w:rPr>
          <w:b w:val="1"/>
          <w:sz w:val="24"/>
          <w:szCs w:val="24"/>
        </w:rPr>
      </w:pPr>
      <w:r w:rsidDel="00000000" w:rsidR="00000000" w:rsidRPr="00000000">
        <w:rPr>
          <w:b w:val="1"/>
          <w:sz w:val="24"/>
          <w:szCs w:val="24"/>
          <w:rtl w:val="0"/>
        </w:rPr>
        <w:t xml:space="preserve">Requerimientos de Uso:</w:t>
      </w:r>
    </w:p>
    <w:p w:rsidR="00000000" w:rsidDel="00000000" w:rsidP="00000000" w:rsidRDefault="00000000" w:rsidRPr="00000000" w14:paraId="00000063">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1"/>
          <w:numId w:val="1"/>
        </w:numPr>
        <w:spacing w:after="0" w:lineRule="auto"/>
        <w:ind w:left="1440" w:hanging="360"/>
        <w:rPr>
          <w:sz w:val="24"/>
          <w:szCs w:val="24"/>
        </w:rPr>
      </w:pPr>
      <w:r w:rsidDel="00000000" w:rsidR="00000000" w:rsidRPr="00000000">
        <w:rPr>
          <w:sz w:val="24"/>
          <w:szCs w:val="24"/>
          <w:rtl w:val="0"/>
        </w:rPr>
        <w:t xml:space="preserve">RNF6: La interfaz del sistema debe ser intuitiva y fácil de usar para personal administrativo sin conocimientos técnicos.</w:t>
        <w:br w:type="textWrapping"/>
      </w:r>
    </w:p>
    <w:p w:rsidR="00000000" w:rsidDel="00000000" w:rsidP="00000000" w:rsidRDefault="00000000" w:rsidRPr="00000000" w14:paraId="00000065">
      <w:pPr>
        <w:numPr>
          <w:ilvl w:val="1"/>
          <w:numId w:val="1"/>
        </w:numPr>
        <w:spacing w:after="0" w:lineRule="auto"/>
        <w:ind w:left="1440" w:hanging="360"/>
        <w:rPr>
          <w:sz w:val="24"/>
          <w:szCs w:val="24"/>
        </w:rPr>
      </w:pPr>
      <w:r w:rsidDel="00000000" w:rsidR="00000000" w:rsidRPr="00000000">
        <w:rPr>
          <w:sz w:val="24"/>
          <w:szCs w:val="24"/>
          <w:rtl w:val="0"/>
        </w:rPr>
        <w:t xml:space="preserve">RNF7: El chatbot debe responder con lenguaje claro y natural.</w:t>
        <w:br w:type="textWrapping"/>
      </w:r>
    </w:p>
    <w:p w:rsidR="00000000" w:rsidDel="00000000" w:rsidP="00000000" w:rsidRDefault="00000000" w:rsidRPr="00000000" w14:paraId="00000066">
      <w:pPr>
        <w:numPr>
          <w:ilvl w:val="1"/>
          <w:numId w:val="1"/>
        </w:numPr>
        <w:spacing w:after="0" w:lineRule="auto"/>
        <w:ind w:left="1440" w:hanging="360"/>
        <w:rPr>
          <w:sz w:val="24"/>
          <w:szCs w:val="24"/>
        </w:rPr>
      </w:pPr>
      <w:r w:rsidDel="00000000" w:rsidR="00000000" w:rsidRPr="00000000">
        <w:rPr>
          <w:sz w:val="24"/>
          <w:szCs w:val="24"/>
          <w:rtl w:val="0"/>
        </w:rPr>
        <w:t xml:space="preserve">RNF8: El sistema debe ser accesible desde navegadores modernos (Chrome, Edge, Firefox).</w:t>
      </w:r>
    </w:p>
    <w:p w:rsidR="00000000" w:rsidDel="00000000" w:rsidP="00000000" w:rsidRDefault="00000000" w:rsidRPr="00000000" w14:paraId="00000067">
      <w:pPr>
        <w:spacing w:after="0" w:lineRule="auto"/>
        <w:ind w:left="1440" w:firstLine="0"/>
        <w:rPr>
          <w:sz w:val="24"/>
          <w:szCs w:val="24"/>
        </w:rPr>
      </w:pPr>
      <w:r w:rsidDel="00000000" w:rsidR="00000000" w:rsidRPr="00000000">
        <w:rPr>
          <w:rtl w:val="0"/>
        </w:rPr>
      </w:r>
    </w:p>
    <w:p w:rsidR="00000000" w:rsidDel="00000000" w:rsidP="00000000" w:rsidRDefault="00000000" w:rsidRPr="00000000" w14:paraId="00000068">
      <w:pPr>
        <w:rPr>
          <w:highlight w:val="yellow"/>
        </w:rPr>
      </w:pPr>
      <w:bookmarkStart w:colFirst="0" w:colLast="0" w:name="_heading=h.30j0zll" w:id="0"/>
      <w:bookmarkEnd w:id="0"/>
      <w:r w:rsidDel="00000000" w:rsidR="00000000" w:rsidRPr="00000000">
        <w:rPr>
          <w:rtl w:val="0"/>
        </w:rPr>
      </w:r>
    </w:p>
    <w:sectPr>
      <w:pgSz w:h="15840" w:w="12240" w:orient="portrait"/>
      <w:pgMar w:bottom="1417" w:top="1417" w:left="1701"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gGrcgoC2F8iGWH+pFmuz7Tz2Q==">CgMxLjAyCWguMzBqMHpsbDgAciExTUp1aVY1TTVtQ1ZTc3M0X0xlWVRoUjU0QjNUckJzZDg=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2020-04-08T20:04:00Z</dcterms:created>
</cp:coreProperties>
</file>