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70" w:rsidRDefault="00C15857" w:rsidP="007C7AAF">
      <w:pPr>
        <w:jc w:val="center"/>
        <w:rPr>
          <w:b/>
        </w:rPr>
      </w:pPr>
      <w:r>
        <w:rPr>
          <w:b/>
        </w:rPr>
        <w:t>STAND</w:t>
      </w:r>
      <w:r w:rsidR="00B818F2">
        <w:rPr>
          <w:b/>
        </w:rPr>
        <w:t>ARD WEBSITE ABBREVIATIONS 210824</w:t>
      </w:r>
    </w:p>
    <w:p w:rsidR="007C7AAF" w:rsidRDefault="007C7AAF" w:rsidP="007C7AAF"/>
    <w:p w:rsidR="00A42E58" w:rsidRDefault="00A42E58" w:rsidP="007C7AAF">
      <w:r>
        <w:t>The following abbreviations should be used for all naming purposes including process coding, databa</w:t>
      </w:r>
      <w:r w:rsidR="00C15857">
        <w:t>se table names and column names</w:t>
      </w:r>
      <w:r w:rsidR="00B818F2">
        <w:t>, and</w:t>
      </w:r>
      <w:r w:rsidR="00C15857">
        <w:t xml:space="preserve"> for the SFF website</w:t>
      </w:r>
      <w:r w:rsidR="00B818F2">
        <w:t xml:space="preserve"> variables</w:t>
      </w:r>
      <w:r w:rsidR="00C15857">
        <w:t>.</w:t>
      </w:r>
    </w:p>
    <w:p w:rsidR="00A42E58" w:rsidRDefault="00A42E58" w:rsidP="007C7AAF"/>
    <w:p w:rsidR="00300E39" w:rsidRDefault="00504BD8" w:rsidP="007C7AAF">
      <w:pPr>
        <w:pStyle w:val="ListParagraph"/>
        <w:numPr>
          <w:ilvl w:val="0"/>
          <w:numId w:val="2"/>
        </w:numPr>
      </w:pPr>
      <w:proofErr w:type="spellStart"/>
      <w:r>
        <w:t>addr</w:t>
      </w:r>
      <w:proofErr w:type="spellEnd"/>
      <w:r>
        <w:t xml:space="preserve"> – address.</w:t>
      </w:r>
    </w:p>
    <w:p w:rsidR="00584FB9" w:rsidRDefault="00584FB9" w:rsidP="007C7AAF">
      <w:pPr>
        <w:pStyle w:val="ListParagraph"/>
        <w:numPr>
          <w:ilvl w:val="0"/>
          <w:numId w:val="2"/>
        </w:numPr>
      </w:pPr>
      <w:proofErr w:type="spellStart"/>
      <w:r>
        <w:t>cpt</w:t>
      </w:r>
      <w:proofErr w:type="spellEnd"/>
      <w:r>
        <w:t xml:space="preserve"> – complete, completion.</w:t>
      </w:r>
    </w:p>
    <w:p w:rsidR="00504BD8" w:rsidRDefault="00504BD8" w:rsidP="007C7AAF">
      <w:pPr>
        <w:pStyle w:val="ListParagraph"/>
        <w:numPr>
          <w:ilvl w:val="0"/>
          <w:numId w:val="2"/>
        </w:numPr>
      </w:pPr>
      <w:r>
        <w:t>cv – curriculum vitae.</w:t>
      </w:r>
    </w:p>
    <w:p w:rsidR="00504BD8" w:rsidRDefault="00504BD8" w:rsidP="007C7AAF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– description.</w:t>
      </w:r>
    </w:p>
    <w:p w:rsidR="00CF324A" w:rsidRDefault="00CF324A" w:rsidP="007C7AAF">
      <w:pPr>
        <w:pStyle w:val="ListParagraph"/>
        <w:numPr>
          <w:ilvl w:val="0"/>
          <w:numId w:val="2"/>
        </w:numPr>
      </w:pPr>
      <w:proofErr w:type="spellStart"/>
      <w:r>
        <w:t>dest</w:t>
      </w:r>
      <w:proofErr w:type="spellEnd"/>
      <w:r>
        <w:t xml:space="preserve"> – destination.</w:t>
      </w:r>
    </w:p>
    <w:p w:rsidR="00BC7C64" w:rsidRDefault="00BC7C64" w:rsidP="007C7AAF">
      <w:pPr>
        <w:pStyle w:val="ListParagraph"/>
        <w:numPr>
          <w:ilvl w:val="0"/>
          <w:numId w:val="2"/>
        </w:numPr>
      </w:pPr>
      <w:proofErr w:type="spellStart"/>
      <w:r>
        <w:t>hist</w:t>
      </w:r>
      <w:proofErr w:type="spellEnd"/>
      <w:r>
        <w:t xml:space="preserve"> – </w:t>
      </w:r>
      <w:r w:rsidR="009139AF">
        <w:t>history or historical</w:t>
      </w:r>
    </w:p>
    <w:p w:rsidR="009139AF" w:rsidRDefault="009139AF" w:rsidP="007C7AAF">
      <w:pPr>
        <w:pStyle w:val="ListParagraph"/>
        <w:numPr>
          <w:ilvl w:val="0"/>
          <w:numId w:val="2"/>
        </w:numPr>
      </w:pPr>
      <w:r>
        <w:t>in – incoming.</w:t>
      </w:r>
    </w:p>
    <w:p w:rsidR="00A42E58" w:rsidRDefault="00504BD8" w:rsidP="007C7AAF">
      <w:pPr>
        <w:pStyle w:val="ListParagraph"/>
        <w:numPr>
          <w:ilvl w:val="0"/>
          <w:numId w:val="2"/>
        </w:numPr>
      </w:pPr>
      <w:r>
        <w:t>info – information.</w:t>
      </w:r>
    </w:p>
    <w:p w:rsidR="00504BD8" w:rsidRDefault="00B818F2" w:rsidP="007C7AAF">
      <w:pPr>
        <w:pStyle w:val="ListParagraph"/>
        <w:numPr>
          <w:ilvl w:val="0"/>
          <w:numId w:val="2"/>
        </w:numPr>
      </w:pPr>
      <w:r>
        <w:t>IRS</w:t>
      </w:r>
      <w:r w:rsidR="00504BD8">
        <w:t xml:space="preserve"> – The Internal Revenue Service.  This abbreviat</w:t>
      </w:r>
      <w:r w:rsidR="00CF324A">
        <w:t>ion need not be spelled out as i</w:t>
      </w:r>
      <w:r w:rsidR="00504BD8">
        <w:t>t is commonly understood by U.S. readers.</w:t>
      </w:r>
    </w:p>
    <w:p w:rsidR="00504BD8" w:rsidRDefault="00504BD8" w:rsidP="007C7AAF">
      <w:pPr>
        <w:pStyle w:val="ListParagraph"/>
        <w:numPr>
          <w:ilvl w:val="0"/>
          <w:numId w:val="2"/>
        </w:numPr>
      </w:pPr>
      <w:r>
        <w:t>mi – middle initial</w:t>
      </w:r>
    </w:p>
    <w:p w:rsidR="00504BD8" w:rsidRDefault="00504BD8" w:rsidP="007C7AAF">
      <w:pPr>
        <w:pStyle w:val="ListParagraph"/>
        <w:numPr>
          <w:ilvl w:val="0"/>
          <w:numId w:val="2"/>
        </w:numPr>
      </w:pPr>
      <w:proofErr w:type="spellStart"/>
      <w:r>
        <w:t>msg</w:t>
      </w:r>
      <w:proofErr w:type="spellEnd"/>
      <w:r>
        <w:t xml:space="preserve"> – message.</w:t>
      </w:r>
    </w:p>
    <w:p w:rsidR="00300E39" w:rsidRDefault="00504BD8" w:rsidP="007C7AAF">
      <w:pPr>
        <w:pStyle w:val="ListParagraph"/>
        <w:numPr>
          <w:ilvl w:val="0"/>
          <w:numId w:val="2"/>
        </w:numPr>
      </w:pPr>
      <w:proofErr w:type="spellStart"/>
      <w:r>
        <w:t>num</w:t>
      </w:r>
      <w:proofErr w:type="spellEnd"/>
      <w:r>
        <w:t xml:space="preserve"> – deprecated.  see </w:t>
      </w:r>
      <w:proofErr w:type="spellStart"/>
      <w:r>
        <w:t>nr</w:t>
      </w:r>
      <w:proofErr w:type="spellEnd"/>
      <w:r>
        <w:t>.</w:t>
      </w:r>
    </w:p>
    <w:p w:rsidR="007C7AAF" w:rsidRDefault="00504BD8" w:rsidP="007C7AAF">
      <w:pPr>
        <w:pStyle w:val="ListParagraph"/>
        <w:numPr>
          <w:ilvl w:val="0"/>
          <w:numId w:val="2"/>
        </w:numPr>
      </w:pPr>
      <w:proofErr w:type="spellStart"/>
      <w:r>
        <w:t>nr</w:t>
      </w:r>
      <w:proofErr w:type="spellEnd"/>
      <w:r>
        <w:t xml:space="preserve"> – number.  note: the old abbreviation for number was num.  for all new tasks the current ‘</w:t>
      </w:r>
      <w:proofErr w:type="spellStart"/>
      <w:r>
        <w:t>nr</w:t>
      </w:r>
      <w:proofErr w:type="spellEnd"/>
      <w:r>
        <w:t>’ abbreviation should be used.  the old ‘</w:t>
      </w:r>
      <w:proofErr w:type="spellStart"/>
      <w:r>
        <w:t>num</w:t>
      </w:r>
      <w:proofErr w:type="spellEnd"/>
      <w:r>
        <w:t>’ abbreviation should be eliminated wherever convenient.</w:t>
      </w:r>
    </w:p>
    <w:p w:rsidR="00300E39" w:rsidRDefault="00504BD8" w:rsidP="007C7AAF">
      <w:pPr>
        <w:pStyle w:val="ListParagraph"/>
        <w:numPr>
          <w:ilvl w:val="0"/>
          <w:numId w:val="2"/>
        </w:numPr>
      </w:pPr>
      <w:r>
        <w:t>org – organization.</w:t>
      </w:r>
    </w:p>
    <w:p w:rsidR="00CF324A" w:rsidRDefault="00CF324A" w:rsidP="007C7AAF">
      <w:pPr>
        <w:pStyle w:val="ListParagraph"/>
        <w:numPr>
          <w:ilvl w:val="0"/>
          <w:numId w:val="2"/>
        </w:numPr>
      </w:pPr>
      <w:r>
        <w:t>out – outgoing.</w:t>
      </w:r>
    </w:p>
    <w:p w:rsidR="00D430C1" w:rsidRDefault="00D430C1" w:rsidP="007C7AAF">
      <w:pPr>
        <w:pStyle w:val="ListParagraph"/>
        <w:numPr>
          <w:ilvl w:val="0"/>
          <w:numId w:val="2"/>
        </w:numPr>
      </w:pPr>
      <w:r>
        <w:t xml:space="preserve">para </w:t>
      </w:r>
      <w:r w:rsidR="00F343B1">
        <w:t>–</w:t>
      </w:r>
      <w:r>
        <w:t xml:space="preserve"> paragraph</w:t>
      </w:r>
      <w:r w:rsidR="00F343B1">
        <w:t>.</w:t>
      </w:r>
    </w:p>
    <w:p w:rsidR="00300E39" w:rsidRDefault="00B818F2" w:rsidP="007C7AAF">
      <w:pPr>
        <w:pStyle w:val="ListParagraph"/>
        <w:numPr>
          <w:ilvl w:val="0"/>
          <w:numId w:val="2"/>
        </w:numPr>
      </w:pPr>
      <w:r>
        <w:t>PI – principal investigator.  T</w:t>
      </w:r>
      <w:r w:rsidR="00504BD8">
        <w:t>his abbreviation is so commonly used that it may not need to be spelled out except where used for lay people (mostly not this project).</w:t>
      </w:r>
    </w:p>
    <w:p w:rsidR="00584FB9" w:rsidRDefault="00584FB9" w:rsidP="007C7AAF">
      <w:pPr>
        <w:pStyle w:val="ListParagraph"/>
        <w:numPr>
          <w:ilvl w:val="0"/>
          <w:numId w:val="2"/>
        </w:numPr>
      </w:pPr>
      <w:r>
        <w:t>prelim – preliminary.</w:t>
      </w:r>
    </w:p>
    <w:p w:rsidR="00CF324A" w:rsidRDefault="00504BD8" w:rsidP="00CF324A">
      <w:pPr>
        <w:pStyle w:val="ListParagraph"/>
        <w:numPr>
          <w:ilvl w:val="0"/>
          <w:numId w:val="2"/>
        </w:numPr>
      </w:pPr>
      <w:proofErr w:type="spellStart"/>
      <w:r>
        <w:t>proj</w:t>
      </w:r>
      <w:proofErr w:type="spellEnd"/>
      <w:r>
        <w:t xml:space="preserve"> – project.</w:t>
      </w:r>
    </w:p>
    <w:p w:rsidR="00CF324A" w:rsidRDefault="00CF324A" w:rsidP="00CF324A">
      <w:pPr>
        <w:pStyle w:val="ListParagraph"/>
        <w:numPr>
          <w:ilvl w:val="0"/>
          <w:numId w:val="2"/>
        </w:numPr>
      </w:pPr>
      <w:r>
        <w:t>que – queue.</w:t>
      </w:r>
    </w:p>
    <w:p w:rsidR="00B818F2" w:rsidRDefault="00B818F2" w:rsidP="007C7AAF">
      <w:pPr>
        <w:pStyle w:val="ListParagraph"/>
        <w:numPr>
          <w:ilvl w:val="0"/>
          <w:numId w:val="2"/>
        </w:numPr>
      </w:pPr>
      <w:r>
        <w:t>repo – A GitHub repository.</w:t>
      </w:r>
    </w:p>
    <w:p w:rsidR="00300E39" w:rsidRDefault="00504BD8" w:rsidP="007C7AAF">
      <w:pPr>
        <w:pStyle w:val="ListParagraph"/>
        <w:numPr>
          <w:ilvl w:val="0"/>
          <w:numId w:val="2"/>
        </w:numPr>
      </w:pPr>
      <w:proofErr w:type="spellStart"/>
      <w:r>
        <w:t>req</w:t>
      </w:r>
      <w:proofErr w:type="spellEnd"/>
      <w:r>
        <w:t xml:space="preserve"> – requested.</w:t>
      </w:r>
    </w:p>
    <w:p w:rsidR="009139AF" w:rsidRDefault="009139AF" w:rsidP="007C7AAF">
      <w:pPr>
        <w:pStyle w:val="ListParagraph"/>
        <w:numPr>
          <w:ilvl w:val="0"/>
          <w:numId w:val="2"/>
        </w:numPr>
      </w:pPr>
      <w:proofErr w:type="spellStart"/>
      <w:r>
        <w:t>std</w:t>
      </w:r>
      <w:proofErr w:type="spellEnd"/>
      <w:r>
        <w:t xml:space="preserve"> – standard.</w:t>
      </w:r>
    </w:p>
    <w:p w:rsidR="00A42E58" w:rsidRDefault="00504BD8" w:rsidP="007C7AAF">
      <w:pPr>
        <w:pStyle w:val="ListParagraph"/>
        <w:numPr>
          <w:ilvl w:val="0"/>
          <w:numId w:val="2"/>
        </w:numPr>
      </w:pPr>
      <w:r>
        <w:t>subj – subject, as in message subject.</w:t>
      </w:r>
    </w:p>
    <w:p w:rsidR="00504BD8" w:rsidRDefault="00504BD8" w:rsidP="007C7AAF">
      <w:pPr>
        <w:pStyle w:val="ListParagraph"/>
        <w:numPr>
          <w:ilvl w:val="0"/>
          <w:numId w:val="2"/>
        </w:numPr>
      </w:pPr>
      <w:r>
        <w:t xml:space="preserve">tele </w:t>
      </w:r>
      <w:r w:rsidR="004D5733">
        <w:t>–</w:t>
      </w:r>
      <w:r>
        <w:t xml:space="preserve"> telephone</w:t>
      </w:r>
    </w:p>
    <w:p w:rsidR="004D5733" w:rsidRPr="007C7AAF" w:rsidRDefault="004D5733" w:rsidP="007C7AAF">
      <w:pPr>
        <w:pStyle w:val="ListParagraph"/>
        <w:numPr>
          <w:ilvl w:val="0"/>
          <w:numId w:val="2"/>
        </w:numPr>
      </w:pPr>
      <w:r>
        <w:t>vis- website visitor.  These are people who may not have registered as website users but who have sent SFF a message through the website message system.</w:t>
      </w:r>
      <w:bookmarkStart w:id="0" w:name="_GoBack"/>
      <w:bookmarkEnd w:id="0"/>
    </w:p>
    <w:sectPr w:rsidR="004D5733" w:rsidRPr="007C7AAF" w:rsidSect="00FC160D">
      <w:pgSz w:w="1080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4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44555DE"/>
    <w:multiLevelType w:val="multilevel"/>
    <w:tmpl w:val="9E0CB932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1440" w:hanging="288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2592" w:hanging="2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58"/>
    <w:rsid w:val="00006F06"/>
    <w:rsid w:val="00300E39"/>
    <w:rsid w:val="0036492D"/>
    <w:rsid w:val="00427118"/>
    <w:rsid w:val="00494AEC"/>
    <w:rsid w:val="004D5733"/>
    <w:rsid w:val="00504BD8"/>
    <w:rsid w:val="0052791D"/>
    <w:rsid w:val="00584FB9"/>
    <w:rsid w:val="007C7AAF"/>
    <w:rsid w:val="00886C91"/>
    <w:rsid w:val="009139AF"/>
    <w:rsid w:val="00982170"/>
    <w:rsid w:val="00A42E58"/>
    <w:rsid w:val="00B30A4F"/>
    <w:rsid w:val="00B818F2"/>
    <w:rsid w:val="00BC7C64"/>
    <w:rsid w:val="00C15857"/>
    <w:rsid w:val="00CF324A"/>
    <w:rsid w:val="00D430C1"/>
    <w:rsid w:val="00D43AB3"/>
    <w:rsid w:val="00F343B1"/>
    <w:rsid w:val="00F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e\Documents\99%20Others\System\Software\Word\Templates\1Basic%20outline%2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1Basic outline 01.dotx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2</cp:revision>
  <dcterms:created xsi:type="dcterms:W3CDTF">2021-08-27T00:07:00Z</dcterms:created>
  <dcterms:modified xsi:type="dcterms:W3CDTF">2021-08-27T00:07:00Z</dcterms:modified>
</cp:coreProperties>
</file>