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498" w:rsidRPr="00187498" w:rsidRDefault="00187498" w:rsidP="00187498">
      <w:pPr>
        <w:rPr>
          <w:b/>
        </w:rPr>
      </w:pPr>
      <w:r w:rsidRPr="00187498">
        <w:rPr>
          <w:b/>
        </w:rPr>
        <w:t>The Teacher's Job is to Design Learning Experiences</w:t>
      </w:r>
      <w:proofErr w:type="gramStart"/>
      <w:r w:rsidRPr="00187498">
        <w:rPr>
          <w:b/>
        </w:rPr>
        <w:t>;</w:t>
      </w:r>
      <w:proofErr w:type="gramEnd"/>
      <w:r w:rsidRPr="00187498">
        <w:rPr>
          <w:b/>
        </w:rPr>
        <w:t xml:space="preserve"> not Primarily to Impart Information</w:t>
      </w:r>
    </w:p>
    <w:p w:rsidR="00187498" w:rsidRDefault="00187498" w:rsidP="00187498"/>
    <w:p w:rsidR="00187498" w:rsidRPr="00187498" w:rsidRDefault="00187498" w:rsidP="00187498">
      <w:pPr>
        <w:rPr>
          <w:rFonts w:ascii="Times" w:eastAsia="Times New Roman" w:hAnsi="Times" w:cs="Times New Roman"/>
          <w:sz w:val="20"/>
          <w:szCs w:val="20"/>
        </w:rPr>
      </w:pPr>
      <w:r w:rsidRPr="00187498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shd w:val="clear" w:color="auto" w:fill="FFFFFF"/>
        </w:rPr>
        <w:t>Frederick P. Brooks, Jr.</w:t>
      </w:r>
      <w:r w:rsidRPr="00187498">
        <w:rPr>
          <w:rFonts w:ascii="Helvetica Neue" w:eastAsia="Times New Roman" w:hAnsi="Helvetica Neue" w:cs="Times New Roman"/>
          <w:color w:val="000000"/>
          <w:sz w:val="20"/>
          <w:szCs w:val="20"/>
        </w:rPr>
        <w:br/>
      </w:r>
      <w:proofErr w:type="spellStart"/>
      <w:r w:rsidRPr="00187498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Kenan</w:t>
      </w:r>
      <w:proofErr w:type="spellEnd"/>
      <w:r w:rsidRPr="00187498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 xml:space="preserve"> Professor of Computer Science</w:t>
      </w:r>
      <w:r w:rsidRPr="00187498">
        <w:rPr>
          <w:rFonts w:ascii="Helvetica Neue" w:eastAsia="Times New Roman" w:hAnsi="Helvetica Neue" w:cs="Times New Roman"/>
          <w:color w:val="000000"/>
          <w:sz w:val="20"/>
          <w:szCs w:val="20"/>
        </w:rPr>
        <w:br/>
      </w:r>
      <w:r w:rsidRPr="00187498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University of North Carolina at Chapel Hill</w:t>
      </w:r>
    </w:p>
    <w:p w:rsidR="00187498" w:rsidRDefault="00187498" w:rsidP="00187498"/>
    <w:p w:rsidR="00187498" w:rsidRDefault="00187498" w:rsidP="00187498"/>
    <w:p w:rsidR="00187498" w:rsidRDefault="00187498" w:rsidP="00187498">
      <w:r>
        <w:t>The primary job of the teacher is to make learning happen; that is a design task. Most of us learned most of what we know by what we did, not by what we heard or read. A corollary is that the careful designing of exercises, assignments, projects, even quizzes, makes more difference than the construction of lectures.</w:t>
      </w:r>
      <w:r>
        <w:t xml:space="preserve">  </w:t>
      </w:r>
      <w:r>
        <w:t>A second corollary is that project courses that go deeply into narrow aspects of a subject seem to stick longer and deeper than approaches aiming at comprehensive coverage. How to strike a balance?</w:t>
      </w:r>
      <w:r>
        <w:t xml:space="preserve">  </w:t>
      </w:r>
      <w:r>
        <w:t xml:space="preserve">I've taught </w:t>
      </w:r>
      <w:proofErr w:type="gramStart"/>
      <w:r>
        <w:t>a first</w:t>
      </w:r>
      <w:proofErr w:type="gramEnd"/>
      <w:r>
        <w:t xml:space="preserve"> software engineering laboratory course 22 times, and an advanced computer architecture course about ten times. Here are some techniques that work for me.</w:t>
      </w:r>
      <w:bookmarkStart w:id="0" w:name="_GoBack"/>
      <w:bookmarkEnd w:id="0"/>
    </w:p>
    <w:p w:rsidR="00187498" w:rsidRDefault="00187498" w:rsidP="00187498"/>
    <w:p w:rsidR="00EF3817" w:rsidRDefault="00EF3817"/>
    <w:sectPr w:rsidR="00EF3817" w:rsidSect="00EF38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498"/>
    <w:rsid w:val="00187498"/>
    <w:rsid w:val="00EF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20AD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87498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874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5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759</Characters>
  <Application>Microsoft Macintosh Word</Application>
  <DocSecurity>0</DocSecurity>
  <Lines>6</Lines>
  <Paragraphs>1</Paragraphs>
  <ScaleCrop>false</ScaleCrop>
  <Company>Luther College</Company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Miller</dc:creator>
  <cp:keywords/>
  <dc:description/>
  <cp:lastModifiedBy>Brad Miller</cp:lastModifiedBy>
  <cp:revision>1</cp:revision>
  <dcterms:created xsi:type="dcterms:W3CDTF">2012-01-16T15:08:00Z</dcterms:created>
  <dcterms:modified xsi:type="dcterms:W3CDTF">2012-01-16T15:09:00Z</dcterms:modified>
</cp:coreProperties>
</file>