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Discussion and meeting Agenda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Setting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 of meeting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 </w:t>
              <w:br w:type="textWrapping"/>
              <w:t xml:space="preserve">       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  Understand the requirement of client and how client run their business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time and location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        19th August 08:30Am, Room H6.97  Building H at Caulfield campus of Monash university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 </w:t>
              <w:br w:type="textWrapping"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       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Approximate 40 to 60 minutes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participation (name,title/ position)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Bec Albinson, the owner of Crafty Cuts Laser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team participation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Fangfang(fiona) Huang , Jake Irving and Nasser Aloqayli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Interview/Discussion</w:t>
              <w:br w:type="textWrapping"/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(Questions may be asked during the meeting)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The current system: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is your current business running?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How does your manual system work with regards to supplier/customer?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How do you manage products in stock?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if the customer return the stock, how you handle it?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stages of making a sale ?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features would you like in your system?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functions you hate most and desperately need improve ?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your retail shop managed together or separately with your online business?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The new system: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Who will be using the website? Do they know how to use it?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functions would you like to have in the admin account?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you wish to keep records of all sales?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functions would you like to have in the customer account?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details do you request from customers when they creating account?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functions you expect your customer will find in your new website?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process of purchasing order? and how is the payment is going to be?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do you hope to accomplish with the new system? 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there some special requirements of system interface?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websites do you like? why?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do you want visitors to do once they are at your site?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*Note: Questions may vary during the meeting depend on the situation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JACK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Fiona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NASSER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80000"/>
          <w:rtl w:val="0"/>
        </w:rPr>
        <w:t xml:space="preserve">* I think we should only ask about the functionality aspects, not the design. Because we need to demonstrate database and some prototypes about the functionality! thoughts!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